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693dd9ad74466" /><Relationship Type="http://schemas.openxmlformats.org/package/2006/relationships/metadata/core-properties" Target="/package/services/metadata/core-properties/d9da18e833f748e4a26556610e85c003.psmdcp" Id="R5377edc64de04e6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S Y MENSAH</w:t>
      </w:r>
    </w:p>
    <w:p>
      <w:r>
        <w:rPr>
          <w:rStyle w:val="Muted"/>
          <w:sz w:val="22"/>
        </w:rPr>
        <w:t xml:space="preserve">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b5f8bb3a8a74fe2">
        <w:r>
          <w:rPr>
            <w:rStyle w:val="Hyperlink"/>
            <w:sz w:val="18"/>
          </w:rPr>
          <w:t xml:space="preserve">0009-0006-2626-9755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5d34a8da647422e">
        <w:r>
          <w:rPr>
            <w:rStyle w:val="Hyperlink"/>
            <w:sz w:val="18"/>
          </w:rPr>
          <w:t xml:space="preserve">scholar.google.com/citations?user=QGGynLAAAAAJ&amp;hl=en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14472f109aa4cb2">
        <w:r>
          <w:rPr>
            <w:rStyle w:val="Hyperlink"/>
            <w:sz w:val="18"/>
          </w:rPr>
          <w:t xml:space="preserve">scholar.ucc.edu.gh/staff/103d2493-b7ce-4ac9-8a78-00786b07a8fe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Nanotechnology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Materials Chemistry · Atomic and Molecular Physics, and Optics · Biomedical Engineering · Electrical and Electronic Engineering · Civil and Structural Engineering · Radiology, Nuclear Medicine and Imaging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108 publications listed below, 1991–2025. Field-weighted impact is the mean over the 86 works scored for it; 1.00 is the world average for works of the same field, type and year. 0 of the 86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Mensah</w:t>
      </w:r>
      <w:r>
        <w:t xml:space="preserve"> (2025). </w:t>
      </w:r>
      <w:r>
        <w:t xml:space="preserve">A case of Plasmodium falciparum malaria presenting 13 years after leaving an endemic area.</w:t>
      </w:r>
      <w:r>
        <w:t xml:space="preserve"> </w:t>
      </w:r>
      <w:r>
        <w:rPr>
          <w:i/>
        </w:rPr>
        <w:t xml:space="preserve">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fe8f8b95e5614b85">
        <w:r>
          <w:rPr>
            <w:rStyle w:val="Hyperlink"/>
          </w:rPr>
          <w:t xml:space="preserve">https://doi.org/10.1080/23744235.2025.2505078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Patrick Akakpo, Emmanuel G Imbeah, </w:t>
      </w:r>
      <w:r>
        <w:rPr>
          <w:b/>
        </w:rPr>
        <w:t xml:space="preserve">Samuel Mensah</w:t>
      </w:r>
      <w:r>
        <w:t xml:space="preserve"> (2025). </w:t>
      </w:r>
      <w:r>
        <w:t xml:space="preserve">Assessing the impact of improved pre-analytic tissue handling on immunohistochemistry and breast cancer subtypes in Ghana.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6b02fd295a144a0">
        <w:r>
          <w:rPr>
            <w:rStyle w:val="Hyperlink"/>
          </w:rPr>
          <w:t xml:space="preserve">https://aacrjournals.org/cancerres/article/85/8_Supplement_1/5927/760856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PATRICK KAFUI AKAKPO, </w:t>
      </w:r>
      <w:r>
        <w:rPr>
          <w:b/>
        </w:rPr>
        <w:t xml:space="preserve">Samuel Mensah</w:t>
      </w:r>
      <w:r>
        <w:t xml:space="preserve"> (2025). </w:t>
      </w:r>
      <w:r>
        <w:t xml:space="preserve">Barriers to cancer diagnosis and treatment among women in low-and low-middle-income countries.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199ef6415c047fd">
        <w:r>
          <w:rPr>
            <w:rStyle w:val="Hyperlink"/>
          </w:rPr>
          <w:t xml:space="preserve">https://aacrjournals.org/cancerres/article/85/8_Supplement_1/7113/760660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 Sekyi-Arthur, </w:t>
      </w:r>
      <w:r>
        <w:rPr>
          <w:b/>
        </w:rPr>
        <w:t xml:space="preserve">S Y Mensah</w:t>
      </w:r>
      <w:r>
        <w:t xml:space="preserve"> (2025). </w:t>
      </w:r>
      <w:r>
        <w:t xml:space="preserve">Generation of acousto-electric direct current in fluorine-doped single-walled carbon nanotubes due to the mixing of waves with commensurate frequencies (phaseless).</w:t>
      </w:r>
      <w:r>
        <w:t xml:space="preserve"> </w:t>
      </w:r>
      <w:r>
        <w:rPr>
          <w:i/>
        </w:rPr>
        <w:t xml:space="preserve">Pramana</w:t>
      </w:r>
      <w:r>
        <w:t xml:space="preserve">.</w:t>
      </w:r>
      <w:r>
        <w:t xml:space="preserve"> </w:t>
      </w:r>
      <w:hyperlink xmlns:r="http://schemas.openxmlformats.org/officeDocument/2006/relationships" w:history="true" r:id="R1c5c8ed123b34709">
        <w:r>
          <w:rPr>
            <w:rStyle w:val="Hyperlink"/>
          </w:rPr>
          <w:t xml:space="preserve">https://doi.org/10.1007/s12043-025-03003-5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 Y MENSAH</w:t>
      </w:r>
      <w:r>
        <w:t xml:space="preserve"> (2025). </w:t>
      </w:r>
      <w:r>
        <w:t xml:space="preserve">Global anaesthesia practice using inguinal hernia surgery as a tracer condition: a secondary analysis of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a16f0fc2978347a8">
        <w:r>
          <w:rPr>
            <w:rStyle w:val="Hyperlink"/>
          </w:rPr>
          <w:t xml:space="preserve">https://doi.org/10.1111/anae.16686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Kwaku Boakye, Selorm Akaba, Shallan Awuye, </w:t>
      </w:r>
      <w:r>
        <w:rPr>
          <w:b/>
        </w:rPr>
        <w:t xml:space="preserve">Samuel Mensah</w:t>
      </w:r>
      <w:r>
        <w:t xml:space="preserve"> (2025). </w:t>
      </w:r>
      <w:r>
        <w:t xml:space="preserve">Sustainability in Agricultural Value Chains: Evidence from the Pineapple Sector in Ghana.</w:t>
      </w:r>
      <w:r>
        <w:t xml:space="preserve"> </w:t>
      </w:r>
      <w:r>
        <w:rPr>
          <w:i/>
        </w:rPr>
        <w:t xml:space="preserve">Research on World Agricultural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ff530ee64ef04a4e">
        <w:r>
          <w:rPr>
            <w:rStyle w:val="Hyperlink"/>
          </w:rPr>
          <w:t xml:space="preserve">https://doi.org/10.36956/rwae.v6i2.1641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Samuel Mensah, Patrick K Akakpo, </w:t>
      </w:r>
      <w:r>
        <w:rPr>
          <w:b/>
        </w:rPr>
        <w:t xml:space="preserve">Samuel Mensah</w:t>
      </w:r>
      <w:r>
        <w:t xml:space="preserve"> (2025). </w:t>
      </w:r>
      <w:r>
        <w:t xml:space="preserve">Variation in breast cancer molecular sub-types prevalence among ethnic groups within Ghana and implication for tumor biologic studies among African-Americans.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f4dbd26a3c54330">
        <w:r>
          <w:rPr>
            <w:rStyle w:val="Hyperlink"/>
          </w:rPr>
          <w:t xml:space="preserve">https://aacrjournals.org/cancerres/article/85/8_Supplement_1/7104/760669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Naa Korkor Leeyoo Watson-Nortey, </w:t>
      </w:r>
      <w:r>
        <w:rPr>
          <w:b/>
        </w:rPr>
        <w:t xml:space="preserve">Samuel Arko Mensah Mensah</w:t>
      </w:r>
      <w:r>
        <w:t xml:space="preserve"> (2025). </w:t>
      </w:r>
      <w:r>
        <w:t xml:space="preserve">WHERE DO WE KEEP THE GODS? GALAMSEY, SACRED ECOLOGY AND THE CRISIS OF SUSTAINABILITY IN GHANA.</w:t>
      </w:r>
      <w:r>
        <w:t xml:space="preserve"> </w:t>
      </w:r>
      <w:r>
        <w:rPr>
          <w:i/>
        </w:rPr>
        <w:t xml:space="preserve">Journal of African Arts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9f6b9f6422c492c">
        <w:r>
          <w:rPr>
            <w:rStyle w:val="Hyperlink"/>
          </w:rPr>
          <w:t xml:space="preserve">https://doi.org/10.63102/jaac.v8i2.202510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 Y MENSAH</w:t>
      </w:r>
      <w:r>
        <w:t xml:space="preserve"> (2024). </w:t>
      </w:r>
      <w:r>
        <w:t xml:space="preserve">Access to and quality of elective care: a prospective cohort study using hernia surgery as a tracer condition in 83 countries.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ff5d603602b44fd">
        <w:r>
          <w:rPr>
            <w:rStyle w:val="Hyperlink"/>
          </w:rPr>
          <w:t xml:space="preserve">https://www.thelancet.com/journals/langlo/article/PIIS2214-109X(24)00142-6/fulltext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M. Amekpewu, </w:t>
      </w:r>
      <w:r>
        <w:rPr>
          <w:b/>
        </w:rPr>
        <w:t xml:space="preserve">S.Y. Mensah</w:t>
      </w:r>
      <w:r>
        <w:t xml:space="preserve">, R. Musah, S.S. Abukari, K.A. Dompreh, D. Sekyi-Arthur, N.G. Mensah, W. Ebikor</w:t>
      </w:r>
      <w:r>
        <w:t xml:space="preserve"> (2024). </w:t>
      </w:r>
      <w:r>
        <w:t xml:space="preserve">Effect of doping on domain suppression in the presence of hot electrons in semiconducting achiral carbon nanotubes.</w:t>
      </w:r>
      <w:r>
        <w:t xml:space="preserve"> </w:t>
      </w:r>
      <w:r>
        <w:rPr>
          <w:i/>
        </w:rPr>
        <w:t xml:space="preserve">Journal of Physics and Chemistry of Solids</w:t>
      </w:r>
      <w:r>
        <w:t xml:space="preserve">.</w:t>
      </w:r>
      <w:r>
        <w:t xml:space="preserve"> </w:t>
      </w:r>
      <w:hyperlink xmlns:r="http://schemas.openxmlformats.org/officeDocument/2006/relationships" w:history="true" r:id="R5f4de8e241d743cb">
        <w:r>
          <w:rPr>
            <w:rStyle w:val="Hyperlink"/>
          </w:rPr>
          <w:t xml:space="preserve">https://doi.org/10.1016/j.jpcs.2024.112010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M. Amekpewu, </w:t>
      </w:r>
      <w:r>
        <w:rPr>
          <w:b/>
        </w:rPr>
        <w:t xml:space="preserve">S.Y. Mensah</w:t>
      </w:r>
      <w:r>
        <w:t xml:space="preserve">, R. Musah, S.S. Abukari, N.G. Mensah, K.A. Dompreh, K.W. Adu</w:t>
      </w:r>
      <w:r>
        <w:t xml:space="preserve"> (2024). </w:t>
      </w:r>
      <w:r>
        <w:t xml:space="preserve">Impact of diameter and temperature on domain suppression by hot electrons in zigzag carbon nanotubes under constant electric field.</w:t>
      </w:r>
      <w:r>
        <w:t xml:space="preserve"> </w:t>
      </w:r>
      <w:r>
        <w:rPr>
          <w:i/>
        </w:rPr>
        <w:t xml:space="preserve">Materials Chemistry and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fd20d518a65243ee">
        <w:r>
          <w:rPr>
            <w:rStyle w:val="Hyperlink"/>
          </w:rPr>
          <w:t xml:space="preserve">https://doi.org/10.1016/j.matchemphys.2024.129747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Raymond Edziah, Samuel S. Bentsiefi, Kwadwo Dompreh, Anthony Twum, Emmanuel Kofi Amewode, Patrick Mensah-Amoah, Ebenezer T. Tatchie, Cynthia Jebuni-Adanu, </w:t>
      </w:r>
      <w:r>
        <w:rPr>
          <w:b/>
        </w:rPr>
        <w:t xml:space="preserve">Samuel Y. Mensah</w:t>
      </w:r>
      <w:r>
        <w:t xml:space="preserve"> (2024). </w:t>
      </w:r>
      <w:r>
        <w:t xml:space="preserve">Investigation of Acoustomagnetoelectric Effect in Bandgap Graphene by the Boltzmann Transport Equation.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87be4e8c43cb4e10">
        <w:r>
          <w:rPr>
            <w:rStyle w:val="Hyperlink"/>
          </w:rPr>
          <w:t xml:space="preserve">https://doi.org/10.4236/wjcmp.2024.141002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 Y MENSAH</w:t>
      </w:r>
      <w:r>
        <w:t xml:space="preserve"> (2024). </w:t>
      </w:r>
      <w:r>
        <w:t xml:space="preserve">Microbiology testing capacity and antimicrobial drug resistance in surgical-site infections: a post-hoc, prospective, secondary analysis of the FALCON randomised trial in seven ….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b901638088b48f9">
        <w:r>
          <w:rPr>
            <w:rStyle w:val="Hyperlink"/>
          </w:rPr>
          <w:t xml:space="preserve">https://www.thelancet.com/journals/langlo/article/PIIS2214-109X(24)00330-9/fulltext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 Y MENSAH</w:t>
      </w:r>
      <w:r>
        <w:t xml:space="preserve"> (2024). </w:t>
      </w:r>
      <w:r>
        <w:t xml:space="preserve">Routine sterile glove and instrument change at the time of abdominal wound closure to prevent surgical site infection (ChEETAh): a model-based cost-effectiveness analysis of a ….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3c33fd432904a9f">
        <w:r>
          <w:rPr>
            <w:rStyle w:val="Hyperlink"/>
          </w:rPr>
          <w:t xml:space="preserve">https://www.thelancet.com/journals/langlo/article/PIIS2214-109X(23)00538-7/fulltext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Isaac Bentum Ennin, </w:t>
      </w:r>
      <w:r>
        <w:rPr>
          <w:b/>
        </w:rPr>
        <w:t xml:space="preserve">Samuel Mensah</w:t>
      </w:r>
      <w:r>
        <w:t xml:space="preserve">, Evans Kulu</w:t>
      </w:r>
      <w:r>
        <w:t xml:space="preserve"> (2024). </w:t>
      </w:r>
      <w:r>
        <w:t xml:space="preserve">Taxes, institutions, and illicit financial flows in Africa.</w:t>
      </w:r>
      <w:r>
        <w:t xml:space="preserve"> </w:t>
      </w:r>
      <w:r>
        <w:rPr>
          <w:i/>
        </w:rPr>
        <w:t xml:space="preserve">Global Business and Economics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5926a9dfa8ab4bd3">
        <w:r>
          <w:rPr>
            <w:rStyle w:val="Hyperlink"/>
          </w:rPr>
          <w:t xml:space="preserve">https://doi.org/10.1504/gber.2024.139318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Daniel Sekyi-Arthur, </w:t>
      </w:r>
      <w:r>
        <w:rPr>
          <w:b/>
        </w:rPr>
        <w:t xml:space="preserve">Samuel Yeboah Mensah</w:t>
      </w:r>
      <w:r>
        <w:t xml:space="preserve">, Kofi Wi-Adu, Kwadwo Anokye Dompreh, Raymond Edziah</w:t>
      </w:r>
      <w:r>
        <w:t xml:space="preserve"> (2024). </w:t>
      </w:r>
      <w:r>
        <w:t xml:space="preserve">Tunable High-Frequency Acoustoelectric Current Oscillations in Fluorine-Doped Single-Walled Carbon Nanotubes.</w:t>
      </w:r>
      <w:r>
        <w:t xml:space="preserve"> </w:t>
      </w:r>
      <w:r>
        <w:rPr>
          <w:i/>
        </w:rPr>
        <w:t xml:space="preserve">Journal of Nanotechnology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24dae67aeba4447">
        <w:r>
          <w:rPr>
            <w:rStyle w:val="Hyperlink"/>
          </w:rPr>
          <w:t xml:space="preserve">https://doi.org/10.1155/2024/7426184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D. Sekyi-Arthur, </w:t>
      </w:r>
      <w:r>
        <w:rPr>
          <w:b/>
        </w:rPr>
        <w:t xml:space="preserve">S.Y. Mensah</w:t>
      </w:r>
      <w:r>
        <w:t xml:space="preserve">, E.K. Amewode, R. Arthur, R.R. Adams</w:t>
      </w:r>
      <w:r>
        <w:t xml:space="preserve"> (2023). </w:t>
      </w:r>
      <w:r>
        <w:t xml:space="preserve">Acoustoelectric direct current density in fluorine doped single-walled carbon nanotubes due to harmonic mixing of bichromatic fields with commensurate frequencies.</w:t>
      </w:r>
      <w:r>
        <w:t xml:space="preserve"> </w:t>
      </w:r>
      <w:r>
        <w:rPr>
          <w:i/>
        </w:rPr>
        <w:t xml:space="preserve">Diamond and Related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aea4c22de51c49e0">
        <w:r>
          <w:rPr>
            <w:rStyle w:val="Hyperlink"/>
          </w:rPr>
          <w:t xml:space="preserve">https://doi.org/10.1016/j.diamond.2023.109993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D. Sekyi-Arthur, </w:t>
      </w:r>
      <w:r>
        <w:rPr>
          <w:b/>
        </w:rPr>
        <w:t xml:space="preserve">S.Y. Mensah</w:t>
      </w:r>
      <w:r>
        <w:t xml:space="preserve">, E.K. Amewode, C. Jebuni-Adanu, J. Asare</w:t>
      </w:r>
      <w:r>
        <w:t xml:space="preserve"> (2023). </w:t>
      </w:r>
      <w:r>
        <w:t xml:space="preserve">High frequency amplification of acoustic phonons in fluorine-doped single-walled carbon nanotubes.</w:t>
      </w:r>
      <w:r>
        <w:t xml:space="preserve"> </w:t>
      </w:r>
      <w:r>
        <w:rPr>
          <w:i/>
        </w:rPr>
        <w:t xml:space="preserve">Diamond and Related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53e1a2ce632645cc">
        <w:r>
          <w:rPr>
            <w:rStyle w:val="Hyperlink"/>
          </w:rPr>
          <w:t xml:space="preserve">https://doi.org/10.1016/j.diamond.2023.110642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Christiana Odumah Hood, Jaćimović Radjoko, </w:t>
      </w:r>
      <w:r>
        <w:rPr>
          <w:b/>
        </w:rPr>
        <w:t xml:space="preserve">Samuel Yeboah Mensah</w:t>
      </w:r>
      <w:r>
        <w:t xml:space="preserve">, Milena Horvat</w:t>
      </w:r>
      <w:r>
        <w:t xml:space="preserve"> (2023). </w:t>
      </w:r>
      <w:r>
        <w:t xml:space="preserve">Spatial distribution of Hg in Pra River Basin, Southwestern Ghana using HF acid combination method.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97d08c878a643bb">
        <w:r>
          <w:rPr>
            <w:rStyle w:val="Hyperlink"/>
          </w:rPr>
          <w:t xml:space="preserve">https://doi.org/10.1007/s10661-023-11122-y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 Y MENSAH</w:t>
      </w:r>
      <w:r>
        <w:t xml:space="preserve"> (2023). </w:t>
      </w:r>
      <w:r>
        <w:t xml:space="preserve">The importance of post-discharge surgical site infection surveillance: an exploration of surrogate outcome validity in a global randomised controlled trial (FALCON).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5dd9ae23b4b44d0">
        <w:r>
          <w:rPr>
            <w:rStyle w:val="Hyperlink"/>
          </w:rPr>
          <w:t xml:space="preserve">https://www.thelancet.com/journals/langlo/article/PIIS2214-109X(23)00256-5/fulltext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Kwadwo A. Dompreh, Daniel Sekyi-Arthur, </w:t>
      </w:r>
      <w:r>
        <w:rPr>
          <w:b/>
        </w:rPr>
        <w:t xml:space="preserve">Samuel Y. Mensah</w:t>
      </w:r>
      <w:r>
        <w:t xml:space="preserve">, Kofi W. Adu, Raymond Edziah, Mathew Amekpewu</w:t>
      </w:r>
      <w:r>
        <w:t xml:space="preserve"> (2022). </w:t>
      </w:r>
      <w:r>
        <w:t xml:space="preserve">Effect of band-gap tuning on absorption of phonons and acoustoelectric current in graphene nanoribbon.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426e20cb712b45e7">
        <w:r>
          <w:rPr>
            <w:rStyle w:val="Hyperlink"/>
          </w:rPr>
          <w:t xml:space="preserve">https://doi.org/10.1016/j.physe.2022.115516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 Y MENSAH</w:t>
      </w:r>
      <w:r>
        <w:t xml:space="preserve"> (2022). </w:t>
      </w:r>
      <w:r>
        <w:t xml:space="preserve">Elective surgery system strengthening: development, measurement, and validation of the surgical preparedness index across 1632 hospitals in 119 countries.</w:t>
      </w:r>
      <w:r>
        <w:t xml:space="preserve"> </w:t>
      </w:r>
      <w:r>
        <w:rPr>
          <w:i/>
        </w:rPr>
        <w:t xml:space="preserve">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1725027261bf46b0">
        <w:r>
          <w:rPr>
            <w:rStyle w:val="Hyperlink"/>
          </w:rPr>
          <w:t xml:space="preserve">https://www.thelancet.com/journals/lancet/article/PIIS0140-6736(22)01846-3/fulltext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S. S. Abukari, </w:t>
      </w:r>
      <w:r>
        <w:rPr>
          <w:b/>
        </w:rPr>
        <w:t xml:space="preserve">S. Y. Mensah</w:t>
      </w:r>
      <w:r>
        <w:t xml:space="preserve">, R. Musah, M. Amekpewu, N. G. Mensah, K. W. Adu</w:t>
      </w:r>
      <w:r>
        <w:t xml:space="preserve"> (2022). </w:t>
      </w:r>
      <w:r>
        <w:t xml:space="preserve">Enhanced nonlinear conductivity due to hot-electron injection in carbon nanotubes.</w:t>
      </w:r>
      <w:r>
        <w:t xml:space="preserve"> </w:t>
      </w:r>
      <w:r>
        <w:rPr>
          <w:i/>
        </w:rPr>
        <w:t xml:space="preserve">Low Temperature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f4200ed3bd104ecc">
        <w:r>
          <w:rPr>
            <w:rStyle w:val="Hyperlink"/>
          </w:rPr>
          <w:t xml:space="preserve">https://doi.org/10.1063/10.0011603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D. Sekyi-Arthur, M. Egblewogbe, </w:t>
      </w:r>
      <w:r>
        <w:rPr>
          <w:b/>
        </w:rPr>
        <w:t xml:space="preserve">S.Y. Mensah</w:t>
      </w:r>
      <w:r>
        <w:t xml:space="preserve">, N.G. Mensah, K.W. Adu, K.A. Dompreh, R. Edziah, S. Atarah</w:t>
      </w:r>
      <w:r>
        <w:t xml:space="preserve"> (2022). </w:t>
      </w:r>
      <w:r>
        <w:t xml:space="preserve">Giant thermoelectric figure of merit in fluorine-doped single walled-carbon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ede0b2f7c03e4d5b">
        <w:r>
          <w:rPr>
            <w:rStyle w:val="Hyperlink"/>
          </w:rPr>
          <w:t xml:space="preserve">https://doi.org/10.1016/j.physe.2022.115292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D. Sekyi-Arthur, </w:t>
      </w:r>
      <w:r>
        <w:rPr>
          <w:b/>
        </w:rPr>
        <w:t xml:space="preserve">S.Y. Mensah</w:t>
      </w:r>
      <w:r>
        <w:t xml:space="preserve">, K.A. Dompreh, G. Nkrumah-Buandoh, N.G. Mensah</w:t>
      </w:r>
      <w:r>
        <w:t xml:space="preserve"> (2022). </w:t>
      </w:r>
      <w:r>
        <w:t xml:space="preserve">Giant thermoelectric power in fluorine-doped single-walled carbon nanotubes.</w:t>
      </w:r>
      <w:r>
        <w:t xml:space="preserve"> </w:t>
      </w:r>
      <w:r>
        <w:rPr>
          <w:i/>
        </w:rPr>
        <w:t xml:space="preserve">Journal of Physics and Chemistry of Solids</w:t>
      </w:r>
      <w:r>
        <w:t xml:space="preserve">.</w:t>
      </w:r>
      <w:r>
        <w:t xml:space="preserve"> </w:t>
      </w:r>
      <w:hyperlink xmlns:r="http://schemas.openxmlformats.org/officeDocument/2006/relationships" w:history="true" r:id="R26d2e9a45256467d">
        <w:r>
          <w:rPr>
            <w:rStyle w:val="Hyperlink"/>
          </w:rPr>
          <w:t xml:space="preserve">https://doi.org/10.1016/j.jpcs.2022.111020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Anthony Twum, </w:t>
      </w:r>
      <w:r>
        <w:rPr>
          <w:b/>
        </w:rPr>
        <w:t xml:space="preserve">Samuel Y. Mensah</w:t>
      </w:r>
      <w:r>
        <w:t xml:space="preserve">, Raymond Edziah, Natalia G. Mensah, S.S. Abukari, K.A. Dompreh, G. Nkrumah-Buandoh, Augustine Arthur</w:t>
      </w:r>
      <w:r>
        <w:t xml:space="preserve"> (2022). </w:t>
      </w:r>
      <w:r>
        <w:t xml:space="preserve">Investigation of laser modulated thermoelectric power of chiral 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634827aae29640d3">
        <w:r>
          <w:rPr>
            <w:rStyle w:val="Hyperlink"/>
          </w:rPr>
          <w:t xml:space="preserve">https://doi.org/10.1016/j.physe.2022.115304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 Y MENSAH</w:t>
      </w:r>
      <w:r>
        <w:t xml:space="preserve"> (2022). </w:t>
      </w:r>
      <w:r>
        <w:t xml:space="preserve">Routine sterile glove and instrument change at the time of abdominal wound closure to prevent surgical site infection (ChEETAh): a pragmatic, cluster-randomised trial in seven ….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fc69018d762442f7">
        <w:r>
          <w:rPr>
            <w:rStyle w:val="Hyperlink"/>
          </w:rPr>
          <w:t xml:space="preserve">https://www.thelancet.com/article/S0140-6736(22)01884-0/fulltext?ref%5C%5Cx3dgyoedu.org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Isaac Boadi, Joseph Abekah, Abednego Okoe Amartey, Raymond K. Dziwornu, Koryoe Anim-Wright, </w:t>
      </w:r>
      <w:r>
        <w:rPr>
          <w:b/>
        </w:rPr>
        <w:t xml:space="preserve">Samuel Mensah</w:t>
      </w:r>
      <w:r>
        <w:t xml:space="preserve"> (2022). </w:t>
      </w:r>
      <w:r>
        <w:t xml:space="preserve">Social capital and knowledge creation: a higher education institution networks.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1d7442d7cc547f0">
        <w:r>
          <w:rPr>
            <w:rStyle w:val="Hyperlink"/>
          </w:rPr>
          <w:t xml:space="preserve">https://doi.org/10.1080/2331186x.2022.2107313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D. Sekyi-Arthur, C. Jebuni-Adanu, </w:t>
      </w:r>
      <w:r>
        <w:rPr>
          <w:b/>
        </w:rPr>
        <w:t xml:space="preserve">S.Y. Mensah</w:t>
      </w:r>
      <w:r>
        <w:t xml:space="preserve">, E.K. Amewode</w:t>
      </w:r>
      <w:r>
        <w:t xml:space="preserve"> (2022). </w:t>
      </w:r>
      <w:r>
        <w:t xml:space="preserve">Thermal conductivity in fluorine-doped single-walled carbon nanotubes.</w:t>
      </w:r>
      <w:r>
        <w:t xml:space="preserve"> </w:t>
      </w:r>
      <w:r>
        <w:rPr>
          <w:i/>
        </w:rPr>
        <w:t xml:space="preserve">Materialia</w:t>
      </w:r>
      <w:r>
        <w:t xml:space="preserve">.</w:t>
      </w:r>
      <w:r>
        <w:t xml:space="preserve"> </w:t>
      </w:r>
      <w:hyperlink xmlns:r="http://schemas.openxmlformats.org/officeDocument/2006/relationships" w:history="true" r:id="R2ad73f575ff94fa4">
        <w:r>
          <w:rPr>
            <w:rStyle w:val="Hyperlink"/>
          </w:rPr>
          <w:t xml:space="preserve">https://doi.org/10.1016/j.mtla.2022.101613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K. A. Dompreh, K. W. Adu, D. Sakyi-Arthur, N. G. Mensah, </w:t>
      </w:r>
      <w:r>
        <w:rPr>
          <w:b/>
        </w:rPr>
        <w:t xml:space="preserve">S. Y. Mensah</w:t>
      </w:r>
      <w:r>
        <w:t xml:space="preserve">, A. Twum, M. Amekpewu</w:t>
      </w:r>
      <w:r>
        <w:t xml:space="preserve"> (2021). </w:t>
      </w:r>
      <w:r>
        <w:t xml:space="preserve">Acoustoelectric current in graphene nanoribbon due to Landau damping.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7d1c40539044df7">
        <w:r>
          <w:rPr>
            <w:rStyle w:val="Hyperlink"/>
          </w:rPr>
          <w:t xml:space="preserve">https://doi.org/10.1038/s41598-021-95896-6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Isaac Boadi, James Ntiamoah Doku, Daniel Osarfo, Thompson Aneyire Kubaje, </w:t>
      </w:r>
      <w:r>
        <w:rPr>
          <w:b/>
        </w:rPr>
        <w:t xml:space="preserve">Samuel Mensah</w:t>
      </w:r>
      <w:r>
        <w:t xml:space="preserve">, Peter Ackah, Siddique Abdul-Samad</w:t>
      </w:r>
      <w:r>
        <w:t xml:space="preserve"> (2021). </w:t>
      </w:r>
      <w:r>
        <w:t xml:space="preserve">Herding Behavior of Ghana Stock Market Participants: A Daily Analysis.</w:t>
      </w:r>
      <w:r>
        <w:t xml:space="preserve"> </w:t>
      </w:r>
      <w:r>
        <w:rPr>
          <w:i/>
        </w:rPr>
        <w:t xml:space="preserve">Journal of Applied Business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6a22afcd2a2b44ca">
        <w:r>
          <w:rPr>
            <w:rStyle w:val="Hyperlink"/>
          </w:rPr>
          <w:t xml:space="preserve">https://doi.org/10.33423/jabe.v23i5.4563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M. Amekpewu, </w:t>
      </w:r>
      <w:r>
        <w:rPr>
          <w:b/>
        </w:rPr>
        <w:t xml:space="preserve">S. Y. Mensah</w:t>
      </w:r>
      <w:r>
        <w:t xml:space="preserve">, R. Musah, S. S. Abukari, K. A. Dompreh, N. G. Mensah, M. Kuwonu</w:t>
      </w:r>
      <w:r>
        <w:t xml:space="preserve"> (2021). </w:t>
      </w:r>
      <w:r>
        <w:t xml:space="preserve">Influence of temperature variation on the electrical conductivity of zigzag carbon nanotubes under homogeneous axial dc field.</w:t>
      </w:r>
      <w:r>
        <w:t xml:space="preserve"> </w:t>
      </w:r>
      <w:r>
        <w:rPr>
          <w:i/>
        </w:rPr>
        <w:t xml:space="preserve">Low Temperature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544f6bda7bf14264">
        <w:r>
          <w:rPr>
            <w:rStyle w:val="Hyperlink"/>
          </w:rPr>
          <w:t xml:space="preserve">https://doi.org/10.1063/10.0006068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M. Amekpewu, </w:t>
      </w:r>
      <w:r>
        <w:rPr>
          <w:b/>
        </w:rPr>
        <w:t xml:space="preserve">S.Y. Mensah</w:t>
      </w:r>
      <w:r>
        <w:t xml:space="preserve">, R. Musah, S.S. Abukari, N.G. Mensah, K.A. Dompreh</w:t>
      </w:r>
      <w:r>
        <w:t xml:space="preserve"> (2021). </w:t>
      </w:r>
      <w:r>
        <w:t xml:space="preserve">Radius dependence of the electrical conductivity of zigzgag 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8de977b572b84327">
        <w:r>
          <w:rPr>
            <w:rStyle w:val="Hyperlink"/>
          </w:rPr>
          <w:t xml:space="preserve">https://doi.org/10.1016/j.physe.2021.114712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Anthony Twum, Raymond Edziah, </w:t>
      </w:r>
      <w:r>
        <w:rPr>
          <w:b/>
        </w:rPr>
        <w:t xml:space="preserve">Samuel Yeboah Mensah</w:t>
      </w:r>
      <w:r>
        <w:t xml:space="preserve">, Kwadwo Dompreh, Patrick Mensah-Amoah, Augustine Arthur, Natalia G. Mensah, Kofi Adu, George Nkrumah-Buandoh</w:t>
      </w:r>
      <w:r>
        <w:t xml:space="preserve"> (2021). </w:t>
      </w:r>
      <w:r>
        <w:t xml:space="preserve">Temperature Dependent Resistivity of Chiral Single-Walled Carbon Nanotubes in the Presence of Coherent Light Source.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d7cd9e5b938b45c2">
        <w:r>
          <w:rPr>
            <w:rStyle w:val="Hyperlink"/>
          </w:rPr>
          <w:t xml:space="preserve">https://doi.org/10.4236/wjcmp.2021.114006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D. Sakyi-Arthur, </w:t>
      </w:r>
      <w:r>
        <w:rPr>
          <w:b/>
        </w:rPr>
        <w:t xml:space="preserve">S. Y. Mensah</w:t>
      </w:r>
      <w:r>
        <w:t xml:space="preserve">, K. W. Adu, K. A. Dompreh, R. Edziah, N. G. Mensah</w:t>
      </w:r>
      <w:r>
        <w:t xml:space="preserve"> (2020). </w:t>
      </w:r>
      <w:r>
        <w:t xml:space="preserve">Acoustoelectric Effect in Fluorinated Carbon Nanotube in the Absence of External Electric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da812cbfb44b4450">
        <w:r>
          <w:rPr>
            <w:rStyle w:val="Hyperlink"/>
          </w:rPr>
          <w:t xml:space="preserve">https://doi.org/10.4236/wjcmp.2020.101001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Daniel Sakyi-Arthur, </w:t>
      </w:r>
      <w:r>
        <w:rPr>
          <w:b/>
        </w:rPr>
        <w:t xml:space="preserve">Samuel Y. Mensah</w:t>
      </w:r>
      <w:r>
        <w:t xml:space="preserve">, Kofi W. Adu, Kwadwo A. Dompreh, Raymond Edziah, Natalia G. Mensah, Cynthia Jebuni-Adanu</w:t>
      </w:r>
      <w:r>
        <w:t xml:space="preserve"> (2020). </w:t>
      </w:r>
      <w:r>
        <w:t xml:space="preserve">Induced Hall-Like Current by Acoustic Phonons in Semiconductor Fluorinated Carbon Nanotube.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8652af9a51944823">
        <w:r>
          <w:rPr>
            <w:rStyle w:val="Hyperlink"/>
          </w:rPr>
          <w:t xml:space="preserve">https://doi.org/10.4236/wjcmp.2020.102005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Anthony Twum, </w:t>
      </w:r>
      <w:r>
        <w:rPr>
          <w:b/>
        </w:rPr>
        <w:t xml:space="preserve">Samuel Yeboah Mensah</w:t>
      </w:r>
      <w:r>
        <w:t xml:space="preserve">, Raymond Edziah, Augustine Arthur</w:t>
      </w:r>
      <w:r>
        <w:t xml:space="preserve"> (2020). </w:t>
      </w:r>
      <w:r>
        <w:t xml:space="preserve">Laser induced resistivity of chiral single wall carbon nanotubes.</w:t>
      </w:r>
      <w:r>
        <w:t xml:space="preserve"> </w:t>
      </w:r>
      <w:r>
        <w:rPr>
          <w:i/>
        </w:rPr>
        <w:t xml:space="preserve">Journal of Physics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398846f102142d4">
        <w:r>
          <w:rPr>
            <w:rStyle w:val="Hyperlink"/>
          </w:rPr>
          <w:t xml:space="preserve">https://doi.org/10.1088/2399-6528/aba1d4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S. S. Abukari, R. Musah, M. Amekpewu, </w:t>
      </w:r>
      <w:r>
        <w:rPr>
          <w:b/>
        </w:rPr>
        <w:t xml:space="preserve">S. Y. Mensah</w:t>
      </w:r>
      <w:r>
        <w:t xml:space="preserve">, N. G. Mensah, R. Edziah, K. W. Adu</w:t>
      </w:r>
      <w:r>
        <w:t xml:space="preserve"> (2020). </w:t>
      </w:r>
      <w:r>
        <w:t xml:space="preserve">Rectification in Chiral Carbon Nanotubes with Hot Electron Injection.</w:t>
      </w:r>
      <w:r>
        <w:t xml:space="preserve"> </w:t>
      </w:r>
      <w:r>
        <w:rPr>
          <w:i/>
        </w:rPr>
        <w:t xml:space="preserve">Journal of Experimental and Theoretical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81e2d68fb5254ca3">
        <w:r>
          <w:rPr>
            <w:rStyle w:val="Hyperlink"/>
          </w:rPr>
          <w:t xml:space="preserve">https://doi.org/10.1134/s1063776120080099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D. Sakyi-Arthur, </w:t>
      </w:r>
      <w:r>
        <w:rPr>
          <w:b/>
        </w:rPr>
        <w:t xml:space="preserve">S. Y. Mensah</w:t>
      </w:r>
      <w:r>
        <w:t xml:space="preserve">, K. W. Adu, K. A. Dompreh, R. Edziah, N. Mensah, C. Jebuni-Adanu</w:t>
      </w:r>
      <w:r>
        <w:t xml:space="preserve"> (2020). </w:t>
      </w:r>
      <w:r>
        <w:t xml:space="preserve">Semiconductor Fluorinated Carbon Nanotube as a Low Voltage Current Amplifier Acoustic Device.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33e52ff2e6e4883">
        <w:r>
          <w:rPr>
            <w:rStyle w:val="Hyperlink"/>
          </w:rPr>
          <w:t xml:space="preserve">https://doi.org/10.4236/wjcmp.2020.101002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D. Sakyi-Arthur, </w:t>
      </w:r>
      <w:r>
        <w:rPr>
          <w:b/>
        </w:rPr>
        <w:t xml:space="preserve">S. Y. Mensah</w:t>
      </w:r>
      <w:r>
        <w:t xml:space="preserve">, N. G. Mensah, K. W. Adu, K. A. Dompreh, R. Edziah</w:t>
      </w:r>
      <w:r>
        <w:t xml:space="preserve"> (2020). </w:t>
      </w:r>
      <w:r>
        <w:t xml:space="preserve">Tunable power factor in fluorine-doped single-walled carbon nanotubes.</w:t>
      </w:r>
      <w:r>
        <w:t xml:space="preserve"> </w:t>
      </w:r>
      <w:r>
        <w:rPr>
          <w:i/>
        </w:rPr>
        <w:t xml:space="preserve">Journal of Applied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c5b439a34e454bd3">
        <w:r>
          <w:rPr>
            <w:rStyle w:val="Hyperlink"/>
          </w:rPr>
          <w:t xml:space="preserve">https://doi.org/10.1063/5.0031326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SY Mensah</w:t>
      </w:r>
      <w:r>
        <w:t xml:space="preserve">, NG Mensah, KA Dompreh, R Edziah</w:t>
      </w:r>
      <w:r>
        <w:t xml:space="preserve"> (2018). </w:t>
      </w:r>
      <w:r>
        <w:t xml:space="preserve">Absorption of acoustic phonons in fluorinated carbon nanotube with non-parabolic, double periodic band.</w:t>
      </w:r>
      <w:r>
        <w:t xml:space="preserve"> </w:t>
      </w:r>
      <w:r>
        <w:rPr>
          <w:i/>
        </w:rPr>
        <w:t xml:space="preserve">Phonons in low dimensional 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5c09fb89743f477d">
        <w:r>
          <w:rPr>
            <w:rStyle w:val="Hyperlink"/>
          </w:rPr>
          <w:t xml:space="preserve">https://books.google.com/books?hl=en&amp;lr=&amp;id=GFWRDwAAQBAJ&amp;oi=fnd&amp;pg=PA129&amp;dq=info:7jMbiNdQywsJ:scholar.google.com&amp;ots=5A5GR9xINA&amp;sig=H6zr_x0HSUYloZiSknDc66FkBeI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Kofi W. Adu, Paul Armstrong, Lucas Servera, David K. Essumang, </w:t>
      </w:r>
      <w:r>
        <w:rPr>
          <w:b/>
        </w:rPr>
        <w:t xml:space="preserve">Samuel Y. Mensah</w:t>
      </w:r>
      <w:r>
        <w:t xml:space="preserve"> (2018). </w:t>
      </w:r>
      <w:r>
        <w:t xml:space="preserve">Conversion of Agricultural Waste Streams into Value Added Products.</w:t>
      </w:r>
      <w:r>
        <w:t xml:space="preserve"> </w:t>
      </w:r>
      <w:r>
        <w:rPr>
          <w:i/>
        </w:rPr>
        <w:t xml:space="preserve">MRS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f30681ad97a4212">
        <w:r>
          <w:rPr>
            <w:rStyle w:val="Hyperlink"/>
          </w:rPr>
          <w:t xml:space="preserve">https://doi.org/10.1557/adv.2018.232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E.K. Sosu, M. Boadu, </w:t>
      </w:r>
      <w:r>
        <w:rPr>
          <w:b/>
        </w:rPr>
        <w:t xml:space="preserve">S.Y. Mensah</w:t>
      </w:r>
      <w:r>
        <w:t xml:space="preserve"> (2018). </w:t>
      </w:r>
      <w:r>
        <w:t xml:space="preserve">Determination of dose delivery accuracy and image quality in full - Field digital mammography.</w:t>
      </w:r>
      <w:r>
        <w:t xml:space="preserve"> </w:t>
      </w:r>
      <w:r>
        <w:rPr>
          <w:i/>
        </w:rPr>
        <w:t xml:space="preserve">Journal of Radiation Research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3fc1115a57340d9">
        <w:r>
          <w:rPr>
            <w:rStyle w:val="Hyperlink"/>
          </w:rPr>
          <w:t xml:space="preserve">https://doi.org/10.1016/j.jrras.2018.02.002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Samuel N. A. Tagoe, </w:t>
      </w:r>
      <w:r>
        <w:rPr>
          <w:b/>
        </w:rPr>
        <w:t xml:space="preserve">Samuel Y. Mensah</w:t>
      </w:r>
      <w:r>
        <w:t xml:space="preserve">, John J. Fletcher</w:t>
      </w:r>
      <w:r>
        <w:t xml:space="preserve"> (2018). </w:t>
      </w:r>
      <w:r>
        <w:t xml:space="preserve">Implementation of compensator-based intensity modulated radiotherapy with a conventional telecobalt machine using missing tissue approach.</w:t>
      </w:r>
      <w:r>
        <w:t xml:space="preserve"> </w:t>
      </w:r>
      <w:r>
        <w:rPr>
          <w:i/>
        </w:rPr>
        <w:t xml:space="preserve">Polish Journal of Medical Physics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23263cd29e4a4d38">
        <w:r>
          <w:rPr>
            <w:rStyle w:val="Hyperlink"/>
          </w:rPr>
          <w:t xml:space="preserve">https://doi.org/10.2478/pjmpe-2018-0024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Sosu, Edem, Boadu, Mary, </w:t>
      </w:r>
      <w:r>
        <w:rPr>
          <w:b/>
        </w:rPr>
        <w:t xml:space="preserve">Mensah, Samuel Yeboah</w:t>
      </w:r>
      <w:r>
        <w:t xml:space="preserve"> (2018). </w:t>
      </w:r>
      <w:r>
        <w:t xml:space="preserve">Optimization of Radiation Protection of Patients in Mammography Examinations using compression analysis.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6328f24fb4264d09">
        <w:r>
          <w:rPr>
            <w:rStyle w:val="Hyperlink"/>
          </w:rPr>
          <w:t xml:space="preserve">https://doi.org/10.5281/zenodo.21593374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Samuel Tagoe, </w:t>
      </w:r>
      <w:r>
        <w:rPr>
          <w:b/>
        </w:rPr>
        <w:t xml:space="preserve">Samuel Mensah</w:t>
      </w:r>
      <w:r>
        <w:t xml:space="preserve">, John Justice Fletcher, Evans Sasu</w:t>
      </w:r>
      <w:r>
        <w:t xml:space="preserve"> (2018). </w:t>
      </w:r>
      <w:r>
        <w:t xml:space="preserve">Telecobalt Machine Beam Intensity Modulation with Aluminium Compensating Filter Using Missing Tissue Approach.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3da206e81bea40f2">
        <w:r>
          <w:rPr>
            <w:rStyle w:val="Hyperlink"/>
          </w:rPr>
          <w:t xml:space="preserve">https://doi.org/10.22038/ijmp.2017.23548.1253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Tagoe, Samuel Nii Adu, </w:t>
      </w:r>
      <w:r>
        <w:rPr>
          <w:b/>
        </w:rPr>
        <w:t xml:space="preserve">Mensah, Samuel Yeboah</w:t>
      </w:r>
      <w:r>
        <w:t xml:space="preserve">, Fletcher, John Justice, Sasu, Evans</w:t>
      </w:r>
      <w:r>
        <w:t xml:space="preserve"> (2018). </w:t>
      </w:r>
      <w:r>
        <w:t xml:space="preserve">Tissue Compensation Approach with Perspex Slab for External Beam Radiotherapy.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5a6e0af72a824925">
        <w:r>
          <w:rPr>
            <w:rStyle w:val="Hyperlink"/>
          </w:rPr>
          <w:t xml:space="preserve">https://doi.org/10.5281/zenodo.21589250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Issahaku Shirazu, Y. B. Mensah, Cyril Schandorf, </w:t>
      </w:r>
      <w:r>
        <w:rPr>
          <w:b/>
        </w:rPr>
        <w:t xml:space="preserve">S. Y. Mensah</w:t>
      </w:r>
      <w:r>
        <w:t xml:space="preserve"> (2017). </w:t>
      </w:r>
      <w:r>
        <w:t xml:space="preserve">A Comprehensive Clinical Decision Support Application Software for Measurements of Body and Renal Dimensions In Ghana.</w:t>
      </w:r>
      <w:r>
        <w:t xml:space="preserve"> </w:t>
      </w:r>
      <w:r>
        <w:rPr>
          <w:i/>
        </w:rPr>
        <w:t xml:space="preserve">International Journal of Scientific Research in Science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881186721ce45ce">
        <w:r>
          <w:rPr>
            <w:rStyle w:val="Hyperlink"/>
          </w:rPr>
          <w:t xml:space="preserve">https://doi.org/10.32628/ijsrset173191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t xml:space="preserve">Issahaku Shirazu, Y. B. Mensa, Cyril Schandorf, </w:t>
      </w:r>
      <w:r>
        <w:rPr>
          <w:b/>
        </w:rPr>
        <w:t xml:space="preserve">S. Y. Mensah</w:t>
      </w:r>
      <w:r>
        <w:t xml:space="preserve"> (2017). </w:t>
      </w:r>
      <w:r>
        <w:t xml:space="preserve">A Comprehensive Clinical Decision Support Application Software for dose Optimisation Procedure in CT.</w:t>
      </w:r>
      <w:r>
        <w:t xml:space="preserve"> </w:t>
      </w:r>
      <w:r>
        <w:rPr>
          <w:i/>
        </w:rPr>
        <w:t xml:space="preserve">International Journal of Scientific Research in Science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0258a6014904793">
        <w:r>
          <w:rPr>
            <w:rStyle w:val="Hyperlink"/>
          </w:rPr>
          <w:t xml:space="preserve">https://doi.org/10.32628/ijsrset1731107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t xml:space="preserve">Issahaku Shirazu, Y. B Mensah, Cyril Schandorf, </w:t>
      </w:r>
      <w:r>
        <w:rPr>
          <w:b/>
        </w:rPr>
        <w:t xml:space="preserve">S. Y. Mensah</w:t>
      </w:r>
      <w:r>
        <w:t xml:space="preserve">, Alfred Owusu</w:t>
      </w:r>
      <w:r>
        <w:t xml:space="preserve"> (2017). </w:t>
      </w:r>
      <w:r>
        <w:t xml:space="preserve">Comparison of Measured Values of CTDI and DPL with Standard Reference values of Different CT Scanners for dose Management.</w:t>
      </w:r>
      <w:r>
        <w:t xml:space="preserve"> </w:t>
      </w:r>
      <w:r>
        <w:rPr>
          <w:i/>
        </w:rPr>
        <w:t xml:space="preserve">International Journal of Scientific Research in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8a5799fdeed46e6">
        <w:r>
          <w:rPr>
            <w:rStyle w:val="Hyperlink"/>
          </w:rPr>
          <w:t xml:space="preserve">https://doi.org/10.32628/ijsrst17319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Issahaku Shirazu, Y. B. Mensah, Cyril Schandorf, </w:t>
      </w:r>
      <w:r>
        <w:rPr>
          <w:b/>
        </w:rPr>
        <w:t xml:space="preserve">S. Y. Mensah</w:t>
      </w:r>
      <w:r>
        <w:t xml:space="preserve"> (2017). </w:t>
      </w:r>
      <w:r>
        <w:t xml:space="preserve">Determination of the Relationship between Renal Volume Model and Related Body Indices for Clinical Application in Ghana.</w:t>
      </w:r>
      <w:r>
        <w:t xml:space="preserve"> </w:t>
      </w:r>
      <w:r>
        <w:rPr>
          <w:i/>
        </w:rPr>
        <w:t xml:space="preserve">International Journal of Scientific Research in Science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59546db812b4752">
        <w:r>
          <w:rPr>
            <w:rStyle w:val="Hyperlink"/>
          </w:rPr>
          <w:t xml:space="preserve">https://doi.org/10.32628/ijsrset173169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t xml:space="preserve">Issahaku Shirazu, Y. B Mensah, Cyril Schandorf, </w:t>
      </w:r>
      <w:r>
        <w:rPr>
          <w:b/>
        </w:rPr>
        <w:t xml:space="preserve">S. Y. Mensah</w:t>
      </w:r>
      <w:r>
        <w:t xml:space="preserve">, Alfred Owusu</w:t>
      </w:r>
      <w:r>
        <w:t xml:space="preserve"> (2017). </w:t>
      </w:r>
      <w:r>
        <w:t xml:space="preserve">Optimization of Dose Parameters to Patients Undergoing CT Scan Using Four Different CT Scanners with International Guidelines.</w:t>
      </w:r>
      <w:r>
        <w:t xml:space="preserve"> </w:t>
      </w:r>
      <w:r>
        <w:rPr>
          <w:i/>
        </w:rPr>
        <w:t xml:space="preserve">International Journal of Scientific Research in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882a086d44452e">
        <w:r>
          <w:rPr>
            <w:rStyle w:val="Hyperlink"/>
          </w:rPr>
          <w:t xml:space="preserve">https://doi.org/10.32628/ijsrst162639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t xml:space="preserve">Issahaku Shirazu, Y. B. Mensah, Cyril Schandorf, </w:t>
      </w:r>
      <w:r>
        <w:rPr>
          <w:b/>
        </w:rPr>
        <w:t xml:space="preserve">S. Y. Mensah</w:t>
      </w:r>
      <w:r>
        <w:t xml:space="preserve">, Theophilus Sackey, Theresa Bebaaku Dery, Mark Pokoo-Aikins, Ernest Kojo Eduful</w:t>
      </w:r>
      <w:r>
        <w:t xml:space="preserve"> (2017). </w:t>
      </w:r>
      <w:r>
        <w:t xml:space="preserve">Prediction of Organ and Effective dose with known mAs and kVp for Dose Optimisation Protocol and Recommendations in CT.</w:t>
      </w:r>
      <w:r>
        <w:t xml:space="preserve"> </w:t>
      </w:r>
      <w:r>
        <w:rPr>
          <w:i/>
        </w:rPr>
        <w:t xml:space="preserve">International Journal of Scientific Research in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dd6bdf2fbbd460c">
        <w:r>
          <w:rPr>
            <w:rStyle w:val="Hyperlink"/>
          </w:rPr>
          <w:t xml:space="preserve">https://doi.org/10.32628/ijsrst173627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t xml:space="preserve">Sosu, Edem, Boadu, Mary, </w:t>
      </w:r>
      <w:r>
        <w:rPr>
          <w:b/>
        </w:rPr>
        <w:t xml:space="preserve">Mensah, Samuel Yeboah</w:t>
      </w:r>
      <w:r>
        <w:t xml:space="preserve"> (2017). </w:t>
      </w:r>
      <w:r>
        <w:t xml:space="preserve">Quantitative Assessment of Image Quality in Mammography : Results from Phantom Studies in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f78cdc7ac93a4326">
        <w:r>
          <w:rPr>
            <w:rStyle w:val="Hyperlink"/>
          </w:rPr>
          <w:t xml:space="preserve">https://doi.org/10.5281/zenodo.21573194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t xml:space="preserve">Issahaku Shirazu, Cyril Schandorf, Y. B. Mensah, </w:t>
      </w:r>
      <w:r>
        <w:rPr>
          <w:b/>
        </w:rPr>
        <w:t xml:space="preserve">S. Y. Mensah</w:t>
      </w:r>
      <w:r>
        <w:t xml:space="preserve">, Theophilus Sackey, Ernest Kojo Eduful, Mark Pokoo-Aikins, Theresa Bebaaku Dery</w:t>
      </w:r>
      <w:r>
        <w:t xml:space="preserve"> (2017). </w:t>
      </w:r>
      <w:r>
        <w:t xml:space="preserve">The Effect of Linear Energy Transfer, Particle and Energy Fluence on Renal Surface Area during Abdominal CT Scan.</w:t>
      </w:r>
      <w:r>
        <w:t xml:space="preserve"> </w:t>
      </w:r>
      <w:r>
        <w:rPr>
          <w:i/>
        </w:rPr>
        <w:t xml:space="preserve">International Journal of Scientific Research in Science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de0b27cd8ce4b31">
        <w:r>
          <w:rPr>
            <w:rStyle w:val="Hyperlink"/>
          </w:rPr>
          <w:t xml:space="preserve">https://doi.org/10.32628/ijsrset1733144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t xml:space="preserve">Issahaku Shirazu, Y. B. Mensah, Cyril Schandorf, </w:t>
      </w:r>
      <w:r>
        <w:rPr>
          <w:b/>
        </w:rPr>
        <w:t xml:space="preserve">S. Y. Mensah</w:t>
      </w:r>
      <w:r>
        <w:t xml:space="preserve"> (2017). </w:t>
      </w:r>
      <w:r>
        <w:t xml:space="preserve">Using Age and Weight Specific CT Protocol to Estimate Reference Effective Dose to Patients Undergoing CT Examination.</w:t>
      </w:r>
      <w:r>
        <w:t xml:space="preserve"> </w:t>
      </w:r>
      <w:r>
        <w:rPr>
          <w:i/>
        </w:rPr>
        <w:t xml:space="preserve">International Journal of Scientific Research in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bcc4f770edc4250">
        <w:r>
          <w:rPr>
            <w:rStyle w:val="Hyperlink"/>
          </w:rPr>
          <w:t xml:space="preserve">https://doi.org/10.32628/ijsrst162638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t xml:space="preserve">Issahaku Shirazu, Y. B Mensah, Cyril Schandorf, </w:t>
      </w:r>
      <w:r>
        <w:rPr>
          <w:b/>
        </w:rPr>
        <w:t xml:space="preserve">S. Y. Mensah</w:t>
      </w:r>
      <w:r>
        <w:t xml:space="preserve"> (2017). </w:t>
      </w:r>
      <w:r>
        <w:t xml:space="preserve">Using Voxel Count Measurements Based On X-Ray Attenuation Coefficient Principle to Estimate Organ Volume during CT Scan.</w:t>
      </w:r>
      <w:r>
        <w:t xml:space="preserve"> </w:t>
      </w:r>
      <w:r>
        <w:rPr>
          <w:i/>
        </w:rPr>
        <w:t xml:space="preserve">International Journal of Scientific Research in Science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84c40d9a080475d">
        <w:r>
          <w:rPr>
            <w:rStyle w:val="Hyperlink"/>
          </w:rPr>
          <w:t xml:space="preserve">https://doi.org/10.32628/ijsrset1733145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t xml:space="preserve">K.A. Dompreh, N.G. Mensah, </w:t>
      </w:r>
      <w:r>
        <w:rPr>
          <w:b/>
        </w:rPr>
        <w:t xml:space="preserve">S.Y. Mensah</w:t>
      </w:r>
      <w:r>
        <w:t xml:space="preserve"> (2016). </w:t>
      </w:r>
      <w:r>
        <w:t xml:space="preserve">Acoustoelectric effect in graphene with degenerate energy dispersion.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760089f6acf34e78">
        <w:r>
          <w:rPr>
            <w:rStyle w:val="Hyperlink"/>
          </w:rPr>
          <w:t xml:space="preserve">https://doi.org/10.1016/j.physe.2016.08.032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t xml:space="preserve">K.A. Dompreh, </w:t>
      </w:r>
      <w:r>
        <w:rPr>
          <w:b/>
        </w:rPr>
        <w:t xml:space="preserve">S.Y. Mensah</w:t>
      </w:r>
      <w:r>
        <w:t xml:space="preserve">, S.S. Abukari, F. Sam, N.G. Mensah</w:t>
      </w:r>
      <w:r>
        <w:t xml:space="preserve"> (2016). </w:t>
      </w:r>
      <w:r>
        <w:t xml:space="preserve">Amplification of acoustic waves in armchair graphene nanoribbon in the presence of external electric and magnetic fields.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3e1c2805a492401e">
        <w:r>
          <w:rPr>
            <w:rStyle w:val="Hyperlink"/>
          </w:rPr>
          <w:t xml:space="preserve">https://doi.org/10.1016/j.physe.2016.01.032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t xml:space="preserve">Sulemana S. Abukari, Frederick Sam, </w:t>
      </w:r>
      <w:r>
        <w:rPr>
          <w:b/>
        </w:rPr>
        <w:t xml:space="preserve">Samuel Y. Mensah</w:t>
      </w:r>
      <w:r>
        <w:t xml:space="preserve">, Natalia G. Mensah, Rabiu Musah, Anthony Twum, Patrick M. Amoah, Alfred Owusu</w:t>
      </w:r>
      <w:r>
        <w:t xml:space="preserve"> (2016). </w:t>
      </w:r>
      <w:r>
        <w:t xml:space="preserve">Direct Current Generation in Carbon Nanotubes by Terahertz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6357e45468bf41e6">
        <w:r>
          <w:rPr>
            <w:rStyle w:val="Hyperlink"/>
          </w:rPr>
          <w:t xml:space="preserve">https://doi.org/10.4236/wjcmp.2016.61008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t xml:space="preserve">M. Amekpewu, </w:t>
      </w:r>
      <w:r>
        <w:rPr>
          <w:b/>
        </w:rPr>
        <w:t xml:space="preserve">S.Y. Mensah</w:t>
      </w:r>
      <w:r>
        <w:t xml:space="preserve">, R. Musah, N.G. Mensah, S.S. Abukari, K.A. Dompreh</w:t>
      </w:r>
      <w:r>
        <w:t xml:space="preserve"> (2016). </w:t>
      </w:r>
      <w:r>
        <w:t xml:space="preserve">High frequency conductivity of hot electrons in carbon nanotubes.</w:t>
      </w:r>
      <w:r>
        <w:t xml:space="preserve"> </w:t>
      </w:r>
      <w:r>
        <w:rPr>
          <w:i/>
        </w:rPr>
        <w:t xml:space="preserve">Physica B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ee5f826784ba4a22">
        <w:r>
          <w:rPr>
            <w:rStyle w:val="Hyperlink"/>
          </w:rPr>
          <w:t xml:space="preserve">https://doi.org/10.1016/j.physb.2016.02.013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t xml:space="preserve">M. Amekpewu, </w:t>
      </w:r>
      <w:r>
        <w:rPr>
          <w:b/>
        </w:rPr>
        <w:t xml:space="preserve">S.Y. Mensah</w:t>
      </w:r>
      <w:r>
        <w:t xml:space="preserve">, R. Musah, N.G. Mensah, S.S. Abukari, K.A. Dompreh</w:t>
      </w:r>
      <w:r>
        <w:t xml:space="preserve"> (2016). </w:t>
      </w:r>
      <w:r>
        <w:t xml:space="preserve">Hot electrons injection in carbon nanotubes under the influence of quasi-static ac-field.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ef623ca4fd9b4945">
        <w:r>
          <w:rPr>
            <w:rStyle w:val="Hyperlink"/>
          </w:rPr>
          <w:t xml:space="preserve">https://doi.org/10.1016/j.physe.2016.03.002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t xml:space="preserve">M. Rabiu, </w:t>
      </w:r>
      <w:r>
        <w:rPr>
          <w:b/>
        </w:rPr>
        <w:t xml:space="preserve">S.Y. Mensah</w:t>
      </w:r>
      <w:r>
        <w:t xml:space="preserve">, I.Y. Seini, S.S. Abukari</w:t>
      </w:r>
      <w:r>
        <w:t xml:space="preserve"> (2016). </w:t>
      </w:r>
      <w:r>
        <w:t xml:space="preserve">Hydrodynamic study of edge spin-vortex excitations of fractional quantum Hall fluid.</w:t>
      </w:r>
      <w:r>
        <w:t xml:space="preserve"> </w:t>
      </w:r>
      <w:r>
        <w:rPr>
          <w:i/>
        </w:rPr>
        <w:t xml:space="preserve">Physics Letters A</w:t>
      </w:r>
      <w:r>
        <w:t xml:space="preserve">.</w:t>
      </w:r>
      <w:r>
        <w:t xml:space="preserve"> </w:t>
      </w:r>
      <w:hyperlink xmlns:r="http://schemas.openxmlformats.org/officeDocument/2006/relationships" w:history="true" r:id="R604cb90c3ff54c7c">
        <w:r>
          <w:rPr>
            <w:rStyle w:val="Hyperlink"/>
          </w:rPr>
          <w:t xml:space="preserve">https://doi.org/10.1016/j.physleta.2016.05.057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t xml:space="preserve">M. Rabiu, </w:t>
      </w:r>
      <w:r>
        <w:rPr>
          <w:b/>
        </w:rPr>
        <w:t xml:space="preserve">S. Y. Mensah</w:t>
      </w:r>
      <w:r>
        <w:t xml:space="preserve">, I. Y. Seini, S. S. Abukari</w:t>
      </w:r>
      <w:r>
        <w:t xml:space="preserve"> (2016). </w:t>
      </w:r>
      <w:r>
        <w:t xml:space="preserve">Magnetoplasmon Excitations at Graphene Vortex Hall Fluid Edge.</w:t>
      </w:r>
      <w:r>
        <w:t xml:space="preserve"> </w:t>
      </w:r>
      <w:r>
        <w:rPr>
          <w:i/>
        </w:rPr>
        <w:t xml:space="preserve">Physics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e4514f48af34908">
        <w:r>
          <w:rPr>
            <w:rStyle w:val="Hyperlink"/>
          </w:rPr>
          <w:t xml:space="preserve">https://doi.org/10.1155/2016/8971759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t xml:space="preserve">P. K. Gyekye, F. Becker, </w:t>
      </w:r>
      <w:r>
        <w:rPr>
          <w:b/>
        </w:rPr>
        <w:t xml:space="preserve">S. Y. Mensah</w:t>
      </w:r>
      <w:r>
        <w:t xml:space="preserve">, G. Emi-Reynolds</w:t>
      </w:r>
      <w:r>
        <w:t xml:space="preserve"> (2016). </w:t>
      </w:r>
      <w:r>
        <w:t xml:space="preserve">OPTIMISATION OF SCATTER RADIATION TO STAFF DURING CT-FLUOROSCOPY: MONTE CARLO STUDIES.</w:t>
      </w:r>
      <w:r>
        <w:t xml:space="preserve"> </w:t>
      </w:r>
      <w:r>
        <w:rPr>
          <w:i/>
        </w:rPr>
        <w:t xml:space="preserve">Radiation Protection Dosimetry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fcc936c4bb8f4193">
        <w:r>
          <w:rPr>
            <w:rStyle w:val="Hyperlink"/>
          </w:rPr>
          <w:t xml:space="preserve">https://doi.org/10.1093/rpd/ncw135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66.</w:t>
      </w:r>
      <w:r>
        <w:tab/>
      </w:r>
      <w:r>
        <w:t xml:space="preserve">Rabiu Musah, </w:t>
      </w:r>
      <w:r>
        <w:rPr>
          <w:b/>
        </w:rPr>
        <w:t xml:space="preserve">Samuel Y. Mensah</w:t>
      </w:r>
      <w:r>
        <w:t xml:space="preserve">, Ibrahim Y. Seini, Sulemana S. Abukari</w:t>
      </w:r>
      <w:r>
        <w:t xml:space="preserve"> (2015). </w:t>
      </w:r>
      <w:r>
        <w:t xml:space="preserve">Anomalous Viscosity of Vortex Hall States in Graphene.</w:t>
      </w:r>
      <w:r>
        <w:t xml:space="preserve"> </w:t>
      </w:r>
      <w:r>
        <w:rPr>
          <w:i/>
        </w:rPr>
        <w:t xml:space="preserve">Journal of Applied Mathematics and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5bcf9878e0ac4403">
        <w:r>
          <w:rPr>
            <w:rStyle w:val="Hyperlink"/>
          </w:rPr>
          <w:t xml:space="preserve">https://doi.org/10.4236/jamp.2015.312190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67.</w:t>
      </w:r>
      <w:r>
        <w:tab/>
      </w:r>
      <w:r>
        <w:t xml:space="preserve">Matthew Amekpewu, Sulemana S. Abukari, Kofi W. Adu, </w:t>
      </w:r>
      <w:r>
        <w:rPr>
          <w:b/>
        </w:rPr>
        <w:t xml:space="preserve">Samuel Y. Mensah</w:t>
      </w:r>
      <w:r>
        <w:t xml:space="preserve">, Natalia G. Mensah</w:t>
      </w:r>
      <w:r>
        <w:t xml:space="preserve"> (2015). </w:t>
      </w:r>
      <w:r>
        <w:t xml:space="preserve">Effect of hot electrons on the electrical conductivity of carbon nanotubes under the influence of applied dc field.</w:t>
      </w:r>
      <w:r>
        <w:t xml:space="preserve"> </w:t>
      </w:r>
      <w:r>
        <w:rPr>
          <w:i/>
        </w:rPr>
        <w:t xml:space="preserve">The European Physical Journal B</w:t>
      </w:r>
      <w:r>
        <w:t xml:space="preserve">.</w:t>
      </w:r>
      <w:r>
        <w:t xml:space="preserve"> </w:t>
      </w:r>
      <w:hyperlink xmlns:r="http://schemas.openxmlformats.org/officeDocument/2006/relationships" w:history="true" r:id="R6cd7256157a648ba">
        <w:r>
          <w:rPr>
            <w:rStyle w:val="Hyperlink"/>
          </w:rPr>
          <w:t xml:space="preserve">https://doi.org/10.1140/epjb/e2014-50493-5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68.</w:t>
      </w:r>
      <w:r>
        <w:tab/>
      </w:r>
      <w:r>
        <w:t xml:space="preserve">Sulemana S. Abukari, </w:t>
      </w:r>
      <w:r>
        <w:rPr>
          <w:b/>
        </w:rPr>
        <w:t xml:space="preserve">Samuel Y. Mensah</w:t>
      </w:r>
      <w:r>
        <w:t xml:space="preserve">, Musah Rabiu, Kofi W. Adu, Natalia G. Mensah, Anthony Twum, Alfred Owusu, Kwadwo A. Dompreh, Patrick Mensah-Amoah, Matthew Amekpewu</w:t>
      </w:r>
      <w:r>
        <w:t xml:space="preserve"> (2015). </w:t>
      </w:r>
      <w:r>
        <w:t xml:space="preserve">High-Frequency Electric Field Induced Nonlinear Electron Transport in Chiral Carbon Nanotubes.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349d0a67dfef4d5c">
        <w:r>
          <w:rPr>
            <w:rStyle w:val="Hyperlink"/>
          </w:rPr>
          <w:t xml:space="preserve">https://doi.org/10.4236/wjcmp.2015.54030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69.</w:t>
      </w:r>
      <w:r>
        <w:tab/>
      </w:r>
      <w:r>
        <w:t xml:space="preserve">K. A. Dompreh, N. G. Mensah, </w:t>
      </w:r>
      <w:r>
        <w:rPr>
          <w:b/>
        </w:rPr>
        <w:t xml:space="preserve">S. Y. Mensah</w:t>
      </w:r>
      <w:r>
        <w:t xml:space="preserve">, S. S. Abukari, F. Sam, R. Edziah</w:t>
      </w:r>
      <w:r>
        <w:t xml:space="preserve"> (2015). </w:t>
      </w:r>
      <w:r>
        <w:t xml:space="preserve">Hypersound Absorption of Acoustic Phonons in a Degenerate Carbon Nanotube.</w:t>
      </w:r>
      <w:r>
        <w:t xml:space="preserve"> </w:t>
      </w:r>
      <w:r>
        <w:rPr>
          <w:i/>
        </w:rPr>
        <w:t xml:space="preserve">Graphene</w:t>
      </w:r>
      <w:r>
        <w:t xml:space="preserve">.</w:t>
      </w:r>
      <w:r>
        <w:t xml:space="preserve"> </w:t>
      </w:r>
      <w:hyperlink xmlns:r="http://schemas.openxmlformats.org/officeDocument/2006/relationships" w:history="true" r:id="R9886305f541b4f4f">
        <w:r>
          <w:rPr>
            <w:rStyle w:val="Hyperlink"/>
          </w:rPr>
          <w:t xml:space="preserve">https://doi.org/10.4236/graphene.2015.43007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70.</w:t>
      </w:r>
      <w:r>
        <w:tab/>
      </w:r>
      <w:r>
        <w:t xml:space="preserve">KA Dompreh, </w:t>
      </w:r>
      <w:r>
        <w:rPr>
          <w:b/>
        </w:rPr>
        <w:t xml:space="preserve">Samuel Y Mensah</w:t>
      </w:r>
      <w:r>
        <w:t xml:space="preserve">, SS Abukari, R Edziah, NG Mensah, HA Quaye</w:t>
      </w:r>
      <w:r>
        <w:t xml:space="preserve"> (2014). </w:t>
      </w:r>
      <w:r>
        <w:t xml:space="preserve">Acoustomagnetoelectric Effect in Graphene Nanoribbon in the Presence of External Electric and Magnetic Field.</w:t>
      </w:r>
      <w:r>
        <w:t xml:space="preserve"> </w:t>
      </w:r>
      <w:r>
        <w:rPr>
          <w:i/>
        </w:rPr>
        <w:t xml:space="preserve">arXiv preprint arXiv:1412.1678</w:t>
      </w:r>
      <w:r>
        <w:t xml:space="preserve">.</w:t>
      </w:r>
      <w:r>
        <w:t xml:space="preserve"> </w:t>
      </w:r>
      <w:hyperlink xmlns:r="http://schemas.openxmlformats.org/officeDocument/2006/relationships" w:history="true" r:id="R8318d2db25ce4914">
        <w:r>
          <w:rPr>
            <w:rStyle w:val="Hyperlink"/>
          </w:rPr>
          <w:t xml:space="preserve">https://arxiv.org/abs/1412.1678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71.</w:t>
      </w:r>
      <w:r>
        <w:tab/>
      </w:r>
      <w:r>
        <w:t xml:space="preserve">Paul R. Armstrong, Zachary J. Morchesky, Dustin T. Hess, Kofi W. Adu, David. K. Essumang, Joseph K. Tufour, Joseph E. Koranteng-Addo, Kwasi Opoku-Boadu, </w:t>
      </w:r>
      <w:r>
        <w:rPr>
          <w:b/>
        </w:rPr>
        <w:t xml:space="preserve">Samuel Y. Mensah</w:t>
      </w:r>
      <w:r>
        <w:t xml:space="preserve"> (2014). </w:t>
      </w:r>
      <w:r>
        <w:t xml:space="preserve">Production of High Surface Area Activated Carbon from Coconut Husk.</w:t>
      </w:r>
      <w:r>
        <w:t xml:space="preserve"> </w:t>
      </w:r>
      <w:r>
        <w:rPr>
          <w:i/>
        </w:rPr>
        <w:t xml:space="preserve">MRS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050c0adc7bbb4b2b">
        <w:r>
          <w:rPr>
            <w:rStyle w:val="Hyperlink"/>
          </w:rPr>
          <w:t xml:space="preserve">https://doi.org/10.1557/opl.2014.315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72.</w:t>
      </w:r>
      <w:r>
        <w:tab/>
      </w:r>
      <w:r>
        <w:t xml:space="preserve">Rabiu Musah, </w:t>
      </w:r>
      <w:r>
        <w:rPr>
          <w:b/>
        </w:rPr>
        <w:t xml:space="preserve">Samuel Y. Mensah</w:t>
      </w:r>
      <w:r>
        <w:t xml:space="preserve">, Sulemana S. Abukari</w:t>
      </w:r>
      <w:r>
        <w:t xml:space="preserve"> (2014). </w:t>
      </w:r>
      <w:r>
        <w:t xml:space="preserve">Terahertz generation and amplification in graphene nanoribbons in multi-frequency electric fields.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275d852427484ab7">
        <w:r>
          <w:rPr>
            <w:rStyle w:val="Hyperlink"/>
          </w:rPr>
          <w:t xml:space="preserve">https://doi.org/10.1016/j.physe.2014.03.006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73.</w:t>
      </w:r>
      <w:r>
        <w:tab/>
      </w:r>
      <w:r>
        <w:rPr>
          <w:b/>
        </w:rPr>
        <w:t xml:space="preserve">S Mensah</w:t>
      </w:r>
      <w:r>
        <w:t xml:space="preserve"> (2014). </w:t>
      </w:r>
      <w:r>
        <w:t xml:space="preserve">The spawning pattern, length-weight relationship and condition factor of elephant fish, Mormyrus rume from the Bontanga reservoir, Ghana.</w:t>
      </w:r>
      <w:r>
        <w:t xml:space="preserve"> </w:t>
      </w:r>
      <w:r>
        <w:rPr>
          <w:i/>
        </w:rPr>
        <w:t xml:space="preserve">International Journal of Fisheries and Aquatic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02d5bdefb734e17">
        <w:r>
          <w:rPr>
            <w:rStyle w:val="Hyperlink"/>
          </w:rPr>
          <w:t xml:space="preserve">https://www.academia.edu/download/55982551/Alhassan_Abobi_Mensah_Boti_The_spawning_pattern_length-weight_relationship_-------.pdf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74.</w:t>
      </w:r>
      <w:r>
        <w:tab/>
      </w:r>
      <w:r>
        <w:t xml:space="preserve">Sulemana S. Abukari, Kofi W. Adu, </w:t>
      </w:r>
      <w:r>
        <w:rPr>
          <w:b/>
        </w:rPr>
        <w:t xml:space="preserve">Samuel Y. Mensah</w:t>
      </w:r>
      <w:r>
        <w:t xml:space="preserve">, Natalia G. Mensah, Kwadwo A. Dompreh, Anthony Twum, Musah Rabiu</w:t>
      </w:r>
      <w:r>
        <w:t xml:space="preserve"> (2013). </w:t>
      </w:r>
      <w:r>
        <w:t xml:space="preserve">Amplification of terahertz radiation in carbon nanotubes.</w:t>
      </w:r>
      <w:r>
        <w:t xml:space="preserve"> </w:t>
      </w:r>
      <w:r>
        <w:rPr>
          <w:i/>
        </w:rPr>
        <w:t xml:space="preserve">The European Physical Journal B</w:t>
      </w:r>
      <w:r>
        <w:t xml:space="preserve">.</w:t>
      </w:r>
      <w:r>
        <w:t xml:space="preserve"> </w:t>
      </w:r>
      <w:hyperlink xmlns:r="http://schemas.openxmlformats.org/officeDocument/2006/relationships" w:history="true" r:id="Ra3ca6653770a4994">
        <w:r>
          <w:rPr>
            <w:rStyle w:val="Hyperlink"/>
          </w:rPr>
          <w:t xml:space="preserve">https://doi.org/10.1140/epjb/e2013-30771-6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75.</w:t>
      </w:r>
      <w:r>
        <w:tab/>
      </w:r>
      <w:r>
        <w:t xml:space="preserve">Musah Rabiu, </w:t>
      </w:r>
      <w:r>
        <w:rPr>
          <w:b/>
        </w:rPr>
        <w:t xml:space="preserve">Samuel Y. Mensah</w:t>
      </w:r>
      <w:r>
        <w:t xml:space="preserve">, Sulemana S. Abukari</w:t>
      </w:r>
      <w:r>
        <w:t xml:space="preserve"> (2013). </w:t>
      </w:r>
      <w:r>
        <w:t xml:space="preserve">Appearance of Negative Differential Conductivity in Graphene Nanoribbons at High-Harmonics.</w:t>
      </w:r>
      <w:r>
        <w:t xml:space="preserve"> </w:t>
      </w:r>
      <w:r>
        <w:rPr>
          <w:i/>
        </w:rPr>
        <w:t xml:space="preserve">Graphene</w:t>
      </w:r>
      <w:r>
        <w:t xml:space="preserve">.</w:t>
      </w:r>
      <w:r>
        <w:t xml:space="preserve"> </w:t>
      </w:r>
      <w:hyperlink xmlns:r="http://schemas.openxmlformats.org/officeDocument/2006/relationships" w:history="true" r:id="Rd4d5322cc7d64109">
        <w:r>
          <w:rPr>
            <w:rStyle w:val="Hyperlink"/>
          </w:rPr>
          <w:t xml:space="preserve">https://doi.org/10.4236/graphene.2013.22009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76.</w:t>
      </w:r>
      <w:r>
        <w:tab/>
      </w:r>
      <w:r>
        <w:t xml:space="preserve">Sulemana S. Abukari, </w:t>
      </w:r>
      <w:r>
        <w:rPr>
          <w:b/>
        </w:rPr>
        <w:t xml:space="preserve">Samuel Y. Mensah</w:t>
      </w:r>
      <w:r>
        <w:t xml:space="preserve">, Musah Rabiu, Kofi W. Adu, Natalia G. Mensah, Kwadwo A. Dompreh, Anthony Twum, Matthew Amekpewu</w:t>
      </w:r>
      <w:r>
        <w:t xml:space="preserve"> (2013). </w:t>
      </w:r>
      <w:r>
        <w:t xml:space="preserve">External Electric Field Effect on Electrons Transport in Carbon Nanotubes.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66ea300864b14c7d">
        <w:r>
          <w:rPr>
            <w:rStyle w:val="Hyperlink"/>
          </w:rPr>
          <w:t xml:space="preserve">https://doi.org/10.4236/wjcmp.2013.34027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77.</w:t>
      </w:r>
      <w:r>
        <w:tab/>
      </w:r>
      <w:r>
        <w:t xml:space="preserve">Musah Rabiu, </w:t>
      </w:r>
      <w:r>
        <w:rPr>
          <w:b/>
        </w:rPr>
        <w:t xml:space="preserve">Samuel Y. Mensah</w:t>
      </w:r>
      <w:r>
        <w:t xml:space="preserve">, Sulemana S. Abukari, Matthew Amekpewu, Baah Sefa-Ntiri, Anthony Twum</w:t>
      </w:r>
      <w:r>
        <w:t xml:space="preserve"> (2013). </w:t>
      </w:r>
      <w:r>
        <w:t xml:space="preserve">Generation and Propagation of Ultrasonic Waves in Piezoelectric Graphene Nanoribbon.</w:t>
      </w:r>
      <w:r>
        <w:t xml:space="preserve"> </w:t>
      </w:r>
      <w:r>
        <w:rPr>
          <w:i/>
        </w:rPr>
        <w:t xml:space="preserve">Open Journal of Acoustics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e0ece87829444add">
        <w:r>
          <w:rPr>
            <w:rStyle w:val="Hyperlink"/>
          </w:rPr>
          <w:t xml:space="preserve">https://doi.org/10.4236/oja.2013.33a007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78.</w:t>
      </w:r>
      <w:r>
        <w:tab/>
      </w:r>
      <w:r>
        <w:t xml:space="preserve">Sulemana S. Abukari, Kofi W. Adu, </w:t>
      </w:r>
      <w:r>
        <w:rPr>
          <w:b/>
        </w:rPr>
        <w:t xml:space="preserve">Samuel Y. Mensah</w:t>
      </w:r>
      <w:r>
        <w:t xml:space="preserve">, Natalia G. Mensah, Musah Rabiu, Anthony Twum, Mathew Amekpewu, Kwadwo A. Dompreh</w:t>
      </w:r>
      <w:r>
        <w:t xml:space="preserve"> (2013). </w:t>
      </w:r>
      <w:r>
        <w:t xml:space="preserve">Rectification due to harmonic mixing of two coherent electromagnetic waves with commensurate frequencies in carbon nanotubes.</w:t>
      </w:r>
      <w:r>
        <w:t xml:space="preserve"> </w:t>
      </w:r>
      <w:r>
        <w:rPr>
          <w:i/>
        </w:rPr>
        <w:t xml:space="preserve">The European Physical Journal B</w:t>
      </w:r>
      <w:r>
        <w:t xml:space="preserve">.</w:t>
      </w:r>
      <w:r>
        <w:t xml:space="preserve"> </w:t>
      </w:r>
      <w:hyperlink xmlns:r="http://schemas.openxmlformats.org/officeDocument/2006/relationships" w:history="true" r:id="R08208450331b47fe">
        <w:r>
          <w:rPr>
            <w:rStyle w:val="Hyperlink"/>
          </w:rPr>
          <w:t xml:space="preserve">https://doi.org/10.1140/epjb/e2013-30011-3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79.</w:t>
      </w:r>
      <w:r>
        <w:tab/>
      </w:r>
      <w:r>
        <w:t xml:space="preserve">SS Abukari, </w:t>
      </w:r>
      <w:r>
        <w:rPr>
          <w:b/>
        </w:rPr>
        <w:t xml:space="preserve">SY Mensah</w:t>
      </w:r>
      <w:r>
        <w:t xml:space="preserve">, NG Mensah, KA Dompreh, A Twum</w:t>
      </w:r>
      <w:r>
        <w:t xml:space="preserve"> (2012). </w:t>
      </w:r>
      <w:r>
        <w:t xml:space="preserve">Appearance of Large Amplitude Current Dynamics as a Result of Bragg Reflection in Carbon Nanotubes.</w:t>
      </w:r>
      <w:r>
        <w:t xml:space="preserve"> </w:t>
      </w:r>
      <w:r>
        <w:rPr>
          <w:i/>
        </w:rPr>
        <w:t xml:space="preserve">arXiv preprint arXiv:1207.3111</w:t>
      </w:r>
      <w:r>
        <w:t xml:space="preserve">.</w:t>
      </w:r>
      <w:r>
        <w:t xml:space="preserve"> </w:t>
      </w:r>
      <w:hyperlink xmlns:r="http://schemas.openxmlformats.org/officeDocument/2006/relationships" w:history="true" r:id="R09149f23160b4c87">
        <w:r>
          <w:rPr>
            <w:rStyle w:val="Hyperlink"/>
          </w:rPr>
          <w:t xml:space="preserve">https://arxiv.org/abs/1207.3111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80.</w:t>
      </w:r>
      <w:r>
        <w:tab/>
      </w:r>
      <w:r>
        <w:t xml:space="preserve">Sulemana S. Abukari, </w:t>
      </w:r>
      <w:r>
        <w:rPr>
          <w:b/>
        </w:rPr>
        <w:t xml:space="preserve">Samuel Y. Mensah</w:t>
      </w:r>
      <w:r>
        <w:t xml:space="preserve">, Kofi W. Adu, Natalia G. Mensah, Kwadwo A. Dompreh, Anthony Twum, Chales L. Y. Amuah, Matthew Amekpewu, Musah Rabiu</w:t>
      </w:r>
      <w:r>
        <w:t xml:space="preserve"> (2012). </w:t>
      </w:r>
      <w:r>
        <w:t xml:space="preserve">Domain Suppression in the Negative Differential Conductivity Region of Carbon Nanotubes by Applied AC Electric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bbc5caff0fc140fa">
        <w:r>
          <w:rPr>
            <w:rStyle w:val="Hyperlink"/>
          </w:rPr>
          <w:t xml:space="preserve">https://doi.org/10.4236/wjcmp.2012.24045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81.</w:t>
      </w:r>
      <w:r>
        <w:tab/>
      </w:r>
      <w:r>
        <w:t xml:space="preserve">NATALIA G. MENSAH, </w:t>
      </w:r>
      <w:r>
        <w:rPr>
          <w:b/>
        </w:rPr>
        <w:t xml:space="preserve">Samuel Y Mensah</w:t>
      </w:r>
      <w:r>
        <w:t xml:space="preserve">, A Twum</w:t>
      </w:r>
      <w:r>
        <w:t xml:space="preserve"> (2012). </w:t>
      </w:r>
      <w:r>
        <w:t xml:space="preserve">External electric field effect on electron transport in carbon nanotubes.</w:t>
      </w:r>
      <w:r>
        <w:t xml:space="preserve"> </w:t>
      </w:r>
      <w:r>
        <w:rPr>
          <w:i/>
        </w:rPr>
        <w:t xml:space="preserve">arXiv preprint arXiv:1207.3117</w:t>
      </w:r>
      <w:r>
        <w:t xml:space="preserve">.</w:t>
      </w:r>
      <w:r>
        <w:t xml:space="preserve"> </w:t>
      </w:r>
      <w:hyperlink xmlns:r="http://schemas.openxmlformats.org/officeDocument/2006/relationships" w:history="true" r:id="Rc0aa4b6b3dca4622">
        <w:r>
          <w:rPr>
            <w:rStyle w:val="Hyperlink"/>
          </w:rPr>
          <w:t xml:space="preserve">https://arxiv.org/abs/1207.3117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82.</w:t>
      </w:r>
      <w:r>
        <w:tab/>
      </w:r>
      <w:r>
        <w:t xml:space="preserve">S. S. Abukari, </w:t>
      </w:r>
      <w:r>
        <w:rPr>
          <w:b/>
        </w:rPr>
        <w:t xml:space="preserve">S. Y. Mensah</w:t>
      </w:r>
      <w:r>
        <w:t xml:space="preserve">, N. G. Mensah, K. A. Adu, M. Rabiu, A. Twum</w:t>
      </w:r>
      <w:r>
        <w:t xml:space="preserve"> (2012). </w:t>
      </w:r>
      <w:r>
        <w:t xml:space="preserve">High frequency conductivity in carbon nanotubes.</w:t>
      </w:r>
      <w:r>
        <w:t xml:space="preserve"> </w:t>
      </w:r>
      <w:r>
        <w:rPr>
          <w:i/>
        </w:rPr>
        <w:t xml:space="preserve">AIP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e515630b90245ec">
        <w:r>
          <w:rPr>
            <w:rStyle w:val="Hyperlink"/>
          </w:rPr>
          <w:t xml:space="preserve">https://doi.org/10.1063/1.4771677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83.</w:t>
      </w:r>
      <w:r>
        <w:tab/>
      </w:r>
      <w:r>
        <w:t xml:space="preserve">A. Twum, </w:t>
      </w:r>
      <w:r>
        <w:rPr>
          <w:b/>
        </w:rPr>
        <w:t xml:space="preserve">SY Mensah</w:t>
      </w:r>
      <w:r>
        <w:t xml:space="preserve">, NG Mensah, KA Dompreh, SS Abukari</w:t>
      </w:r>
      <w:r>
        <w:t xml:space="preserve"> (2012). </w:t>
      </w:r>
      <w:r>
        <w:t xml:space="preserve">Laser stimulated thermal conductivity in chiral carbon nanotube.</w:t>
      </w:r>
      <w:r>
        <w:t xml:space="preserve"> </w:t>
      </w:r>
      <w:r>
        <w:rPr>
          <w:i/>
        </w:rPr>
        <w:t xml:space="preserve">arXiv preprint arXiv:1207.6527</w:t>
      </w:r>
      <w:r>
        <w:t xml:space="preserve">.</w:t>
      </w:r>
      <w:r>
        <w:t xml:space="preserve"> </w:t>
      </w:r>
      <w:hyperlink xmlns:r="http://schemas.openxmlformats.org/officeDocument/2006/relationships" w:history="true" r:id="R424ebd02fc76418e">
        <w:r>
          <w:rPr>
            <w:rStyle w:val="Hyperlink"/>
          </w:rPr>
          <w:t xml:space="preserve">https://arxiv.org/abs/1207.6527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84.</w:t>
      </w:r>
      <w:r>
        <w:tab/>
      </w:r>
      <w:r>
        <w:t xml:space="preserve">G Amoako, </w:t>
      </w:r>
      <w:r>
        <w:rPr>
          <w:b/>
        </w:rPr>
        <w:t xml:space="preserve">SY Mensah</w:t>
      </w:r>
      <w:r>
        <w:t xml:space="preserve">, A Twum</w:t>
      </w:r>
      <w:r>
        <w:t xml:space="preserve"> (2011). </w:t>
      </w:r>
      <w:r>
        <w:t xml:space="preserve">Stability of Gold Thin Films on Polyimide.</w:t>
      </w:r>
      <w:r>
        <w:t xml:space="preserve"> </w:t>
      </w:r>
      <w:r>
        <w:rPr>
          <w:i/>
        </w:rPr>
        <w:t xml:space="preserve">International Review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da84114b87549e8">
        <w:r>
          <w:rPr>
            <w:rStyle w:val="Hyperlink"/>
          </w:rPr>
          <w:t xml:space="preserve">https://www.researchgate.net/profile/George-Amoako-2/publication/325996198_Stability_of_Gold_Thin_Films_on_Polyimide/links/5b3b9238a6fdcc8506ee9c1e/Stability-of-Gold-Thin-Films-on-Polyimide.pdf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85.</w:t>
      </w:r>
      <w:r>
        <w:tab/>
      </w:r>
      <w:r>
        <w:rPr>
          <w:b/>
        </w:rPr>
        <w:t xml:space="preserve">SY Mensah</w:t>
      </w:r>
      <w:r>
        <w:t xml:space="preserve">, NG Mensah</w:t>
      </w:r>
      <w:r>
        <w:t xml:space="preserve"> (2005). </w:t>
      </w:r>
      <w:r>
        <w:t xml:space="preserve">H. Akrobotu, G. Nkrumah.</w:t>
      </w:r>
      <w:r>
        <w:t xml:space="preserve"> </w:t>
      </w:r>
      <w:r>
        <w:rPr>
          <w:i/>
        </w:rPr>
        <w:t xml:space="preserve">Superlattice and Microstructure</w:t>
      </w:r>
      <w:r>
        <w:t xml:space="preserve">.</w:t>
      </w:r>
      <w:r>
        <w:t xml:space="preserve"> </w:t>
      </w:r>
      <w:hyperlink xmlns:r="http://schemas.openxmlformats.org/officeDocument/2006/relationships" w:history="true" r:id="R2b613c176b6446db">
        <w:r>
          <w:rPr>
            <w:rStyle w:val="Hyperlink"/>
          </w:rPr>
          <w:t xml:space="preserve">https://scholar.google.com/scholar?cluster=10678272427194751887&amp;hl=en&amp;oi=scholarr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86.</w:t>
      </w:r>
      <w:r>
        <w:tab/>
      </w:r>
      <w:r>
        <w:rPr>
          <w:b/>
        </w:rPr>
        <w:t xml:space="preserve">S.Y. Mensah</w:t>
      </w:r>
      <w:r>
        <w:t xml:space="preserve">, N.G. Mensah, V.W. Elloh, AK Twum, Frederick Sam, F.K.A. Allotey</w:t>
      </w:r>
      <w:r>
        <w:t xml:space="preserve"> (2005). </w:t>
      </w:r>
      <w:r>
        <w:t xml:space="preserve">Propagation of ultrasonic waves in bulk gallium nitride (GaN) semiconductor in the presence of high-frequency electric field.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c5c0319a53524cf0">
        <w:r>
          <w:rPr>
            <w:rStyle w:val="Hyperlink"/>
          </w:rPr>
          <w:t xml:space="preserve">https://doi.org/10.1016/j.physe.2005.05.050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87.</w:t>
      </w:r>
      <w:r>
        <w:tab/>
      </w:r>
      <w:r>
        <w:rPr>
          <w:b/>
        </w:rPr>
        <w:t xml:space="preserve">S.Y. Mensah</w:t>
      </w:r>
      <w:r>
        <w:t xml:space="preserve">, F.K.A. Allotey, George Nkrumah, N.G. Mensah</w:t>
      </w:r>
      <w:r>
        <w:t xml:space="preserve"> (2004). </w:t>
      </w:r>
      <w:r>
        <w:t xml:space="preserve">High electron thermal conductivity of chiral 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d7439372cd5947e3">
        <w:r>
          <w:rPr>
            <w:rStyle w:val="Hyperlink"/>
          </w:rPr>
          <w:t xml:space="preserve">https://doi.org/10.1016/j.physe.2004.01.017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88.</w:t>
      </w:r>
      <w:r>
        <w:tab/>
      </w:r>
      <w:r>
        <w:t xml:space="preserve">N.G. Mensah, G. Nkrumah, </w:t>
      </w:r>
      <w:r>
        <w:rPr>
          <w:b/>
        </w:rPr>
        <w:t xml:space="preserve">S.Y. Mensah</w:t>
      </w:r>
      <w:r>
        <w:t xml:space="preserve">, F.K.A. Allotey</w:t>
      </w:r>
      <w:r>
        <w:t xml:space="preserve"> (2004). </w:t>
      </w:r>
      <w:r>
        <w:t xml:space="preserve">Temperature dependence of the thermal conductivity in chiral carbon nanotubes.</w:t>
      </w:r>
      <w:r>
        <w:t xml:space="preserve"> </w:t>
      </w:r>
      <w:r>
        <w:rPr>
          <w:i/>
        </w:rPr>
        <w:t xml:space="preserve">Physics Letters A</w:t>
      </w:r>
      <w:r>
        <w:t xml:space="preserve">.</w:t>
      </w:r>
      <w:r>
        <w:t xml:space="preserve"> </w:t>
      </w:r>
      <w:hyperlink xmlns:r="http://schemas.openxmlformats.org/officeDocument/2006/relationships" w:history="true" r:id="Ra1c21d60a38445e2">
        <w:r>
          <w:rPr>
            <w:rStyle w:val="Hyperlink"/>
          </w:rPr>
          <w:t xml:space="preserve">https://doi.org/10.1016/j.physleta.2004.06.100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89.</w:t>
      </w:r>
      <w:r>
        <w:tab/>
      </w:r>
      <w:r>
        <w:rPr>
          <w:b/>
        </w:rPr>
        <w:t xml:space="preserve">S.Y. Mensah</w:t>
      </w:r>
      <w:r>
        <w:t xml:space="preserve">, F.K.A. Allotey, N.G. Mensah, H. Akrobotu, G. Nkrumah</w:t>
      </w:r>
      <w:r>
        <w:t xml:space="preserve"> (2004). </w:t>
      </w:r>
      <w:r>
        <w:t xml:space="preserve">The influence of external electric field on acoustoelectric effect in a superlattice.</w:t>
      </w:r>
      <w:r>
        <w:t xml:space="preserve"> </w:t>
      </w:r>
      <w:r>
        <w:rPr>
          <w:i/>
        </w:rPr>
        <w:t xml:space="preserve">Superlattices and Microstructures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a77c30fd49534749">
        <w:r>
          <w:rPr>
            <w:rStyle w:val="Hyperlink"/>
          </w:rPr>
          <w:t xml:space="preserve">https://doi.org/10.1016/j.spmi.2004.07.003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90.</w:t>
      </w:r>
      <w:r>
        <w:tab/>
      </w:r>
      <w:r>
        <w:rPr>
          <w:b/>
        </w:rPr>
        <w:t xml:space="preserve">S.Y. Mensah</w:t>
      </w:r>
      <w:r>
        <w:t xml:space="preserve">, F.K.A. Allotey, N.G. Mensah, V.W. Elloh</w:t>
      </w:r>
      <w:r>
        <w:t xml:space="preserve"> (2003). </w:t>
      </w:r>
      <w:r>
        <w:t xml:space="preserve">Amplification of acoustic phonons in a degenerate semiconductor superlattice.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d25b572c9ed34850">
        <w:r>
          <w:rPr>
            <w:rStyle w:val="Hyperlink"/>
          </w:rPr>
          <w:t xml:space="preserve">https://doi.org/10.1016/s1386-9477(02)01121-9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91.</w:t>
      </w:r>
      <w:r>
        <w:tab/>
      </w:r>
      <w:r>
        <w:rPr>
          <w:b/>
        </w:rPr>
        <w:t xml:space="preserve">S.Y. Mensah</w:t>
      </w:r>
      <w:r>
        <w:t xml:space="preserve">, F.K.A. Allotey, N.G. Mensah, G. Nkrumah</w:t>
      </w:r>
      <w:r>
        <w:t xml:space="preserve"> (2003). </w:t>
      </w:r>
      <w:r>
        <w:t xml:space="preserve">Giant electrical power factor in single-walled chiral carbon nanotube.</w:t>
      </w:r>
      <w:r>
        <w:t xml:space="preserve"> </w:t>
      </w:r>
      <w:r>
        <w:rPr>
          <w:i/>
        </w:rPr>
        <w:t xml:space="preserve">Superlattices and Microstructures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c2637fcf8b404853">
        <w:r>
          <w:rPr>
            <w:rStyle w:val="Hyperlink"/>
          </w:rPr>
          <w:t xml:space="preserve">https://doi.org/10.1016/s0749-6036(03)00070-3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92.</w:t>
      </w:r>
      <w:r>
        <w:tab/>
      </w:r>
      <w:r>
        <w:rPr>
          <w:b/>
        </w:rPr>
        <w:t xml:space="preserve">S.Y. Mensah</w:t>
      </w:r>
      <w:r>
        <w:t xml:space="preserve">, F.K.A. Allotey, N.G. Mensah, V.W. Elloh</w:t>
      </w:r>
      <w:r>
        <w:t xml:space="preserve"> (2003). </w:t>
      </w:r>
      <w:r>
        <w:t xml:space="preserve">Laser induced amplification of hypersound in nondegenerate semiconductor superlattices.</w:t>
      </w:r>
      <w:r>
        <w:t xml:space="preserve"> </w:t>
      </w:r>
      <w:r>
        <w:rPr>
          <w:i/>
        </w:rPr>
        <w:t xml:space="preserve">Superlattices and Microstructures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756d504d5f8e4561">
        <w:r>
          <w:rPr>
            <w:rStyle w:val="Hyperlink"/>
          </w:rPr>
          <w:t xml:space="preserve">https://doi.org/10.1016/s0749-6036(03)00043-0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93.</w:t>
      </w:r>
      <w:r>
        <w:tab/>
      </w:r>
      <w:r>
        <w:rPr>
          <w:b/>
        </w:rPr>
        <w:t xml:space="preserve">S Y Mensah</w:t>
      </w:r>
      <w:r>
        <w:t xml:space="preserve">, F K A Allotey, N G Mensah, G Nkrumah</w:t>
      </w:r>
      <w:r>
        <w:t xml:space="preserve"> (2001). </w:t>
      </w:r>
      <w:r>
        <w:t xml:space="preserve">Differential thermopower of a CNT chiral carbon nanotube.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f86c55e9bae149d0">
        <w:r>
          <w:rPr>
            <w:rStyle w:val="Hyperlink"/>
          </w:rPr>
          <w:t xml:space="preserve">https://doi.org/10.1088/0953-8984/13/24/310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94.</w:t>
      </w:r>
      <w:r>
        <w:tab/>
      </w:r>
      <w:r>
        <w:rPr>
          <w:b/>
        </w:rPr>
        <w:t xml:space="preserve">S.Y. Mensah</w:t>
      </w:r>
      <w:r>
        <w:t xml:space="preserve">, F.K.A. Allotey, G. Nkrumah, N.G. Mensah</w:t>
      </w:r>
      <w:r>
        <w:t xml:space="preserve"> (2001). </w:t>
      </w:r>
      <w:r>
        <w:t xml:space="preserve">Ground state energy of a polaron in a superlattice.</w:t>
      </w:r>
      <w:r>
        <w:t xml:space="preserve"> </w:t>
      </w:r>
      <w:r>
        <w:rPr>
          <w:i/>
        </w:rPr>
        <w:t xml:space="preserve">Superlattices and Microstructures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ed8a9e225c974ec3">
        <w:r>
          <w:rPr>
            <w:rStyle w:val="Hyperlink"/>
          </w:rPr>
          <w:t xml:space="preserve">https://doi.org/10.1006/spmi.2001.0969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95.</w:t>
      </w:r>
      <w:r>
        <w:tab/>
      </w:r>
      <w:r>
        <w:t xml:space="preserve">G C Ishiekwene, C S Brown, </w:t>
      </w:r>
      <w:r>
        <w:rPr>
          <w:b/>
        </w:rPr>
        <w:t xml:space="preserve">S Y Mensah</w:t>
      </w:r>
      <w:r>
        <w:t xml:space="preserve">, A E Bak</w:t>
      </w:r>
      <w:r>
        <w:t xml:space="preserve"> (2001). </w:t>
      </w:r>
      <w:r>
        <w:t xml:space="preserve">The Use of Lorentz Group Formalism in Solving Polarization Effects of a Birefringent Single Mode Optical Fiber.</w:t>
      </w:r>
      <w:r>
        <w:t xml:space="preserve"> </w:t>
      </w:r>
      <w:r>
        <w:rPr>
          <w:i/>
        </w:rPr>
        <w:t xml:space="preserve">Physica Scripta</w:t>
      </w:r>
      <w:r>
        <w:t xml:space="preserve">.</w:t>
      </w:r>
      <w:r>
        <w:t xml:space="preserve"> </w:t>
      </w:r>
      <w:hyperlink xmlns:r="http://schemas.openxmlformats.org/officeDocument/2006/relationships" w:history="true" r:id="Rfba843dffa144188">
        <w:r>
          <w:rPr>
            <w:rStyle w:val="Hyperlink"/>
          </w:rPr>
          <w:t xml:space="preserve">https://doi.org/10.1238/physica.regular.064a00580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96.</w:t>
      </w:r>
      <w:r>
        <w:tab/>
      </w:r>
      <w:r>
        <w:rPr>
          <w:b/>
        </w:rPr>
        <w:t xml:space="preserve">S.Y. Mensah</w:t>
      </w:r>
      <w:r>
        <w:t xml:space="preserve">, A.M. Dikandé, F.K.A. Allotey, N.G. Mensah</w:t>
      </w:r>
      <w:r>
        <w:t xml:space="preserve"> (2000). </w:t>
      </w:r>
      <w:r>
        <w:t xml:space="preserve">Interaction of kink-lattice solitons with small-amplitude waves in finite-size superlattices.</w:t>
      </w:r>
      <w:r>
        <w:t xml:space="preserve"> </w:t>
      </w:r>
      <w:r>
        <w:rPr>
          <w:i/>
        </w:rPr>
        <w:t xml:space="preserve">Superlattices and Microstructures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34ba3bbdaa3b4572">
        <w:r>
          <w:rPr>
            <w:rStyle w:val="Hyperlink"/>
          </w:rPr>
          <w:t xml:space="preserve">https://doi.org/10.1006/spmi.1999.0817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97.</w:t>
      </w:r>
      <w:r>
        <w:tab/>
      </w:r>
      <w:r>
        <w:rPr>
          <w:b/>
        </w:rPr>
        <w:t xml:space="preserve">S Y Mensah</w:t>
      </w:r>
      <w:r>
        <w:t xml:space="preserve">, F K A Allotey, N G Mensah</w:t>
      </w:r>
      <w:r>
        <w:t xml:space="preserve"> (2000). </w:t>
      </w:r>
      <w:r>
        <w:t xml:space="preserve">Nonlinear acoustoelectric effect in a semiconductor superlattice.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649b765ac4cd4cb8">
        <w:r>
          <w:rPr>
            <w:rStyle w:val="Hyperlink"/>
          </w:rPr>
          <w:t xml:space="preserve">https://doi.org/10.1088/0953-8984/12/24/313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98.</w:t>
      </w:r>
      <w:r>
        <w:tab/>
      </w:r>
      <w:r>
        <w:rPr>
          <w:b/>
        </w:rPr>
        <w:t xml:space="preserve">S.Y. Mensah</w:t>
      </w:r>
      <w:r>
        <w:t xml:space="preserve">, F.K. Allotey, S.K. Adjepong, N.G. Mensah</w:t>
      </w:r>
      <w:r>
        <w:t xml:space="preserve"> (1997). </w:t>
      </w:r>
      <w:r>
        <w:t xml:space="preserve">Photostimulated attenuation of hypersound in superlattices.</w:t>
      </w:r>
      <w:r>
        <w:t xml:space="preserve"> </w:t>
      </w:r>
      <w:r>
        <w:rPr>
          <w:i/>
        </w:rPr>
        <w:t xml:space="preserve">Superlattices and Microstructures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63848f8789f44c10">
        <w:r>
          <w:rPr>
            <w:rStyle w:val="Hyperlink"/>
          </w:rPr>
          <w:t xml:space="preserve">https://doi.org/10.1006/spmi.1996.0447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99.</w:t>
      </w:r>
      <w:r>
        <w:tab/>
      </w:r>
      <w:r>
        <w:rPr>
          <w:b/>
        </w:rPr>
        <w:t xml:space="preserve">S Y Mensah</w:t>
      </w:r>
      <w:r>
        <w:t xml:space="preserve">, F K A Allotey, S K Adjepong</w:t>
      </w:r>
      <w:r>
        <w:t xml:space="preserve"> (1996). </w:t>
      </w:r>
      <w:r>
        <w:t xml:space="preserve">Acoustomagnetoelectric effect in a superlattice.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f447d2c53492413a">
        <w:r>
          <w:rPr>
            <w:rStyle w:val="Hyperlink"/>
          </w:rPr>
          <w:t xml:space="preserve">https://doi.org/10.1088/0953-8984/8/9/014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100.</w:t>
      </w:r>
      <w:r>
        <w:tab/>
      </w:r>
      <w:r>
        <w:rPr>
          <w:b/>
        </w:rPr>
        <w:t xml:space="preserve">S.Y. Mensah</w:t>
      </w:r>
      <w:r>
        <w:t xml:space="preserve">, F.K.A. Allotey, A. Clement</w:t>
      </w:r>
      <w:r>
        <w:t xml:space="preserve"> (1996). </w:t>
      </w:r>
      <w:r>
        <w:t xml:space="preserve">Effect of ionization of impurity centres by electric field on the conductivity of superlattice.</w:t>
      </w:r>
      <w:r>
        <w:t xml:space="preserve"> </w:t>
      </w:r>
      <w:r>
        <w:rPr>
          <w:i/>
        </w:rPr>
        <w:t xml:space="preserve">Superlattices and Microstructures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f91c40611ae044bb">
        <w:r>
          <w:rPr>
            <w:rStyle w:val="Hyperlink"/>
          </w:rPr>
          <w:t xml:space="preserve">https://doi.org/10.1006/spmi.1996.0018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101.</w:t>
      </w:r>
      <w:r>
        <w:tab/>
      </w:r>
      <w:r>
        <w:rPr>
          <w:b/>
        </w:rPr>
        <w:t xml:space="preserve">S Y Mensah</w:t>
      </w:r>
      <w:r>
        <w:t xml:space="preserve">, P K Buah-Bassuah</w:t>
      </w:r>
      <w:r>
        <w:t xml:space="preserve"> (1993). </w:t>
      </w:r>
      <w:r>
        <w:t xml:space="preserve">The thermomagnetic effect in a semiconductor superlattice in the presence of laser radiation.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455b4bb1ecca4cd3">
        <w:r>
          <w:rPr>
            <w:rStyle w:val="Hyperlink"/>
          </w:rPr>
          <w:t xml:space="preserve">https://doi.org/10.1088/0953-8984/5/9/019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102.</w:t>
      </w:r>
      <w:r>
        <w:tab/>
      </w:r>
      <w:r>
        <w:rPr>
          <w:b/>
        </w:rPr>
        <w:t xml:space="preserve">S Y Mensah</w:t>
      </w:r>
      <w:r>
        <w:t xml:space="preserve"> (1992). </w:t>
      </w:r>
      <w:r>
        <w:t xml:space="preserve">The negative differential effect in a semiconductor superlattice in the presence of an external electric field.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7984ccd56f3b4906">
        <w:r>
          <w:rPr>
            <w:rStyle w:val="Hyperlink"/>
          </w:rPr>
          <w:t xml:space="preserve">https://doi.org/10.1088/0953-8984/4/22/001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103.</w:t>
      </w:r>
      <w:r>
        <w:tab/>
      </w:r>
      <w:r>
        <w:rPr>
          <w:b/>
        </w:rPr>
        <w:t xml:space="preserve">S Y Mensah</w:t>
      </w:r>
      <w:r>
        <w:t xml:space="preserve">, G K Kangah</w:t>
      </w:r>
      <w:r>
        <w:t xml:space="preserve"> (1992). </w:t>
      </w:r>
      <w:r>
        <w:t xml:space="preserve">The thermoelectric effect in a semiconductor superlattice in a non-quantized electric field.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1b088219e07c4107">
        <w:r>
          <w:rPr>
            <w:rStyle w:val="Hyperlink"/>
          </w:rPr>
          <w:t xml:space="preserve">https://doi.org/10.1088/0953-8984/4/3/031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104.</w:t>
      </w:r>
      <w:r>
        <w:tab/>
      </w:r>
      <w:r>
        <w:rPr>
          <w:b/>
        </w:rPr>
        <w:t xml:space="preserve">S Y Mensah</w:t>
      </w:r>
      <w:r>
        <w:t xml:space="preserve">, G K Kangah</w:t>
      </w:r>
      <w:r>
        <w:t xml:space="preserve"> (1991). </w:t>
      </w:r>
      <w:r>
        <w:t xml:space="preserve">Amplification of acoustic waves due to an external temperature gradient in superlattices.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bca61f8f6a5f4508">
        <w:r>
          <w:rPr>
            <w:rStyle w:val="Hyperlink"/>
          </w:rPr>
          <w:t xml:space="preserve">https://doi.org/10.1088/0953-8984/3/22/020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Sakyi-Arthur, </w:t>
      </w:r>
      <w:r>
        <w:rPr>
          <w:b/>
        </w:rPr>
        <w:t xml:space="preserve">S. Y. Mensah</w:t>
      </w:r>
      <w:r>
        <w:t xml:space="preserve">, N. G. Mensah, Kwadwo A. Dompreh, R. Edziah</w:t>
      </w:r>
      <w:r>
        <w:t xml:space="preserve"> (2018). </w:t>
      </w:r>
      <w:r>
        <w:t xml:space="preserve">Absorption of Acoustic Phonons in Fluorinated Carbon Nanotubes with Non-Parabolic, Double Periodic Band.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447ed61324b1454c">
        <w:r>
          <w:rPr>
            <w:rStyle w:val="Hyperlink"/>
          </w:rPr>
          <w:t xml:space="preserve">https://doi.org/10.5772/intechopen.78231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SY Mensah</w:t>
      </w:r>
      <w:r>
        <w:t xml:space="preserve">, NG Mensah</w:t>
      </w:r>
      <w:r>
        <w:t xml:space="preserve"> (2001). </w:t>
      </w:r>
      <w:r>
        <w:t xml:space="preserve">Electronic properties of single-walled chiral carbon nanotube.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fe17a75b45a45e0">
        <w:r>
          <w:rPr>
            <w:rStyle w:val="Hyperlink"/>
          </w:rPr>
          <w:t xml:space="preserve">https://www.osti.gov/etdeweb/biblio/20204647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SY Mensah</w:t>
      </w:r>
      <w:r>
        <w:t xml:space="preserve">, NG Mensah</w:t>
      </w:r>
      <w:r>
        <w:t xml:space="preserve"> (1996). </w:t>
      </w:r>
      <w:r>
        <w:t xml:space="preserve">Acoustoelectric current in superlattice in the presence of nonquantized electric field.</w:t>
      </w:r>
      <w:r>
        <w:t xml:space="preserve"> </w:t>
      </w:r>
      <w:r>
        <w:rPr>
          <w:i/>
        </w:rPr>
        <w:t xml:space="preserve">UNESCO and IAEA</w:t>
      </w:r>
      <w:r>
        <w:t xml:space="preserve">.</w:t>
      </w:r>
      <w:r>
        <w:t xml:space="preserve"> </w:t>
      </w:r>
      <w:hyperlink xmlns:r="http://schemas.openxmlformats.org/officeDocument/2006/relationships" w:history="true" r:id="R40b0d1eeac2e4623">
        <w:r>
          <w:rPr>
            <w:rStyle w:val="Hyperlink"/>
          </w:rPr>
          <w:t xml:space="preserve">https://scholar.google.com/scholar?cluster=7119157338767361436&amp;hl=en&amp;oi=scholarr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SY Mensah</w:t>
      </w:r>
      <w:r>
        <w:t xml:space="preserve">, NG Mensah, AK Twum</w:t>
      </w:r>
      <w:r>
        <w:t xml:space="preserve"> (1995). </w:t>
      </w:r>
      <w:r>
        <w:t xml:space="preserve">Soliton excitation in superlattice.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e44ce0767fa408f">
        <w:r>
          <w:rPr>
            <w:rStyle w:val="Hyperlink"/>
          </w:rPr>
          <w:t xml:space="preserve">https://inis.iaea.org/records/0ffsj-b4163</w:t>
        </w:r>
      </w:hyperlink>
    </w:p>
    <w:sectPr>
      <w:footerReference xmlns:r="http://schemas.openxmlformats.org/officeDocument/2006/relationships" w:type="default" r:id="R528ed156b37440a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scholar.ucc.edu.gh/staff/103d2493-b7ce-4ac9-8a78-00786b07a8fe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19a65d536dd4673" /><Relationship Type="http://schemas.openxmlformats.org/officeDocument/2006/relationships/hyperlink" Target="https://orcid.org/0009-0006-2626-9755" TargetMode="External" Id="R3b5f8bb3a8a74fe2" /><Relationship Type="http://schemas.openxmlformats.org/officeDocument/2006/relationships/hyperlink" Target="https://scholar.google.com/citations?user=QGGynLAAAAAJ&amp;hl=en" TargetMode="External" Id="R85d34a8da647422e" /><Relationship Type="http://schemas.openxmlformats.org/officeDocument/2006/relationships/hyperlink" Target="https://scholar.ucc.edu.gh/staff/103d2493-b7ce-4ac9-8a78-00786b07a8fe" TargetMode="External" Id="R414472f109aa4cb2" /><Relationship Type="http://schemas.openxmlformats.org/officeDocument/2006/relationships/hyperlink" Target="https://doi.org/10.1080/23744235.2025.2505078" TargetMode="External" Id="Rfe8f8b95e5614b85" /><Relationship Type="http://schemas.openxmlformats.org/officeDocument/2006/relationships/hyperlink" Target="https://aacrjournals.org/cancerres/article/85/8_Supplement_1/5927/760856" TargetMode="External" Id="Rf6b02fd295a144a0" /><Relationship Type="http://schemas.openxmlformats.org/officeDocument/2006/relationships/hyperlink" Target="https://aacrjournals.org/cancerres/article/85/8_Supplement_1/7113/760660" TargetMode="External" Id="Rf199ef6415c047fd" /><Relationship Type="http://schemas.openxmlformats.org/officeDocument/2006/relationships/hyperlink" Target="https://doi.org/10.1007/s12043-025-03003-5" TargetMode="External" Id="R1c5c8ed123b34709" /><Relationship Type="http://schemas.openxmlformats.org/officeDocument/2006/relationships/hyperlink" Target="https://doi.org/10.1111/anae.16686" TargetMode="External" Id="Ra16f0fc2978347a8" /><Relationship Type="http://schemas.openxmlformats.org/officeDocument/2006/relationships/hyperlink" Target="https://doi.org/10.36956/rwae.v6i2.1641" TargetMode="External" Id="Rff530ee64ef04a4e" /><Relationship Type="http://schemas.openxmlformats.org/officeDocument/2006/relationships/hyperlink" Target="https://aacrjournals.org/cancerres/article/85/8_Supplement_1/7104/760669" TargetMode="External" Id="R6f4dbd26a3c54330" /><Relationship Type="http://schemas.openxmlformats.org/officeDocument/2006/relationships/hyperlink" Target="https://doi.org/10.63102/jaac.v8i2.202510" TargetMode="External" Id="R69f6b9f6422c492c" /><Relationship Type="http://schemas.openxmlformats.org/officeDocument/2006/relationships/hyperlink" Target="https://www.thelancet.com/journals/langlo/article/PIIS2214-109X(24)00142-6/fulltext" TargetMode="External" Id="R8ff5d603602b44fd" /><Relationship Type="http://schemas.openxmlformats.org/officeDocument/2006/relationships/hyperlink" Target="https://doi.org/10.1016/j.jpcs.2024.112010" TargetMode="External" Id="R5f4de8e241d743cb" /><Relationship Type="http://schemas.openxmlformats.org/officeDocument/2006/relationships/hyperlink" Target="https://doi.org/10.1016/j.matchemphys.2024.129747" TargetMode="External" Id="Rfd20d518a65243ee" /><Relationship Type="http://schemas.openxmlformats.org/officeDocument/2006/relationships/hyperlink" Target="https://doi.org/10.4236/wjcmp.2024.141002" TargetMode="External" Id="R87be4e8c43cb4e10" /><Relationship Type="http://schemas.openxmlformats.org/officeDocument/2006/relationships/hyperlink" Target="https://www.thelancet.com/journals/langlo/article/PIIS2214-109X(24)00330-9/fulltext" TargetMode="External" Id="R6b901638088b48f9" /><Relationship Type="http://schemas.openxmlformats.org/officeDocument/2006/relationships/hyperlink" Target="https://www.thelancet.com/journals/langlo/article/PIIS2214-109X(23)00538-7/fulltext" TargetMode="External" Id="Re3c33fd432904a9f" /><Relationship Type="http://schemas.openxmlformats.org/officeDocument/2006/relationships/hyperlink" Target="https://doi.org/10.1504/gber.2024.139318" TargetMode="External" Id="R5926a9dfa8ab4bd3" /><Relationship Type="http://schemas.openxmlformats.org/officeDocument/2006/relationships/hyperlink" Target="https://doi.org/10.1155/2024/7426184" TargetMode="External" Id="Rc24dae67aeba4447" /><Relationship Type="http://schemas.openxmlformats.org/officeDocument/2006/relationships/hyperlink" Target="https://doi.org/10.1016/j.diamond.2023.109993" TargetMode="External" Id="Raea4c22de51c49e0" /><Relationship Type="http://schemas.openxmlformats.org/officeDocument/2006/relationships/hyperlink" Target="https://doi.org/10.1016/j.diamond.2023.110642" TargetMode="External" Id="R53e1a2ce632645cc" /><Relationship Type="http://schemas.openxmlformats.org/officeDocument/2006/relationships/hyperlink" Target="https://doi.org/10.1007/s10661-023-11122-y" TargetMode="External" Id="R497d08c878a643bb" /><Relationship Type="http://schemas.openxmlformats.org/officeDocument/2006/relationships/hyperlink" Target="https://www.thelancet.com/journals/langlo/article/PIIS2214-109X(23)00256-5/fulltext" TargetMode="External" Id="R25dd9ae23b4b44d0" /><Relationship Type="http://schemas.openxmlformats.org/officeDocument/2006/relationships/hyperlink" Target="https://doi.org/10.1016/j.physe.2022.115516" TargetMode="External" Id="R426e20cb712b45e7" /><Relationship Type="http://schemas.openxmlformats.org/officeDocument/2006/relationships/hyperlink" Target="https://www.thelancet.com/journals/lancet/article/PIIS0140-6736(22)01846-3/fulltext" TargetMode="External" Id="R1725027261bf46b0" /><Relationship Type="http://schemas.openxmlformats.org/officeDocument/2006/relationships/hyperlink" Target="https://doi.org/10.1063/10.0011603" TargetMode="External" Id="Rf4200ed3bd104ecc" /><Relationship Type="http://schemas.openxmlformats.org/officeDocument/2006/relationships/hyperlink" Target="https://doi.org/10.1016/j.physe.2022.115292" TargetMode="External" Id="Rede0b2f7c03e4d5b" /><Relationship Type="http://schemas.openxmlformats.org/officeDocument/2006/relationships/hyperlink" Target="https://doi.org/10.1016/j.jpcs.2022.111020" TargetMode="External" Id="R26d2e9a45256467d" /><Relationship Type="http://schemas.openxmlformats.org/officeDocument/2006/relationships/hyperlink" Target="https://doi.org/10.1016/j.physe.2022.115304" TargetMode="External" Id="R634827aae29640d3" /><Relationship Type="http://schemas.openxmlformats.org/officeDocument/2006/relationships/hyperlink" Target="https://www.thelancet.com/article/S0140-6736(22)01884-0/fulltext?ref%5C%5Cx3dgyoedu.org" TargetMode="External" Id="Rfc69018d762442f7" /><Relationship Type="http://schemas.openxmlformats.org/officeDocument/2006/relationships/hyperlink" Target="https://doi.org/10.1080/2331186x.2022.2107313" TargetMode="External" Id="Ra1d7442d7cc547f0" /><Relationship Type="http://schemas.openxmlformats.org/officeDocument/2006/relationships/hyperlink" Target="https://doi.org/10.1016/j.mtla.2022.101613" TargetMode="External" Id="R2ad73f575ff94fa4" /><Relationship Type="http://schemas.openxmlformats.org/officeDocument/2006/relationships/hyperlink" Target="https://doi.org/10.1038/s41598-021-95896-6" TargetMode="External" Id="Rb7d1c40539044df7" /><Relationship Type="http://schemas.openxmlformats.org/officeDocument/2006/relationships/hyperlink" Target="https://doi.org/10.33423/jabe.v23i5.4563" TargetMode="External" Id="R6a22afcd2a2b44ca" /><Relationship Type="http://schemas.openxmlformats.org/officeDocument/2006/relationships/hyperlink" Target="https://doi.org/10.1063/10.0006068" TargetMode="External" Id="R544f6bda7bf14264" /><Relationship Type="http://schemas.openxmlformats.org/officeDocument/2006/relationships/hyperlink" Target="https://doi.org/10.1016/j.physe.2021.114712" TargetMode="External" Id="R8de977b572b84327" /><Relationship Type="http://schemas.openxmlformats.org/officeDocument/2006/relationships/hyperlink" Target="https://doi.org/10.4236/wjcmp.2021.114006" TargetMode="External" Id="Rd7cd9e5b938b45c2" /><Relationship Type="http://schemas.openxmlformats.org/officeDocument/2006/relationships/hyperlink" Target="https://doi.org/10.4236/wjcmp.2020.101001" TargetMode="External" Id="Rda812cbfb44b4450" /><Relationship Type="http://schemas.openxmlformats.org/officeDocument/2006/relationships/hyperlink" Target="https://doi.org/10.4236/wjcmp.2020.102005" TargetMode="External" Id="R8652af9a51944823" /><Relationship Type="http://schemas.openxmlformats.org/officeDocument/2006/relationships/hyperlink" Target="https://doi.org/10.1088/2399-6528/aba1d4" TargetMode="External" Id="R4398846f102142d4" /><Relationship Type="http://schemas.openxmlformats.org/officeDocument/2006/relationships/hyperlink" Target="https://doi.org/10.1134/s1063776120080099" TargetMode="External" Id="R81e2d68fb5254ca3" /><Relationship Type="http://schemas.openxmlformats.org/officeDocument/2006/relationships/hyperlink" Target="https://doi.org/10.4236/wjcmp.2020.101002" TargetMode="External" Id="R133e52ff2e6e4883" /><Relationship Type="http://schemas.openxmlformats.org/officeDocument/2006/relationships/hyperlink" Target="https://doi.org/10.1063/5.0031326" TargetMode="External" Id="Rc5b439a34e454bd3" /><Relationship Type="http://schemas.openxmlformats.org/officeDocument/2006/relationships/hyperlink" Target="https://books.google.com/books?hl=en&amp;lr=&amp;id=GFWRDwAAQBAJ&amp;oi=fnd&amp;pg=PA129&amp;dq=info:7jMbiNdQywsJ:scholar.google.com&amp;ots=5A5GR9xINA&amp;sig=H6zr_x0HSUYloZiSknDc66FkBeI" TargetMode="External" Id="R5c09fb89743f477d" /><Relationship Type="http://schemas.openxmlformats.org/officeDocument/2006/relationships/hyperlink" Target="https://doi.org/10.1557/adv.2018.232" TargetMode="External" Id="Raf30681ad97a4212" /><Relationship Type="http://schemas.openxmlformats.org/officeDocument/2006/relationships/hyperlink" Target="https://doi.org/10.1016/j.jrras.2018.02.002" TargetMode="External" Id="Rc3fc1115a57340d9" /><Relationship Type="http://schemas.openxmlformats.org/officeDocument/2006/relationships/hyperlink" Target="https://doi.org/10.2478/pjmpe-2018-0024" TargetMode="External" Id="R23263cd29e4a4d38" /><Relationship Type="http://schemas.openxmlformats.org/officeDocument/2006/relationships/hyperlink" Target="https://doi.org/10.5281/zenodo.21593374" TargetMode="External" Id="R6328f24fb4264d09" /><Relationship Type="http://schemas.openxmlformats.org/officeDocument/2006/relationships/hyperlink" Target="https://doi.org/10.22038/ijmp.2017.23548.1253" TargetMode="External" Id="R3da206e81bea40f2" /><Relationship Type="http://schemas.openxmlformats.org/officeDocument/2006/relationships/hyperlink" Target="https://doi.org/10.5281/zenodo.21589250" TargetMode="External" Id="R5a6e0af72a824925" /><Relationship Type="http://schemas.openxmlformats.org/officeDocument/2006/relationships/hyperlink" Target="https://doi.org/10.32628/ijsrset173191" TargetMode="External" Id="R6881186721ce45ce" /><Relationship Type="http://schemas.openxmlformats.org/officeDocument/2006/relationships/hyperlink" Target="https://doi.org/10.32628/ijsrset1731107" TargetMode="External" Id="R30258a6014904793" /><Relationship Type="http://schemas.openxmlformats.org/officeDocument/2006/relationships/hyperlink" Target="https://doi.org/10.32628/ijsrst17319" TargetMode="External" Id="Rb8a5799fdeed46e6" /><Relationship Type="http://schemas.openxmlformats.org/officeDocument/2006/relationships/hyperlink" Target="https://doi.org/10.32628/ijsrset173169" TargetMode="External" Id="R159546db812b4752" /><Relationship Type="http://schemas.openxmlformats.org/officeDocument/2006/relationships/hyperlink" Target="https://doi.org/10.32628/ijsrst162639" TargetMode="External" Id="R00882a086d44452e" /><Relationship Type="http://schemas.openxmlformats.org/officeDocument/2006/relationships/hyperlink" Target="https://doi.org/10.32628/ijsrst173627" TargetMode="External" Id="R3dd6bdf2fbbd460c" /><Relationship Type="http://schemas.openxmlformats.org/officeDocument/2006/relationships/hyperlink" Target="https://doi.org/10.5281/zenodo.21573194" TargetMode="External" Id="Rf78cdc7ac93a4326" /><Relationship Type="http://schemas.openxmlformats.org/officeDocument/2006/relationships/hyperlink" Target="https://doi.org/10.32628/ijsrset1733144" TargetMode="External" Id="R3de0b27cd8ce4b31" /><Relationship Type="http://schemas.openxmlformats.org/officeDocument/2006/relationships/hyperlink" Target="https://doi.org/10.32628/ijsrst162638" TargetMode="External" Id="Rfbcc4f770edc4250" /><Relationship Type="http://schemas.openxmlformats.org/officeDocument/2006/relationships/hyperlink" Target="https://doi.org/10.32628/ijsrset1733145" TargetMode="External" Id="Rc84c40d9a080475d" /><Relationship Type="http://schemas.openxmlformats.org/officeDocument/2006/relationships/hyperlink" Target="https://doi.org/10.1016/j.physe.2016.08.032" TargetMode="External" Id="R760089f6acf34e78" /><Relationship Type="http://schemas.openxmlformats.org/officeDocument/2006/relationships/hyperlink" Target="https://doi.org/10.1016/j.physe.2016.01.032" TargetMode="External" Id="R3e1c2805a492401e" /><Relationship Type="http://schemas.openxmlformats.org/officeDocument/2006/relationships/hyperlink" Target="https://doi.org/10.4236/wjcmp.2016.61008" TargetMode="External" Id="R6357e45468bf41e6" /><Relationship Type="http://schemas.openxmlformats.org/officeDocument/2006/relationships/hyperlink" Target="https://doi.org/10.1016/j.physb.2016.02.013" TargetMode="External" Id="Ree5f826784ba4a22" /><Relationship Type="http://schemas.openxmlformats.org/officeDocument/2006/relationships/hyperlink" Target="https://doi.org/10.1016/j.physe.2016.03.002" TargetMode="External" Id="Ref623ca4fd9b4945" /><Relationship Type="http://schemas.openxmlformats.org/officeDocument/2006/relationships/hyperlink" Target="https://doi.org/10.1016/j.physleta.2016.05.057" TargetMode="External" Id="R604cb90c3ff54c7c" /><Relationship Type="http://schemas.openxmlformats.org/officeDocument/2006/relationships/hyperlink" Target="https://doi.org/10.1155/2016/8971759" TargetMode="External" Id="R2e4514f48af34908" /><Relationship Type="http://schemas.openxmlformats.org/officeDocument/2006/relationships/hyperlink" Target="https://doi.org/10.1093/rpd/ncw135" TargetMode="External" Id="Rfcc936c4bb8f4193" /><Relationship Type="http://schemas.openxmlformats.org/officeDocument/2006/relationships/hyperlink" Target="https://doi.org/10.4236/jamp.2015.312190" TargetMode="External" Id="R5bcf9878e0ac4403" /><Relationship Type="http://schemas.openxmlformats.org/officeDocument/2006/relationships/hyperlink" Target="https://doi.org/10.1140/epjb/e2014-50493-5" TargetMode="External" Id="R6cd7256157a648ba" /><Relationship Type="http://schemas.openxmlformats.org/officeDocument/2006/relationships/hyperlink" Target="https://doi.org/10.4236/wjcmp.2015.54030" TargetMode="External" Id="R349d0a67dfef4d5c" /><Relationship Type="http://schemas.openxmlformats.org/officeDocument/2006/relationships/hyperlink" Target="https://doi.org/10.4236/graphene.2015.43007" TargetMode="External" Id="R9886305f541b4f4f" /><Relationship Type="http://schemas.openxmlformats.org/officeDocument/2006/relationships/hyperlink" Target="https://arxiv.org/abs/1412.1678" TargetMode="External" Id="R8318d2db25ce4914" /><Relationship Type="http://schemas.openxmlformats.org/officeDocument/2006/relationships/hyperlink" Target="https://doi.org/10.1557/opl.2014.315" TargetMode="External" Id="R050c0adc7bbb4b2b" /><Relationship Type="http://schemas.openxmlformats.org/officeDocument/2006/relationships/hyperlink" Target="https://doi.org/10.1016/j.physe.2014.03.006" TargetMode="External" Id="R275d852427484ab7" /><Relationship Type="http://schemas.openxmlformats.org/officeDocument/2006/relationships/hyperlink" Target="https://www.academia.edu/download/55982551/Alhassan_Abobi_Mensah_Boti_The_spawning_pattern_length-weight_relationship_-------.pdf" TargetMode="External" Id="Rd02d5bdefb734e17" /><Relationship Type="http://schemas.openxmlformats.org/officeDocument/2006/relationships/hyperlink" Target="https://doi.org/10.1140/epjb/e2013-30771-6" TargetMode="External" Id="Ra3ca6653770a4994" /><Relationship Type="http://schemas.openxmlformats.org/officeDocument/2006/relationships/hyperlink" Target="https://doi.org/10.4236/graphene.2013.22009" TargetMode="External" Id="Rd4d5322cc7d64109" /><Relationship Type="http://schemas.openxmlformats.org/officeDocument/2006/relationships/hyperlink" Target="https://doi.org/10.4236/wjcmp.2013.34027" TargetMode="External" Id="R66ea300864b14c7d" /><Relationship Type="http://schemas.openxmlformats.org/officeDocument/2006/relationships/hyperlink" Target="https://doi.org/10.4236/oja.2013.33a007" TargetMode="External" Id="Re0ece87829444add" /><Relationship Type="http://schemas.openxmlformats.org/officeDocument/2006/relationships/hyperlink" Target="https://doi.org/10.1140/epjb/e2013-30011-3" TargetMode="External" Id="R08208450331b47fe" /><Relationship Type="http://schemas.openxmlformats.org/officeDocument/2006/relationships/hyperlink" Target="https://arxiv.org/abs/1207.3111" TargetMode="External" Id="R09149f23160b4c87" /><Relationship Type="http://schemas.openxmlformats.org/officeDocument/2006/relationships/hyperlink" Target="https://doi.org/10.4236/wjcmp.2012.24045" TargetMode="External" Id="Rbbc5caff0fc140fa" /><Relationship Type="http://schemas.openxmlformats.org/officeDocument/2006/relationships/hyperlink" Target="https://arxiv.org/abs/1207.3117" TargetMode="External" Id="Rc0aa4b6b3dca4622" /><Relationship Type="http://schemas.openxmlformats.org/officeDocument/2006/relationships/hyperlink" Target="https://doi.org/10.1063/1.4771677" TargetMode="External" Id="Rbe515630b90245ec" /><Relationship Type="http://schemas.openxmlformats.org/officeDocument/2006/relationships/hyperlink" Target="https://arxiv.org/abs/1207.6527" TargetMode="External" Id="R424ebd02fc76418e" /><Relationship Type="http://schemas.openxmlformats.org/officeDocument/2006/relationships/hyperlink" Target="https://www.researchgate.net/profile/George-Amoako-2/publication/325996198_Stability_of_Gold_Thin_Films_on_Polyimide/links/5b3b9238a6fdcc8506ee9c1e/Stability-of-Gold-Thin-Films-on-Polyimide.pdf" TargetMode="External" Id="R1da84114b87549e8" /><Relationship Type="http://schemas.openxmlformats.org/officeDocument/2006/relationships/hyperlink" Target="https://scholar.google.com/scholar?cluster=10678272427194751887&amp;hl=en&amp;oi=scholarr" TargetMode="External" Id="R2b613c176b6446db" /><Relationship Type="http://schemas.openxmlformats.org/officeDocument/2006/relationships/hyperlink" Target="https://doi.org/10.1016/j.physe.2005.05.050" TargetMode="External" Id="Rc5c0319a53524cf0" /><Relationship Type="http://schemas.openxmlformats.org/officeDocument/2006/relationships/hyperlink" Target="https://doi.org/10.1016/j.physe.2004.01.017" TargetMode="External" Id="Rd7439372cd5947e3" /><Relationship Type="http://schemas.openxmlformats.org/officeDocument/2006/relationships/hyperlink" Target="https://doi.org/10.1016/j.physleta.2004.06.100" TargetMode="External" Id="Ra1c21d60a38445e2" /><Relationship Type="http://schemas.openxmlformats.org/officeDocument/2006/relationships/hyperlink" Target="https://doi.org/10.1016/j.spmi.2004.07.003" TargetMode="External" Id="Ra77c30fd49534749" /><Relationship Type="http://schemas.openxmlformats.org/officeDocument/2006/relationships/hyperlink" Target="https://doi.org/10.1016/s1386-9477(02)01121-9" TargetMode="External" Id="Rd25b572c9ed34850" /><Relationship Type="http://schemas.openxmlformats.org/officeDocument/2006/relationships/hyperlink" Target="https://doi.org/10.1016/s0749-6036(03)00070-3" TargetMode="External" Id="Rc2637fcf8b404853" /><Relationship Type="http://schemas.openxmlformats.org/officeDocument/2006/relationships/hyperlink" Target="https://doi.org/10.1016/s0749-6036(03)00043-0" TargetMode="External" Id="R756d504d5f8e4561" /><Relationship Type="http://schemas.openxmlformats.org/officeDocument/2006/relationships/hyperlink" Target="https://doi.org/10.1088/0953-8984/13/24/310" TargetMode="External" Id="Rf86c55e9bae149d0" /><Relationship Type="http://schemas.openxmlformats.org/officeDocument/2006/relationships/hyperlink" Target="https://doi.org/10.1006/spmi.2001.0969" TargetMode="External" Id="Red8a9e225c974ec3" /><Relationship Type="http://schemas.openxmlformats.org/officeDocument/2006/relationships/hyperlink" Target="https://doi.org/10.1238/physica.regular.064a00580" TargetMode="External" Id="Rfba843dffa144188" /><Relationship Type="http://schemas.openxmlformats.org/officeDocument/2006/relationships/hyperlink" Target="https://doi.org/10.1006/spmi.1999.0817" TargetMode="External" Id="R34ba3bbdaa3b4572" /><Relationship Type="http://schemas.openxmlformats.org/officeDocument/2006/relationships/hyperlink" Target="https://doi.org/10.1088/0953-8984/12/24/313" TargetMode="External" Id="R649b765ac4cd4cb8" /><Relationship Type="http://schemas.openxmlformats.org/officeDocument/2006/relationships/hyperlink" Target="https://doi.org/10.1006/spmi.1996.0447" TargetMode="External" Id="R63848f8789f44c10" /><Relationship Type="http://schemas.openxmlformats.org/officeDocument/2006/relationships/hyperlink" Target="https://doi.org/10.1088/0953-8984/8/9/014" TargetMode="External" Id="Rf447d2c53492413a" /><Relationship Type="http://schemas.openxmlformats.org/officeDocument/2006/relationships/hyperlink" Target="https://doi.org/10.1006/spmi.1996.0018" TargetMode="External" Id="Rf91c40611ae044bb" /><Relationship Type="http://schemas.openxmlformats.org/officeDocument/2006/relationships/hyperlink" Target="https://doi.org/10.1088/0953-8984/5/9/019" TargetMode="External" Id="R455b4bb1ecca4cd3" /><Relationship Type="http://schemas.openxmlformats.org/officeDocument/2006/relationships/hyperlink" Target="https://doi.org/10.1088/0953-8984/4/22/001" TargetMode="External" Id="R7984ccd56f3b4906" /><Relationship Type="http://schemas.openxmlformats.org/officeDocument/2006/relationships/hyperlink" Target="https://doi.org/10.1088/0953-8984/4/3/031" TargetMode="External" Id="R1b088219e07c4107" /><Relationship Type="http://schemas.openxmlformats.org/officeDocument/2006/relationships/hyperlink" Target="https://doi.org/10.1088/0953-8984/3/22/020" TargetMode="External" Id="Rbca61f8f6a5f4508" /><Relationship Type="http://schemas.openxmlformats.org/officeDocument/2006/relationships/hyperlink" Target="https://doi.org/10.5772/intechopen.78231" TargetMode="External" Id="R447ed61324b1454c" /><Relationship Type="http://schemas.openxmlformats.org/officeDocument/2006/relationships/hyperlink" Target="https://www.osti.gov/etdeweb/biblio/20204647" TargetMode="External" Id="R4fe17a75b45a45e0" /><Relationship Type="http://schemas.openxmlformats.org/officeDocument/2006/relationships/hyperlink" Target="https://scholar.google.com/scholar?cluster=7119157338767361436&amp;hl=en&amp;oi=scholarr" TargetMode="External" Id="R40b0d1eeac2e4623" /><Relationship Type="http://schemas.openxmlformats.org/officeDocument/2006/relationships/hyperlink" Target="https://inis.iaea.org/records/0ffsj-b4163" TargetMode="External" Id="R2e44ce0767fa408f" /><Relationship Type="http://schemas.openxmlformats.org/officeDocument/2006/relationships/footer" Target="/word/footer1.xml" Id="R528ed156b37440a4" /></Relationships>
</file>