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3f288bb5e34de1" /><Relationship Type="http://schemas.openxmlformats.org/package/2006/relationships/metadata/core-properties" Target="/package/services/metadata/core-properties/99f0ae786782493296536d14bd33a577.psmdcp" Id="R8e25af8a1eb949a8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Kwabena Sarfo Sarfo-Kantankah</w:t>
      </w:r>
    </w:p>
    <w:p>
      <w:r>
        <w:rPr>
          <w:rStyle w:val="Muted"/>
          <w:sz w:val="22"/>
        </w:rPr>
        <w:t xml:space="preserve">Associate Professor · Department of English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c552ad03e5224668">
        <w:r>
          <w:rPr>
            <w:rStyle w:val="Hyperlink"/>
            <w:sz w:val="18"/>
          </w:rPr>
          <w:t xml:space="preserve">0000-0001-5662-2886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a18d1bb0ce43485c">
        <w:r>
          <w:rPr>
            <w:rStyle w:val="Hyperlink"/>
            <w:sz w:val="18"/>
          </w:rPr>
          <w:t xml:space="preserve">scholar.google.com/citations?user=MRv1WoIAAAAJ&amp;hl=en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ccb7f849ac12469a">
        <w:r>
          <w:rPr>
            <w:rStyle w:val="Hyperlink"/>
            <w:sz w:val="18"/>
          </w:rPr>
          <w:t xml:space="preserve">scholar.ucc.edu.gh/staff/28aefcde-255f-4c8a-93cc-ed8397cc6a9f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Corpus Linguistics · (Critical) Discourse Analysis · Political Discourse · Parliamentary Discourse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Literature and Literary Theory · Language and Linguistics · Sociology and Political Science · Experimental and Cognitive Psychology · Gender Studies · General Health Professions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357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1.36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29%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36 publications listed below, 2011–2025. Field-weighted impact is the mean over the 14 works scored for it; 1.00 is the world average for works of the same field, type and year. 4 of the 14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Professor</w:t>
      </w:r>
      <w:r>
        <w:tab/>
      </w:r>
      <w:r>
        <w:rPr>
          <w:rStyle w:val="Muted"/>
        </w:rPr>
        <w:t xml:space="preserve">2008–present</w:t>
      </w:r>
    </w:p>
    <w:p>
      <w:r>
        <w:rPr>
          <w:rStyle w:val="Muted"/>
        </w:rPr>
        <w:t xml:space="preserve">English,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 (Englsh Language)</w:t>
      </w:r>
      <w:r>
        <w:tab/>
      </w:r>
      <w:r>
        <w:rPr>
          <w:rStyle w:val="Muted"/>
        </w:rPr>
        <w:t xml:space="preserve">2013–2016</w:t>
      </w:r>
    </w:p>
    <w:p>
      <w:r>
        <w:rPr>
          <w:rStyle w:val="Muted"/>
        </w:rPr>
        <w:t xml:space="preserve">School of English, University of Leeds, Leeds, United Kingdom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Kwabena Sarfo Sarfo-Kantankah</w:t>
      </w:r>
      <w:r>
        <w:t xml:space="preserve"> (2025). </w:t>
      </w:r>
      <w:r>
        <w:t xml:space="preserve">Discursive practices in the language of protest: The case of# FixTheCountry demonstration in Ghana.</w:t>
      </w:r>
      <w:r>
        <w:t xml:space="preserve"> </w:t>
      </w:r>
      <w:r>
        <w:rPr>
          <w:i/>
        </w:rPr>
        <w:t xml:space="preserve">Drumspeak: International Journal of Research in the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99424285a4564334">
        <w:r>
          <w:rPr>
            <w:rStyle w:val="Hyperlink"/>
          </w:rPr>
          <w:t xml:space="preserve">https://journal.ucc.edu.gh/index.php/drumspeak/article/download/1712/937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Kwabena S. Sarfo-Kantankah</w:t>
      </w:r>
      <w:r>
        <w:t xml:space="preserve"> (2024). </w:t>
      </w:r>
      <w:r>
        <w:t xml:space="preserve">Investigating campaign posters of district assembly elections in Ghana: A study of five district assemblies in Accra metropolis.</w:t>
      </w:r>
      <w:r>
        <w:t xml:space="preserve"> </w:t>
      </w:r>
      <w:r>
        <w:rPr>
          <w:i/>
        </w:rPr>
        <w:t xml:space="preserve">Abibisem: Journal of African Culture and Civilization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Ellen Blessing Sobeng -, Dora Francisca Edu-Buandoh -, </w:t>
      </w:r>
      <w:r>
        <w:rPr>
          <w:b/>
        </w:rPr>
        <w:t xml:space="preserve">Kwabena Sarfo Sarfo-Kantankah -</w:t>
      </w:r>
      <w:r>
        <w:t xml:space="preserve"> (2023). </w:t>
      </w:r>
      <w:r>
        <w:t xml:space="preserve">Ideological Positioning in Primetime TV News Presentations in Ghana.</w:t>
      </w:r>
      <w:r>
        <w:t xml:space="preserve"> </w:t>
      </w:r>
      <w:r>
        <w:rPr>
          <w:i/>
        </w:rPr>
        <w:t xml:space="preserve">International Journal For Multidisciplinary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b69bdfc6c5494ef9">
        <w:r>
          <w:rPr>
            <w:rStyle w:val="Hyperlink"/>
          </w:rPr>
          <w:t xml:space="preserve">https://doi.org/10.36948/ijfmr.2023.v05i05.6722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Kwabena Sarfo Sarfo-Kantankah</w:t>
      </w:r>
      <w:r>
        <w:t xml:space="preserve"> (2023). </w:t>
      </w:r>
      <w:r>
        <w:t xml:space="preserve">Native and non-native variation in adverbial and adjectival intensification: A corpus-based study of UK and Ghanaian parliamentary debates.</w:t>
      </w:r>
      <w:r>
        <w:t xml:space="preserve"> </w:t>
      </w:r>
      <w:r>
        <w:rPr>
          <w:i/>
        </w:rPr>
        <w:t xml:space="preserve">Drumspeak International Journal of Research in the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22e20e4302e94aa6">
        <w:r>
          <w:rPr>
            <w:rStyle w:val="Hyperlink"/>
          </w:rPr>
          <w:t xml:space="preserve">https://doi.org/10.47963/drumspeak.v6i1.1217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Kwabena Sarfo Sarfo-Kantankah</w:t>
      </w:r>
      <w:r>
        <w:t xml:space="preserve"> (2023). </w:t>
      </w:r>
      <w:r>
        <w:t xml:space="preserve">Native and non-native variation in adverbial and adjectival intensification: a corpus-based study of UK and Ghanaian parliamentary debates12.</w:t>
      </w:r>
      <w:r>
        <w:t xml:space="preserve"> </w:t>
      </w:r>
      <w:r>
        <w:rPr>
          <w:i/>
        </w:rPr>
        <w:t xml:space="preserve">Drumspeak: International Journal of Research in the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496129faa33349b4">
        <w:r>
          <w:rPr>
            <w:rStyle w:val="Hyperlink"/>
          </w:rPr>
          <w:t xml:space="preserve">https://journal.ucc.edu.gh/index.php/drumspeak/article/download/1217/628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Kwabena Sarfo Sarfo-Kantankah</w:t>
      </w:r>
      <w:r>
        <w:t xml:space="preserve">, Richmond Sadick Ngula, Mark Nartey</w:t>
      </w:r>
      <w:r>
        <w:t xml:space="preserve"> (2023). </w:t>
      </w:r>
      <w:r>
        <w:t xml:space="preserve">The discursive construction of solidarity by Ghanaian female parliamentarians.</w:t>
      </w:r>
      <w:r>
        <w:t xml:space="preserve"> </w:t>
      </w:r>
      <w:r>
        <w:rPr>
          <w:i/>
        </w:rPr>
        <w:t xml:space="preserve">Journal of Language and Politics</w:t>
      </w:r>
      <w:r>
        <w:t xml:space="preserve">.</w:t>
      </w:r>
      <w:r>
        <w:t xml:space="preserve"> </w:t>
      </w:r>
      <w:hyperlink xmlns:r="http://schemas.openxmlformats.org/officeDocument/2006/relationships" w:history="true" r:id="Ra3efd8fb36f147d5">
        <w:r>
          <w:rPr>
            <w:rStyle w:val="Hyperlink"/>
          </w:rPr>
          <w:t xml:space="preserve">https://doi.org/10.1075/jlp.22146.sar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Sarfo-Kantankah, Kwabena Sarfo</w:t>
      </w:r>
      <w:r>
        <w:t xml:space="preserve">, Agbaglo, Ebenezer</w:t>
      </w:r>
      <w:r>
        <w:t xml:space="preserve"> (2022). </w:t>
      </w:r>
      <w:r>
        <w:t xml:space="preserve">"We owe this noble duty to our children": A corpus-assisted critical discourse analysis of Ghanaian parliamentary discourses around children.</w:t>
      </w:r>
      <w:r>
        <w:t xml:space="preserve"> </w:t>
      </w:r>
      <w:r>
        <w:rPr>
          <w:i/>
        </w:rPr>
        <w:t xml:space="preserve">Zenodo (CERN European Organization for Nuclear Research)</w:t>
      </w:r>
      <w:r>
        <w:t xml:space="preserve">.</w:t>
      </w:r>
      <w:r>
        <w:t xml:space="preserve"> </w:t>
      </w:r>
      <w:hyperlink xmlns:r="http://schemas.openxmlformats.org/officeDocument/2006/relationships" w:history="true" r:id="R58d34bfa8eb34995">
        <w:r>
          <w:rPr>
            <w:rStyle w:val="Hyperlink"/>
          </w:rPr>
          <w:t xml:space="preserve">https://doi.org/10.5281/zenodo.8387847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Kwabena Sarfo Sarfo-Kantankah</w:t>
      </w:r>
      <w:r>
        <w:t xml:space="preserve"> (2022). </w:t>
      </w:r>
      <w:r>
        <w:t xml:space="preserve">Gender-based Violence in Ghanaian Parliamentary Discourse: A Corpus-assisted Discourse Analysis.</w:t>
      </w:r>
      <w:r>
        <w:t xml:space="preserve"> </w:t>
      </w:r>
      <w:r>
        <w:rPr>
          <w:i/>
        </w:rPr>
        <w:t xml:space="preserve">Critical Approaches to Discourse Analysis Across Disciplines</w:t>
      </w:r>
      <w:r>
        <w:t xml:space="preserve">.</w:t>
      </w:r>
      <w:r>
        <w:t xml:space="preserve"> </w:t>
      </w:r>
      <w:hyperlink xmlns:r="http://schemas.openxmlformats.org/officeDocument/2006/relationships" w:history="true" r:id="Rac7efa6837d04f10">
        <w:r>
          <w:rPr>
            <w:rStyle w:val="Hyperlink"/>
          </w:rPr>
          <w:t xml:space="preserve">http://www.lancaster.ac.uk/fass/journals/cadaad/wp-content/uploads/2022/02/Vol14.1-Art1-SarfoKantankah.pdf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Kwabena Sarfo Sarfo-Kantankah</w:t>
      </w:r>
      <w:r>
        <w:t xml:space="preserve"> (2022). </w:t>
      </w:r>
      <w:r>
        <w:t xml:space="preserve">The Politics of Questioning.</w:t>
      </w:r>
      <w:r>
        <w:t xml:space="preserve"> </w:t>
      </w:r>
      <w:r>
        <w:rPr>
          <w:i/>
        </w:rPr>
        <w:t xml:space="preserve">Ghana Journal of Linguistics</w:t>
      </w:r>
      <w:r>
        <w:t xml:space="preserve">.</w:t>
      </w:r>
      <w:r>
        <w:t xml:space="preserve"> </w:t>
      </w:r>
      <w:hyperlink xmlns:r="http://schemas.openxmlformats.org/officeDocument/2006/relationships" w:history="true" r:id="R122a1fbffa7747ec">
        <w:r>
          <w:rPr>
            <w:rStyle w:val="Hyperlink"/>
          </w:rPr>
          <w:t xml:space="preserve">https://doi.org/10.4314/gjl.v11i1.4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Kwabena Sarfo Sarfo-Kantankah</w:t>
      </w:r>
      <w:r>
        <w:t xml:space="preserve"> (2022). </w:t>
      </w:r>
      <w:r>
        <w:t xml:space="preserve">The person or the issue? Relational process, person- and idea- targeted questions in UK and Ghanaian parliamentary questions.</w:t>
      </w:r>
      <w:r>
        <w:t xml:space="preserve"> </w:t>
      </w:r>
      <w:r>
        <w:rPr>
          <w:i/>
        </w:rPr>
        <w:t xml:space="preserve">Oguaa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b6cb09f2355945fa">
        <w:r>
          <w:rPr>
            <w:rStyle w:val="Hyperlink"/>
          </w:rPr>
          <w:t xml:space="preserve">https://journal.ucc.edu.gh/index.php/ojoss/article/download/906/485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Kwabena Sarfo Sarfo-Kantankah</w:t>
      </w:r>
      <w:r>
        <w:t xml:space="preserve"> (2022). </w:t>
      </w:r>
      <w:r>
        <w:t xml:space="preserve">The politics of questioning: aspects of UK and Ghanaian parliamentary question types.</w:t>
      </w:r>
      <w:r>
        <w:t xml:space="preserve"> </w:t>
      </w:r>
      <w:r>
        <w:rPr>
          <w:i/>
        </w:rPr>
        <w:t xml:space="preserve">Ghana Journal of Linguistics</w:t>
      </w:r>
      <w:r>
        <w:t xml:space="preserve">.</w:t>
      </w:r>
      <w:r>
        <w:t xml:space="preserve"> </w:t>
      </w:r>
      <w:hyperlink xmlns:r="http://schemas.openxmlformats.org/officeDocument/2006/relationships" w:history="true" r:id="Rcc143e4f68374b43">
        <w:r>
          <w:rPr>
            <w:rStyle w:val="Hyperlink"/>
          </w:rPr>
          <w:t xml:space="preserve">https://www.ajol.info/index.php/gjl/article/view/227495/214747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Kwabena Sarfo Sarfo-Kantankah</w:t>
      </w:r>
      <w:r>
        <w:t xml:space="preserve"> (2022). </w:t>
      </w:r>
      <w:r>
        <w:t xml:space="preserve">person or the issue? Relational process, person- and idea- targeted questions in UK and Ghanaian parliamentary questions.</w:t>
      </w:r>
      <w:r>
        <w:t xml:space="preserve"> </w:t>
      </w:r>
      <w:r>
        <w:rPr>
          <w:i/>
        </w:rPr>
        <w:t xml:space="preserve">Oguaa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9f35340f5ffc4162">
        <w:r>
          <w:rPr>
            <w:rStyle w:val="Hyperlink"/>
          </w:rPr>
          <w:t xml:space="preserve">https://doi.org/10.47963/joss.v10i1.906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Kwabena Sarfo. Sarfo-Kantankah</w:t>
      </w:r>
      <w:r>
        <w:t xml:space="preserve"> (2021). </w:t>
      </w:r>
      <w:r>
        <w:t xml:space="preserve">A functional analysis of Ghanaian presidential debates.</w:t>
      </w:r>
      <w:r>
        <w:t xml:space="preserve"> </w:t>
      </w:r>
      <w:r>
        <w:rPr>
          <w:i/>
        </w:rPr>
        <w:t xml:space="preserve">Drumspeak: International Journal of Research in the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ee0f1398482848f8">
        <w:r>
          <w:rPr>
            <w:rStyle w:val="Hyperlink"/>
          </w:rPr>
          <w:t xml:space="preserve">https://www.ajol.info/index.php/dijrh/article/view/276416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Kwabena Sarfo Sarfo-Kantankah</w:t>
      </w:r>
      <w:r>
        <w:t xml:space="preserve"> (2021). </w:t>
      </w:r>
      <w:r>
        <w:t xml:space="preserve">I withdraw and apologise but…: Ghanaian parliamentary apologies, the issue of sincerity and acceptance.</w:t>
      </w:r>
      <w:r>
        <w:t xml:space="preserve"> </w:t>
      </w:r>
      <w:r>
        <w:rPr>
          <w:i/>
        </w:rPr>
        <w:t xml:space="preserve">Journal of Pragmatics</w:t>
      </w:r>
      <w:r>
        <w:t xml:space="preserve">.</w:t>
      </w:r>
      <w:r>
        <w:t xml:space="preserve"> </w:t>
      </w:r>
      <w:hyperlink xmlns:r="http://schemas.openxmlformats.org/officeDocument/2006/relationships" w:history="true" r:id="R447f8e0accec432b">
        <w:r>
          <w:rPr>
            <w:rStyle w:val="Hyperlink"/>
          </w:rPr>
          <w:t xml:space="preserve">https://doi.org/10.1016/j.pragma.2021.04.004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Kwabena Sarfo Sarfo-Kantankah</w:t>
      </w:r>
      <w:r>
        <w:t xml:space="preserve"> (2021). </w:t>
      </w:r>
      <w:r>
        <w:t xml:space="preserve">Metaphorical conceptualisation of Covid-19 in parliamentary discourse: A corpus-assisted study.</w:t>
      </w:r>
      <w:r>
        <w:t xml:space="preserve"> </w:t>
      </w:r>
      <w:r>
        <w:rPr>
          <w:i/>
        </w:rPr>
        <w:t xml:space="preserve">Language, Discourse &amp; Society</w:t>
      </w:r>
      <w:r>
        <w:t xml:space="preserve">.</w:t>
      </w:r>
      <w:r>
        <w:t xml:space="preserve"> </w:t>
      </w:r>
      <w:hyperlink xmlns:r="http://schemas.openxmlformats.org/officeDocument/2006/relationships" w:history="true" r:id="R6a3e3d190bdf4011">
        <w:r>
          <w:rPr>
            <w:rStyle w:val="Hyperlink"/>
          </w:rPr>
          <w:t xml:space="preserve">https://cejsh.icm.edu.pl/cejsh/element/bwmeta1.element.desklight-e817177d-9ec0-412b-bc10-d50818dbd7c7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Kwabena Sarfo Sarfo-Kantankah</w:t>
      </w:r>
      <w:r>
        <w:t xml:space="preserve"> (2021). </w:t>
      </w:r>
      <w:r>
        <w:t xml:space="preserve">The discursive construction of men and women in Ghanaian parliamentary discourse: A corpus-based study.</w:t>
      </w:r>
      <w:r>
        <w:t xml:space="preserve"> </w:t>
      </w:r>
      <w:r>
        <w:rPr>
          <w:i/>
        </w:rPr>
        <w:t xml:space="preserve">Ampersand</w:t>
      </w:r>
      <w:r>
        <w:t xml:space="preserve">.</w:t>
      </w:r>
      <w:r>
        <w:t xml:space="preserve"> </w:t>
      </w:r>
      <w:hyperlink xmlns:r="http://schemas.openxmlformats.org/officeDocument/2006/relationships" w:history="true" r:id="R0f314149ecb74821">
        <w:r>
          <w:rPr>
            <w:rStyle w:val="Hyperlink"/>
          </w:rPr>
          <w:t xml:space="preserve">https://doi.org/10.1016/j.amper.2021.100079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Kwabena Sarfo Sarfo-Kantankah</w:t>
      </w:r>
      <w:r>
        <w:t xml:space="preserve"> (2021). </w:t>
      </w:r>
      <w:r>
        <w:t xml:space="preserve">The policy or the person? A corpus-based functional analysis of manifestos of two political parties in Ghana.</w:t>
      </w:r>
      <w:r>
        <w:t xml:space="preserve"> </w:t>
      </w:r>
      <w:r>
        <w:rPr>
          <w:i/>
        </w:rPr>
        <w:t xml:space="preserve">Contemporary Journal of African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0b75446088d24f14">
        <w:r>
          <w:rPr>
            <w:rStyle w:val="Hyperlink"/>
          </w:rPr>
          <w:t xml:space="preserve">https://doi.org/10.4314/contjas.v8i2.5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Rexford Boateng Gyasi, </w:t>
      </w:r>
      <w:r>
        <w:rPr>
          <w:b/>
        </w:rPr>
        <w:t xml:space="preserve">Kwabena Sarfo Sarfo-Kantankah</w:t>
      </w:r>
      <w:r>
        <w:t xml:space="preserve"> (2021). </w:t>
      </w:r>
      <w:r>
        <w:t xml:space="preserve">functional analysis of Ghanaian presidential debates.</w:t>
      </w:r>
      <w:r>
        <w:t xml:space="preserve"> </w:t>
      </w:r>
      <w:r>
        <w:rPr>
          <w:i/>
        </w:rPr>
        <w:t xml:space="preserve">Drumspeak International Journal of Research in the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93ba02e3fa104b3a">
        <w:r>
          <w:rPr>
            <w:rStyle w:val="Hyperlink"/>
          </w:rPr>
          <w:t xml:space="preserve">https://doi.org/10.47963/drumspeak.v5i3.843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Kwabena Sarfo Sarfo-Kantankah</w:t>
      </w:r>
      <w:r>
        <w:t xml:space="preserve"> (2019). </w:t>
      </w:r>
      <w:r>
        <w:t xml:space="preserve">Apologia, Image Repair and Rhetoric in the Defence of Electoral Defeat.</w:t>
      </w:r>
      <w:r>
        <w:t xml:space="preserve"> </w:t>
      </w:r>
      <w:r>
        <w:rPr>
          <w:i/>
        </w:rPr>
        <w:t xml:space="preserve">Advances in Language and Literary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53c17cbebbd045f7">
        <w:r>
          <w:rPr>
            <w:rStyle w:val="Hyperlink"/>
          </w:rPr>
          <w:t xml:space="preserve">https://doi.org/10.7575/aiac.alls.v.10n.3p.1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Kwabena Sarfo Sarfo-Kantankah</w:t>
      </w:r>
      <w:r>
        <w:t xml:space="preserve"> (2019). </w:t>
      </w:r>
      <w:r>
        <w:t xml:space="preserve">Compared to them, we are angels.</w:t>
      </w:r>
      <w:r>
        <w:t xml:space="preserve"> </w:t>
      </w:r>
      <w:r>
        <w:rPr>
          <w:i/>
        </w:rPr>
        <w:t xml:space="preserve">Legon Journal of the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76ca4458827b4205">
        <w:r>
          <w:rPr>
            <w:rStyle w:val="Hyperlink"/>
          </w:rPr>
          <w:t xml:space="preserve">https://www.jstor.org/stable/48820533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Kwabena Sarfo Sarfo-Kantankah</w:t>
      </w:r>
      <w:r>
        <w:t xml:space="preserve">, Joseph Arko</w:t>
      </w:r>
      <w:r>
        <w:t xml:space="preserve"> (2019). </w:t>
      </w:r>
      <w:r>
        <w:t xml:space="preserve">Compared to them, we are angels: Parliament, othering and the fight against corruption in Ghana.</w:t>
      </w:r>
      <w:r>
        <w:t xml:space="preserve"> </w:t>
      </w:r>
      <w:r>
        <w:rPr>
          <w:i/>
        </w:rPr>
        <w:t xml:space="preserve">Legon Journal of the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8e124f98f0614260">
        <w:r>
          <w:rPr>
            <w:rStyle w:val="Hyperlink"/>
          </w:rPr>
          <w:t xml:space="preserve">https://doi.org/10.4314/ljh.v30i2.3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Kwabena Sarfo Sarfo-Kantankah</w:t>
      </w:r>
      <w:r>
        <w:t xml:space="preserve"> (2019). </w:t>
      </w:r>
      <w:r>
        <w:t xml:space="preserve">Discursive construction of the representative claim in UK and Ghanaian parliamentary discourse.</w:t>
      </w:r>
      <w:r>
        <w:t xml:space="preserve"> </w:t>
      </w:r>
      <w:r>
        <w:rPr>
          <w:i/>
        </w:rPr>
        <w:t xml:space="preserve">Ghanaian Politics and Political Communication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a8e12520341d46ac">
        <w:r>
          <w:rPr>
            <w:rStyle w:val="Hyperlink"/>
          </w:rPr>
          <w:t xml:space="preserve">https://books.google.com/books?hl=en&amp;lr=&amp;id=UOfaDwAAQBAJ&amp;oi=fnd&amp;pg=PA159&amp;dq=info:Qb8e9-cGpxkJ:scholar.google.com&amp;ots=19wxMZgMau&amp;sig=rZ0l82gtn0tbJZaVyW6F3iwE-WI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Kwabena Sarfo Sarfo-Kantankah</w:t>
      </w:r>
      <w:r>
        <w:t xml:space="preserve">, Ben Kudus Yussif</w:t>
      </w:r>
      <w:r>
        <w:t xml:space="preserve"> (2019). </w:t>
      </w:r>
      <w:r>
        <w:t xml:space="preserve">The use of actually in a non-native English parliamentary context: a corpus study.</w:t>
      </w:r>
      <w:r>
        <w:t xml:space="preserve"> </w:t>
      </w:r>
      <w:r>
        <w:rPr>
          <w:i/>
        </w:rPr>
        <w:t xml:space="preserve">WORD</w:t>
      </w:r>
      <w:r>
        <w:t xml:space="preserve">.</w:t>
      </w:r>
      <w:r>
        <w:t xml:space="preserve"> </w:t>
      </w:r>
      <w:hyperlink xmlns:r="http://schemas.openxmlformats.org/officeDocument/2006/relationships" w:history="true" r:id="R0cb3118849f84b9b">
        <w:r>
          <w:rPr>
            <w:rStyle w:val="Hyperlink"/>
          </w:rPr>
          <w:t xml:space="preserve">https://doi.org/10.1080/00437956.2019.1670973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Kwabena Sarfo Sarfo-Kantankah</w:t>
      </w:r>
      <w:r>
        <w:t xml:space="preserve"> (2018). </w:t>
      </w:r>
      <w:r>
        <w:t xml:space="preserve">Corruption is a big issue: A corpus-assisted study of the discursive construction of corruption in Ghanaian parliamentary discourse.</w:t>
      </w:r>
      <w:r>
        <w:t xml:space="preserve"> </w:t>
      </w:r>
      <w:r>
        <w:rPr>
          <w:i/>
        </w:rPr>
        <w:t xml:space="preserve">Legon Journal of the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3e2585304bc74450">
        <w:r>
          <w:rPr>
            <w:rStyle w:val="Hyperlink"/>
          </w:rPr>
          <w:t xml:space="preserve">https://doi.org/10.4314/ljh.v29i1.9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Kwabena Sarfo Sarfo-Kantankah</w:t>
      </w:r>
      <w:r>
        <w:t xml:space="preserve"> (2018). </w:t>
      </w:r>
      <w:r>
        <w:t xml:space="preserve">It’s about people: identifying the focus of parliamentary debates through a corpus-driven approach.</w:t>
      </w:r>
      <w:r>
        <w:t xml:space="preserve"> </w:t>
      </w:r>
      <w:r>
        <w:rPr>
          <w:i/>
        </w:rPr>
        <w:t xml:space="preserve">Corpora</w:t>
      </w:r>
      <w:r>
        <w:t xml:space="preserve">.</w:t>
      </w:r>
      <w:r>
        <w:t xml:space="preserve"> </w:t>
      </w:r>
      <w:hyperlink xmlns:r="http://schemas.openxmlformats.org/officeDocument/2006/relationships" w:history="true" r:id="Rcab12880527e4326">
        <w:r>
          <w:rPr>
            <w:rStyle w:val="Hyperlink"/>
          </w:rPr>
          <w:t xml:space="preserve">https://doi.org/10.3366/cor.2018.0155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Kwabena Sarfo SARFO-KANTANKAH</w:t>
      </w:r>
      <w:r>
        <w:t xml:space="preserve"> (2018). </w:t>
      </w:r>
      <w:r>
        <w:t xml:space="preserve">Question Design and the Rules of Questioning in UK Prime Ministers Questions and Ghanaian Ministers Questions.</w:t>
      </w:r>
      <w:r>
        <w:t xml:space="preserve"> </w:t>
      </w:r>
      <w:r>
        <w:rPr>
          <w:i/>
        </w:rPr>
        <w:t xml:space="preserve">Abibisem Journal of African Culture and Civilization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a3363006bdb6424e">
        <w:r>
          <w:rPr>
            <w:rStyle w:val="Hyperlink"/>
          </w:rPr>
          <w:t xml:space="preserve">https://doi.org/10.47963/ajacc.v7i0.40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Kwabena Sarfo Sarfo-Kantankah</w:t>
      </w:r>
      <w:r>
        <w:t xml:space="preserve"> (2013). </w:t>
      </w:r>
      <w:r>
        <w:t xml:space="preserve">Language at War: A Critical Discourse Analysis of Speeches of Bush and Obama on Terrorism.</w:t>
      </w:r>
      <w:r>
        <w:t xml:space="preserve"> </w:t>
      </w:r>
      <w:r>
        <w:rPr>
          <w:i/>
        </w:rPr>
        <w:t xml:space="preserve">International Journal of Social Sciences &amp;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bcf1d2010d8a441c">
        <w:r>
          <w:rPr>
            <w:rStyle w:val="Hyperlink"/>
          </w:rPr>
          <w:t xml:space="preserve">https://www.academia.edu/download/84408549/Paper-12.pdf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Kwabena Sarfo Sarfo-Kantankah</w:t>
      </w:r>
      <w:r>
        <w:t xml:space="preserve"> (2012). </w:t>
      </w:r>
      <w:r>
        <w:t xml:space="preserve">Ghanaian university students’ attitudes towards English.</w:t>
      </w:r>
      <w:r>
        <w:t xml:space="preserve"> </w:t>
      </w:r>
      <w:r>
        <w:rPr>
          <w:i/>
        </w:rPr>
        <w:t xml:space="preserve">International review of social sciences and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d4b0d77b152543b2">
        <w:r>
          <w:rPr>
            <w:rStyle w:val="Hyperlink"/>
          </w:rPr>
          <w:t xml:space="preserve">http://www.irssh.com/yahoo_site_admin/assets/docs/9_IRSSH-365-V4N1.321102221.pdf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Kwabena Sarfo Sarfo-Kantankah</w:t>
      </w:r>
      <w:r>
        <w:t xml:space="preserve"> (2012). </w:t>
      </w:r>
      <w:r>
        <w:t xml:space="preserve">Making health communication accessible: A rhetorical analysis of radio health talk.</w:t>
      </w:r>
      <w:r>
        <w:t xml:space="preserve"> </w:t>
      </w:r>
      <w:r>
        <w:rPr>
          <w:i/>
        </w:rPr>
        <w:t xml:space="preserve">Language Discourse &amp;Society</w:t>
      </w:r>
      <w:r>
        <w:t xml:space="preserve">.</w:t>
      </w:r>
      <w:r>
        <w:t xml:space="preserve"> </w:t>
      </w:r>
      <w:hyperlink xmlns:r="http://schemas.openxmlformats.org/officeDocument/2006/relationships" w:history="true" r:id="R71fb25a350cc4c37">
        <w:r>
          <w:rPr>
            <w:rStyle w:val="Hyperlink"/>
          </w:rPr>
          <w:t xml:space="preserve">https://www.researchgate.net/profile/Ribut-Wahyudi/publication/282663985_TREATING_DISCLAIMER_AS_A_POWER_STRATEGY_OF_SELF-LEGITIMATION_AND_OTHER-DE-LEGITIMATION_IN_NETANYAHU'S_UNGA_SPEECH/links/56174ca708ae90469c614731/TREATING-DISCLAIMER-AS-A-POWER-STRATEGY-OF-SELF-LEGITIMATION-AND-OTHER-DE-LEGITIMATION-IN-NETANYAHUS-UNGA-SPEECH.pdf#page=52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rPr>
          <w:b/>
        </w:rPr>
        <w:t xml:space="preserve">Kwabena Sarfo Sarfo-Kantankah</w:t>
      </w:r>
      <w:r>
        <w:t xml:space="preserve"> (2011). </w:t>
      </w:r>
      <w:r>
        <w:t xml:space="preserve">English Language and Sustainable Development in Ghana.</w:t>
      </w:r>
      <w:r>
        <w:t xml:space="preserve"> </w:t>
      </w:r>
      <w:r>
        <w:rPr>
          <w:i/>
        </w:rPr>
        <w:t xml:space="preserve">Language in India</w:t>
      </w:r>
      <w:r>
        <w:t xml:space="preserve">.</w:t>
      </w:r>
      <w:r>
        <w:t xml:space="preserve"> </w:t>
      </w:r>
      <w:hyperlink xmlns:r="http://schemas.openxmlformats.org/officeDocument/2006/relationships" w:history="true" r:id="R60f8b248c43d43b6">
        <w:r>
          <w:rPr>
            <w:rStyle w:val="Hyperlink"/>
          </w:rPr>
          <w:t xml:space="preserve">https://search.ebscohost.com/login.aspx?direct=true&amp;profile=ehost&amp;scope=site&amp;authtype=crawler&amp;jrnl=19302940&amp;asa=Y&amp;AN=71537099&amp;h=GZx0%2BbQ6aqSwCsToCzIBhebtghDjExjY9Z5lf%2Bwc%2B95gekkSNAwhtJcFNCM5VqyYThYgwPiRqLV04JrVwOF8tw%3D%3D&amp;crl=f&amp;crawlloc=cf:z%2F0492262527&amp;crawllib=RD201105.LIB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Kwabena Sarfo Sarfo-Kantankah</w:t>
      </w:r>
      <w:r>
        <w:t xml:space="preserve"> (2011). </w:t>
      </w:r>
      <w:r>
        <w:t xml:space="preserve">Offering health care through radio: An analysis of radio health talk by medical doctors.</w:t>
      </w:r>
      <w:r>
        <w:t xml:space="preserve"> </w:t>
      </w:r>
      <w:r>
        <w:rPr>
          <w:i/>
        </w:rPr>
        <w:t xml:space="preserve">Language, Discourse &amp; Society</w:t>
      </w:r>
      <w:r>
        <w:t xml:space="preserve">.</w:t>
      </w:r>
      <w:r>
        <w:t xml:space="preserve"> </w:t>
      </w:r>
      <w:hyperlink xmlns:r="http://schemas.openxmlformats.org/officeDocument/2006/relationships" w:history="true" r:id="Rdee395605d034531">
        <w:r>
          <w:rPr>
            <w:rStyle w:val="Hyperlink"/>
          </w:rPr>
          <w:t xml:space="preserve">https://www.academia.edu/download/33396456/KAMALU_AND_AGANGAN.pdf#page=103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rPr>
          <w:b/>
        </w:rPr>
        <w:t xml:space="preserve">Kwabena Sarfo Sarfo-Kantankah</w:t>
      </w:r>
      <w:r>
        <w:t xml:space="preserve"> (2011). </w:t>
      </w:r>
      <w:r>
        <w:t xml:space="preserve">Variations in ways of refusing requests in English among members of a college community in Ghana.</w:t>
      </w:r>
      <w:r>
        <w:t xml:space="preserve"> </w:t>
      </w:r>
      <w:r>
        <w:rPr>
          <w:i/>
        </w:rPr>
        <w:t xml:space="preserve">African Nebula</w:t>
      </w:r>
      <w:r>
        <w:t xml:space="preserve">.</w:t>
      </w:r>
      <w:r>
        <w:t xml:space="preserve"> </w:t>
      </w:r>
      <w:hyperlink xmlns:r="http://schemas.openxmlformats.org/officeDocument/2006/relationships" w:history="true" r:id="Rc578ac53d7d1443b">
        <w:r>
          <w:rPr>
            <w:rStyle w:val="Hyperlink"/>
          </w:rPr>
          <w:t xml:space="preserve">https://www.academia.edu/download/28298491/sarfo_an3.pdf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Kwabena Sarfo Sarfo-Kantankah</w:t>
      </w:r>
      <w:r>
        <w:t xml:space="preserve"> (2022). </w:t>
      </w:r>
      <w:r>
        <w:t xml:space="preserve">Parliamentary Culture and Language Behaviour: A Pragma-Rhetorical Study of Unparliamentary Language in Ghanaian Parliamentary Discourse.</w:t>
      </w:r>
      <w:r>
        <w:t xml:space="preserve"> </w:t>
      </w:r>
      <w:r>
        <w:rPr>
          <w:i/>
        </w:rPr>
        <w:t xml:space="preserve">Topics in West African Discourse Pragmatics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Kwabena Sarfo Sarfo-Kantankah</w:t>
      </w:r>
      <w:r>
        <w:t xml:space="preserve"> (2011). </w:t>
      </w:r>
      <w:r>
        <w:t xml:space="preserve">I’M NOT INTERESTED: A STUDY OF HOW FEMALE STUDENTS REFUSE PROPOSALS FROM MEN.</w:t>
      </w:r>
      <w:r>
        <w:t xml:space="preserve"> </w:t>
      </w:r>
      <w:r>
        <w:rPr>
          <w:i/>
        </w:rPr>
        <w:t xml:space="preserve">DISTANCE FORUM: A MULTIDISCIPLINARY BOOK OF SCHOLARLY ARTICLES</w:t>
      </w:r>
      <w:r>
        <w:t xml:space="preserve">.</w:t>
      </w:r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Kwabena Sarfo Sarfo-Kantankah</w:t>
      </w:r>
      <w:r>
        <w:t xml:space="preserve"> (2012). </w:t>
      </w:r>
      <w:r>
        <w:t xml:space="preserve">Ways of refusing invitations in English among members of a college of education community in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Kwabena Sarfo Sarfo-Kantankah</w:t>
      </w:r>
      <w:r>
        <w:t xml:space="preserve"> (2016). </w:t>
      </w:r>
      <w:r>
        <w:t xml:space="preserve">Questioning and debating in UK and Ghanaian parliamentary discourse.</w:t>
      </w:r>
      <w:r>
        <w:t xml:space="preserve"> </w:t>
      </w:r>
      <w:r>
        <w:rPr>
          <w:i/>
        </w:rPr>
        <w:t xml:space="preserve">University of Leeds</w:t>
      </w:r>
      <w:r>
        <w:t xml:space="preserve">.</w:t>
      </w:r>
      <w:r>
        <w:t xml:space="preserve"> </w:t>
      </w:r>
      <w:hyperlink xmlns:r="http://schemas.openxmlformats.org/officeDocument/2006/relationships" w:history="true" r:id="R80667331c120416a">
        <w:r>
          <w:rPr>
            <w:rStyle w:val="Hyperlink"/>
          </w:rPr>
          <w:t xml:space="preserve">https://etheses.whiterose.ac.uk/id/eprint/13437/</w:t>
        </w:r>
      </w:hyperlink>
    </w:p>
    <w:sectPr>
      <w:footerReference xmlns:r="http://schemas.openxmlformats.org/officeDocument/2006/relationships" w:type="default" r:id="Rb5df5a758c1b4596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scholar.ucc.edu.gh/staff/28aefcde-255f-4c8a-93cc-ed8397cc6a9f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e5726b20e0a422f" /><Relationship Type="http://schemas.openxmlformats.org/officeDocument/2006/relationships/hyperlink" Target="https://orcid.org/0000-0001-5662-2886" TargetMode="External" Id="Rc552ad03e5224668" /><Relationship Type="http://schemas.openxmlformats.org/officeDocument/2006/relationships/hyperlink" Target="https://scholar.google.com/citations?user=MRv1WoIAAAAJ&amp;hl=en" TargetMode="External" Id="Ra18d1bb0ce43485c" /><Relationship Type="http://schemas.openxmlformats.org/officeDocument/2006/relationships/hyperlink" Target="https://scholar.ucc.edu.gh/staff/28aefcde-255f-4c8a-93cc-ed8397cc6a9f" TargetMode="External" Id="Rccb7f849ac12469a" /><Relationship Type="http://schemas.openxmlformats.org/officeDocument/2006/relationships/hyperlink" Target="https://journal.ucc.edu.gh/index.php/drumspeak/article/download/1712/937" TargetMode="External" Id="R99424285a4564334" /><Relationship Type="http://schemas.openxmlformats.org/officeDocument/2006/relationships/hyperlink" Target="https://doi.org/10.36948/ijfmr.2023.v05i05.6722" TargetMode="External" Id="Rb69bdfc6c5494ef9" /><Relationship Type="http://schemas.openxmlformats.org/officeDocument/2006/relationships/hyperlink" Target="https://doi.org/10.47963/drumspeak.v6i1.1217" TargetMode="External" Id="R22e20e4302e94aa6" /><Relationship Type="http://schemas.openxmlformats.org/officeDocument/2006/relationships/hyperlink" Target="https://journal.ucc.edu.gh/index.php/drumspeak/article/download/1217/628" TargetMode="External" Id="R496129faa33349b4" /><Relationship Type="http://schemas.openxmlformats.org/officeDocument/2006/relationships/hyperlink" Target="https://doi.org/10.1075/jlp.22146.sar" TargetMode="External" Id="Ra3efd8fb36f147d5" /><Relationship Type="http://schemas.openxmlformats.org/officeDocument/2006/relationships/hyperlink" Target="https://doi.org/10.5281/zenodo.8387847" TargetMode="External" Id="R58d34bfa8eb34995" /><Relationship Type="http://schemas.openxmlformats.org/officeDocument/2006/relationships/hyperlink" Target="http://www.lancaster.ac.uk/fass/journals/cadaad/wp-content/uploads/2022/02/Vol14.1-Art1-SarfoKantankah.pdf" TargetMode="External" Id="Rac7efa6837d04f10" /><Relationship Type="http://schemas.openxmlformats.org/officeDocument/2006/relationships/hyperlink" Target="https://doi.org/10.4314/gjl.v11i1.4" TargetMode="External" Id="R122a1fbffa7747ec" /><Relationship Type="http://schemas.openxmlformats.org/officeDocument/2006/relationships/hyperlink" Target="https://journal.ucc.edu.gh/index.php/ojoss/article/download/906/485" TargetMode="External" Id="Rb6cb09f2355945fa" /><Relationship Type="http://schemas.openxmlformats.org/officeDocument/2006/relationships/hyperlink" Target="https://www.ajol.info/index.php/gjl/article/view/227495/214747" TargetMode="External" Id="Rcc143e4f68374b43" /><Relationship Type="http://schemas.openxmlformats.org/officeDocument/2006/relationships/hyperlink" Target="https://doi.org/10.47963/joss.v10i1.906" TargetMode="External" Id="R9f35340f5ffc4162" /><Relationship Type="http://schemas.openxmlformats.org/officeDocument/2006/relationships/hyperlink" Target="https://www.ajol.info/index.php/dijrh/article/view/276416" TargetMode="External" Id="Ree0f1398482848f8" /><Relationship Type="http://schemas.openxmlformats.org/officeDocument/2006/relationships/hyperlink" Target="https://doi.org/10.1016/j.pragma.2021.04.004" TargetMode="External" Id="R447f8e0accec432b" /><Relationship Type="http://schemas.openxmlformats.org/officeDocument/2006/relationships/hyperlink" Target="https://cejsh.icm.edu.pl/cejsh/element/bwmeta1.element.desklight-e817177d-9ec0-412b-bc10-d50818dbd7c7" TargetMode="External" Id="R6a3e3d190bdf4011" /><Relationship Type="http://schemas.openxmlformats.org/officeDocument/2006/relationships/hyperlink" Target="https://doi.org/10.1016/j.amper.2021.100079" TargetMode="External" Id="R0f314149ecb74821" /><Relationship Type="http://schemas.openxmlformats.org/officeDocument/2006/relationships/hyperlink" Target="https://doi.org/10.4314/contjas.v8i2.5" TargetMode="External" Id="R0b75446088d24f14" /><Relationship Type="http://schemas.openxmlformats.org/officeDocument/2006/relationships/hyperlink" Target="https://doi.org/10.47963/drumspeak.v5i3.843" TargetMode="External" Id="R93ba02e3fa104b3a" /><Relationship Type="http://schemas.openxmlformats.org/officeDocument/2006/relationships/hyperlink" Target="https://doi.org/10.7575/aiac.alls.v.10n.3p.1" TargetMode="External" Id="R53c17cbebbd045f7" /><Relationship Type="http://schemas.openxmlformats.org/officeDocument/2006/relationships/hyperlink" Target="https://www.jstor.org/stable/48820533" TargetMode="External" Id="R76ca4458827b4205" /><Relationship Type="http://schemas.openxmlformats.org/officeDocument/2006/relationships/hyperlink" Target="https://doi.org/10.4314/ljh.v30i2.3" TargetMode="External" Id="R8e124f98f0614260" /><Relationship Type="http://schemas.openxmlformats.org/officeDocument/2006/relationships/hyperlink" Target="https://books.google.com/books?hl=en&amp;lr=&amp;id=UOfaDwAAQBAJ&amp;oi=fnd&amp;pg=PA159&amp;dq=info:Qb8e9-cGpxkJ:scholar.google.com&amp;ots=19wxMZgMau&amp;sig=rZ0l82gtn0tbJZaVyW6F3iwE-WI" TargetMode="External" Id="Ra8e12520341d46ac" /><Relationship Type="http://schemas.openxmlformats.org/officeDocument/2006/relationships/hyperlink" Target="https://doi.org/10.1080/00437956.2019.1670973" TargetMode="External" Id="R0cb3118849f84b9b" /><Relationship Type="http://schemas.openxmlformats.org/officeDocument/2006/relationships/hyperlink" Target="https://doi.org/10.4314/ljh.v29i1.9" TargetMode="External" Id="R3e2585304bc74450" /><Relationship Type="http://schemas.openxmlformats.org/officeDocument/2006/relationships/hyperlink" Target="https://doi.org/10.3366/cor.2018.0155" TargetMode="External" Id="Rcab12880527e4326" /><Relationship Type="http://schemas.openxmlformats.org/officeDocument/2006/relationships/hyperlink" Target="https://doi.org/10.47963/ajacc.v7i0.40" TargetMode="External" Id="Ra3363006bdb6424e" /><Relationship Type="http://schemas.openxmlformats.org/officeDocument/2006/relationships/hyperlink" Target="https://www.academia.edu/download/84408549/Paper-12.pdf" TargetMode="External" Id="Rbcf1d2010d8a441c" /><Relationship Type="http://schemas.openxmlformats.org/officeDocument/2006/relationships/hyperlink" Target="http://www.irssh.com/yahoo_site_admin/assets/docs/9_IRSSH-365-V4N1.321102221.pdf" TargetMode="External" Id="Rd4b0d77b152543b2" /><Relationship Type="http://schemas.openxmlformats.org/officeDocument/2006/relationships/hyperlink" Target="https://www.researchgate.net/profile/Ribut-Wahyudi/publication/282663985_TREATING_DISCLAIMER_AS_A_POWER_STRATEGY_OF_SELF-LEGITIMATION_AND_OTHER-DE-LEGITIMATION_IN_NETANYAHU'S_UNGA_SPEECH/links/56174ca708ae90469c614731/TREATING-DISCLAIMER-AS-A-POWER-STRATEGY-OF-SELF-LEGITIMATION-AND-OTHER-DE-LEGITIMATION-IN-NETANYAHUS-UNGA-SPEECH.pdf#page=52" TargetMode="External" Id="R71fb25a350cc4c37" /><Relationship Type="http://schemas.openxmlformats.org/officeDocument/2006/relationships/hyperlink" Target="https://search.ebscohost.com/login.aspx?direct=true&amp;profile=ehost&amp;scope=site&amp;authtype=crawler&amp;jrnl=19302940&amp;asa=Y&amp;AN=71537099&amp;h=GZx0%2BbQ6aqSwCsToCzIBhebtghDjExjY9Z5lf%2Bwc%2B95gekkSNAwhtJcFNCM5VqyYThYgwPiRqLV04JrVwOF8tw%3D%3D&amp;crl=f&amp;crawlloc=cf:z%2F0492262527&amp;crawllib=RD201105.LIB" TargetMode="External" Id="R60f8b248c43d43b6" /><Relationship Type="http://schemas.openxmlformats.org/officeDocument/2006/relationships/hyperlink" Target="https://www.academia.edu/download/33396456/KAMALU_AND_AGANGAN.pdf#page=103" TargetMode="External" Id="Rdee395605d034531" /><Relationship Type="http://schemas.openxmlformats.org/officeDocument/2006/relationships/hyperlink" Target="https://www.academia.edu/download/28298491/sarfo_an3.pdf" TargetMode="External" Id="Rc578ac53d7d1443b" /><Relationship Type="http://schemas.openxmlformats.org/officeDocument/2006/relationships/hyperlink" Target="https://etheses.whiterose.ac.uk/id/eprint/13437/" TargetMode="External" Id="R80667331c120416a" /><Relationship Type="http://schemas.openxmlformats.org/officeDocument/2006/relationships/footer" Target="/word/footer1.xml" Id="Rb5df5a758c1b4596" /></Relationships>
</file>