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1d4681b6914729" /><Relationship Type="http://schemas.openxmlformats.org/package/2006/relationships/metadata/core-properties" Target="/package/services/metadata/core-properties/0e84d49821434f5c8e51087ff09a0d2a.psmdcp" Id="R5948873d74654a4e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V. Y. A Barku</w:t>
      </w:r>
    </w:p>
    <w:p>
      <w:r>
        <w:rPr>
          <w:rStyle w:val="Muted"/>
          <w:sz w:val="22"/>
        </w:rPr>
        <w:t xml:space="preserve">Professor · Department of Chemistry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2c224b2824b44b7">
        <w:r>
          <w:rPr>
            <w:rStyle w:val="Hyperlink"/>
            <w:sz w:val="18"/>
          </w:rPr>
          <w:t xml:space="preserve">0000-0002-1619-2583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c73a539c35924d9c">
        <w:r>
          <w:rPr>
            <w:rStyle w:val="Hyperlink"/>
            <w:sz w:val="18"/>
          </w:rPr>
          <w:t xml:space="preserve">scholar.google.com/citations?user=D65ybfYAAAAJ&amp;hl=en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7df2a3dff9584aeb">
        <w:r>
          <w:rPr>
            <w:rStyle w:val="Hyperlink"/>
            <w:sz w:val="18"/>
          </w:rPr>
          <w:t xml:space="preserve">scholar.ucc.edu.gh/staff/436e440b-5331-4183-a310-395b6f1d00ec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Organic Chemistry · Natural Products Chemistry · Phytochemistry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Insect Science · Animal Science and Zoology · Biochemistry · Biochemistry · Molecular Biology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754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0.76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42 publications listed below, 2006–2025. Field-weighted impact is the mean over the 15 works scored for it; 1.00 is the world average for works of the same field, type and year. 1 of the 15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2002–present</w:t>
      </w:r>
    </w:p>
    <w:p>
      <w:r>
        <w:rPr>
          <w:rStyle w:val="Muted"/>
        </w:rPr>
        <w:t xml:space="preserve">Department of Chemistry,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Enoch Mbawin Alale, Samuel Kofi Tulashie, Daniel Dodoo, Mustapha Iddrisu, Emmanuel Boafo Baidoo, Caleb Mununkum Addai, Kingsley Boateng Opoku Oscar, </w:t>
      </w:r>
      <w:r>
        <w:rPr>
          <w:b/>
        </w:rPr>
        <w:t xml:space="preserve">Victor Yao Atsu Barku</w:t>
      </w:r>
      <w:r>
        <w:t xml:space="preserve">, Philip Agudah Quasie, Simon Torgah</w:t>
      </w:r>
      <w:r>
        <w:t xml:space="preserve"> (2025). </w:t>
      </w:r>
      <w:r>
        <w:t xml:space="preserve">A comprehensive kinetics and thermodynamics studies of oil extraction from West African avocado: Towards sustainable development.</w:t>
      </w:r>
      <w:r>
        <w:t xml:space="preserve"> </w:t>
      </w:r>
      <w:r>
        <w:rPr>
          <w:i/>
        </w:rPr>
        <w:t xml:space="preserve">Industrial Crops and Products</w:t>
      </w:r>
      <w:r>
        <w:t xml:space="preserve">.</w:t>
      </w:r>
      <w:r>
        <w:t xml:space="preserve"> </w:t>
      </w:r>
      <w:hyperlink xmlns:r="http://schemas.openxmlformats.org/officeDocument/2006/relationships" w:history="true" r:id="R2226bf6d1e2e49ac">
        <w:r>
          <w:rPr>
            <w:rStyle w:val="Hyperlink"/>
          </w:rPr>
          <w:t xml:space="preserve">https://doi.org/10.1016/j.indcrop.2024.120449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Alex Boye, </w:t>
      </w:r>
      <w:r>
        <w:rPr>
          <w:b/>
        </w:rPr>
        <w:t xml:space="preserve">Victor A. Barku</w:t>
      </w:r>
      <w:r>
        <w:t xml:space="preserve">, Justice K. Addo, Orleans Martey, Ernest A. Asiamah, Mainprice A. Essuman, Dennis Doe</w:t>
      </w:r>
      <w:r>
        <w:t xml:space="preserve"> (2024). </w:t>
      </w:r>
      <w:r>
        <w:t xml:space="preserve">Zanthoxylum zanthoxyloides (Lam.) B. Zepernick &amp; Timler alkaloidal extract exerts hepatoprotective effects in rats with a CCl4/olive oil-induced hepatocellular carcinoma-like phenotype.</w:t>
      </w:r>
      <w:r>
        <w:t xml:space="preserve"> </w:t>
      </w:r>
      <w:r>
        <w:rPr>
          <w:i/>
        </w:rPr>
        <w:t xml:space="preserve">Journal of Taibah University 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6c467fe7c564446f">
        <w:r>
          <w:rPr>
            <w:rStyle w:val="Hyperlink"/>
          </w:rPr>
          <w:t xml:space="preserve">https://doi.org/10.1016/j.jtumed.2024.06.009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Dominic Nkwantabisa Kuma, Alex Boye, Godwin Kwakye-Nuako, Yaw Duah Boakye, Justice Kwaku Addo, Ernest Amponsah Asiamah, Eugene Agyei Aboagye, Orleans Martey, Mainprice Akuoko Essuman, </w:t>
      </w:r>
      <w:r>
        <w:rPr>
          <w:b/>
        </w:rPr>
        <w:t xml:space="preserve">Victor Yao Atsu Barku</w:t>
      </w:r>
      <w:r>
        <w:t xml:space="preserve"> (2022). </w:t>
      </w:r>
      <w:r>
        <w:t xml:space="preserve">Wound Healing Properties and Antimicrobial Effects of Parkia clappertoniana Keay Fruit Husk Extract in a Rat Excisional Wound Model.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e3327b1092b1415a">
        <w:r>
          <w:rPr>
            <w:rStyle w:val="Hyperlink"/>
          </w:rPr>
          <w:t xml:space="preserve">https://doi.org/10.1155/2022/9709365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Alex Boye, </w:t>
      </w:r>
      <w:r>
        <w:rPr>
          <w:b/>
        </w:rPr>
        <w:t xml:space="preserve">Victor Yao Atsu Barku</w:t>
      </w:r>
      <w:r>
        <w:t xml:space="preserve">, Desmond Omane Acheampong, Eric Gyamerah Ofori</w:t>
      </w:r>
      <w:r>
        <w:t xml:space="preserve"> (2021). </w:t>
      </w:r>
      <w:r>
        <w:t xml:space="preserve">Abrus precatorius Leaf Extract Reverses Alloxan/Nicotinamide‐Induced Diabetes Mellitus in Rats through Hormonal (Insulin, GLP‐1, and Glucagon) and Enzymatic (α‐Amylase/α‐Glucosidase) Modulation.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d98b37e637014d37">
        <w:r>
          <w:rPr>
            <w:rStyle w:val="Hyperlink"/>
          </w:rPr>
          <w:t xml:space="preserve">https://doi.org/10.1155/2021/9920826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ODOI FREDERICK N.A., </w:t>
      </w:r>
      <w:r>
        <w:rPr>
          <w:b/>
        </w:rPr>
        <w:t xml:space="preserve">VYA Barku</w:t>
      </w:r>
      <w:r>
        <w:t xml:space="preserve"> (2021). </w:t>
      </w:r>
      <w:r>
        <w:t xml:space="preserve">Composition of water hyacinth (eichhornia crassipes) plant harvested from the volta lake in ghana and its potential value as a feed ingredient in rabbit ration s.</w:t>
      </w:r>
      <w:r>
        <w:t xml:space="preserve"> </w:t>
      </w:r>
      <w:r>
        <w:rPr>
          <w:i/>
        </w:rPr>
        <w:t xml:space="preserve">Adv. Anim. Vet. Sci</w:t>
      </w:r>
      <w:r>
        <w:t xml:space="preserve">.</w:t>
      </w:r>
      <w:r>
        <w:t xml:space="preserve"> </w:t>
      </w:r>
      <w:hyperlink xmlns:r="http://schemas.openxmlformats.org/officeDocument/2006/relationships" w:history="true" r:id="R0985b6a2eea7470f">
        <w:r>
          <w:rPr>
            <w:rStyle w:val="Hyperlink"/>
          </w:rPr>
          <w:t xml:space="preserve">https://www.researcherslinks.com/nexus_uploads/files/AAVS_9_2_230-237.pdf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V. Y. A Barku</w:t>
      </w:r>
      <w:r>
        <w:t xml:space="preserve"> (2021). </w:t>
      </w:r>
      <w:r>
        <w:t xml:space="preserve">Formulation and efficacy assessment of a polyherbal wound healing formula from Heliotropium indicum and Nephrolepis biserrata.</w:t>
      </w:r>
      <w:r>
        <w:t xml:space="preserve"> </w:t>
      </w:r>
      <w:r>
        <w:rPr>
          <w:i/>
        </w:rPr>
        <w:t xml:space="preserve">Journal of Complementary Medicine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M. Teye, </w:t>
      </w:r>
      <w:r>
        <w:rPr>
          <w:b/>
        </w:rPr>
        <w:t xml:space="preserve">V. Y. A. Barku</w:t>
      </w:r>
      <w:r>
        <w:t xml:space="preserve">, F. N. A. Odoi, C. Kyereme</w:t>
      </w:r>
      <w:r>
        <w:t xml:space="preserve"> (2021). </w:t>
      </w:r>
      <w:r>
        <w:t xml:space="preserve">Water Hyacinth (Eichhornia crassipes) Plant Meal in Rabbit Diets: Effects on Meat Quality and Heavy Metal Content.</w:t>
      </w:r>
      <w:r>
        <w:t xml:space="preserve"> </w:t>
      </w:r>
      <w:r>
        <w:rPr>
          <w:i/>
        </w:rPr>
        <w:t xml:space="preserve">ACS Food Science &amp; 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980e642eb494f6e">
        <w:r>
          <w:rPr>
            <w:rStyle w:val="Hyperlink"/>
          </w:rPr>
          <w:t xml:space="preserve">https://doi.org/10.1021/acsfoodscitech.1c00188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Desmond Omane Acheampong, Isaac Kyei Baffour, </w:t>
      </w:r>
      <w:r>
        <w:rPr>
          <w:b/>
        </w:rPr>
        <w:t xml:space="preserve">Victor Yao Atsu Barku</w:t>
      </w:r>
      <w:r>
        <w:t xml:space="preserve">, Justice Kwaku Addo, Mainprice Akuoko Essuman, Alex Boye</w:t>
      </w:r>
      <w:r>
        <w:t xml:space="preserve"> (2021). </w:t>
      </w:r>
      <w:r>
        <w:t xml:space="preserve">Zanthoxylum zanthoxyloides Alkaloidal Extract Improves CCl4-Induced Hepatocellular Carcinoma-Like Phenotypes in Rats.</w:t>
      </w:r>
      <w:r>
        <w:t xml:space="preserve"> </w:t>
      </w:r>
      <w:r>
        <w:rPr>
          <w:i/>
        </w:rPr>
        <w:t xml:space="preserve">Evidence-based Complementary and Alternative Medicine</w:t>
      </w:r>
      <w:r>
        <w:t xml:space="preserve">.</w:t>
      </w:r>
      <w:r>
        <w:t xml:space="preserve"> </w:t>
      </w:r>
      <w:hyperlink xmlns:r="http://schemas.openxmlformats.org/officeDocument/2006/relationships" w:history="true" r:id="Rfb13e48f8e754976">
        <w:r>
          <w:rPr>
            <w:rStyle w:val="Hyperlink"/>
          </w:rPr>
          <w:t xml:space="preserve">https://doi.org/10.1155/2021/3804379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VICTOR YA BARKU</w:t>
      </w:r>
      <w:r>
        <w:t xml:space="preserve">, YAW OPOKU-BOAHEN</w:t>
      </w:r>
      <w:r>
        <w:t xml:space="preserve"> (2020). </w:t>
      </w:r>
      <w:r>
        <w:t xml:space="preserve">AJ Csian OURNALOF HEMISTRY AJ Csian OURNALOF HEMISTRY.</w:t>
      </w:r>
      <w:r>
        <w:t xml:space="preserve"> </w:t>
      </w:r>
      <w:r>
        <w:rPr>
          <w:i/>
        </w:rPr>
        <w:t xml:space="preserve">Asian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0ad4d7f0e3e349d1">
        <w:r>
          <w:rPr>
            <w:rStyle w:val="Hyperlink"/>
          </w:rPr>
          <w:t xml:space="preserve">https://ir.ucc.edu.gh/server/api/core/bitstreams/56fca0f5-bebf-42e9-8341-a0a8e62af398/content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Victor Y.A. Barku</w:t>
      </w:r>
      <w:r>
        <w:t xml:space="preserve">, Yaw Opoku-Boahen, Vida Ackon</w:t>
      </w:r>
      <w:r>
        <w:t xml:space="preserve"> (2020). </w:t>
      </w:r>
      <w:r>
        <w:t xml:space="preserve">Citrus sinensis Seed as a Potential Source of Quality Edible and Industrial Oil.</w:t>
      </w:r>
      <w:r>
        <w:t xml:space="preserve"> </w:t>
      </w:r>
      <w:r>
        <w:rPr>
          <w:i/>
        </w:rPr>
        <w:t xml:space="preserve">Asian Journal of 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c503ddee751349c0">
        <w:r>
          <w:rPr>
            <w:rStyle w:val="Hyperlink"/>
          </w:rPr>
          <w:t xml:space="preserve">https://doi.org/10.14233/ajchem.2020.22559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Moses Teye, </w:t>
      </w:r>
      <w:r>
        <w:rPr>
          <w:b/>
        </w:rPr>
        <w:t xml:space="preserve">Victor Y.A. Barku</w:t>
      </w:r>
      <w:r>
        <w:t xml:space="preserve">, Julius K. Hagan</w:t>
      </w:r>
      <w:r>
        <w:t xml:space="preserve"> (2020). </w:t>
      </w:r>
      <w:r>
        <w:t xml:space="preserve">Fatty Acid Profile, Carcass and Meat Quality Attributes of Rabbit Breeds in Ghana Fed Diets with Graded Levels of Palm (Elaeis guineensis) Kernel Oil Residue.</w:t>
      </w:r>
      <w:r>
        <w:t xml:space="preserve"> </w:t>
      </w:r>
      <w:r>
        <w:rPr>
          <w:i/>
        </w:rPr>
        <w:t xml:space="preserve">Advances in Animal and Veterinary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015387adf234492">
        <w:r>
          <w:rPr>
            <w:rStyle w:val="Hyperlink"/>
          </w:rPr>
          <w:t xml:space="preserve">https://doi.org/10.17582/journal.aavs/2020/8.10.1091.1099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VYA Barku</w:t>
      </w:r>
      <w:r>
        <w:t xml:space="preserve"> (2020). </w:t>
      </w:r>
      <w:r>
        <w:t xml:space="preserve">Nutrional Assessment of meals provided to some Pre-school children in Central Region, Ghana.</w:t>
      </w:r>
      <w:r>
        <w:t xml:space="preserve"> </w:t>
      </w:r>
      <w:r>
        <w:rPr>
          <w:i/>
        </w:rPr>
        <w:t xml:space="preserve">Pakistan Journal of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c84a54a60244256">
        <w:r>
          <w:rPr>
            <w:rStyle w:val="Hyperlink"/>
          </w:rPr>
          <w:t xml:space="preserve">https://pjnonline.org/pjn/article/view/2866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Sophia Ohene-Darko, </w:t>
      </w:r>
      <w:r>
        <w:rPr>
          <w:b/>
        </w:rPr>
        <w:t xml:space="preserve">Victor Y.A. Barku</w:t>
      </w:r>
      <w:r>
        <w:t xml:space="preserve"> (2020). </w:t>
      </w:r>
      <w:r>
        <w:t xml:space="preserve">Nutritional Assessment of Meals Provided to Some Pre-School Children in Central Region, Ghana.</w:t>
      </w:r>
      <w:r>
        <w:t xml:space="preserve"> </w:t>
      </w:r>
      <w:r>
        <w:rPr>
          <w:i/>
        </w:rPr>
        <w:t xml:space="preserve">Pakistan Journal of Nutrition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ca25979c82d436f">
        <w:r>
          <w:rPr>
            <w:rStyle w:val="Hyperlink"/>
          </w:rPr>
          <w:t xml:space="preserve">https://doi.org/10.3923/pjn.2020.329.336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YAV Barku</w:t>
      </w:r>
      <w:r>
        <w:t xml:space="preserve"> (2019). </w:t>
      </w:r>
      <w:r>
        <w:t xml:space="preserve">Nutri-tional Content of Malt Drinks Sold on the Ghanaian Market.(2019) J Food Nutr Sci 6 (1): 38-42.</w:t>
      </w:r>
      <w:r>
        <w:t xml:space="preserve"> </w:t>
      </w:r>
      <w:r>
        <w:rPr>
          <w:i/>
        </w:rPr>
        <w:t xml:space="preserve">Department of Chemistry, School of Physical Sciences, College of Agriculture and Natural Sciences, University of Cape Coast,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45e39e1326cc4ce8">
        <w:r>
          <w:rPr>
            <w:rStyle w:val="Hyperlink"/>
          </w:rPr>
          <w:t xml:space="preserve">https://ir.ucc.edu.gh/server/api/core/bitstreams/b2da167d-d0a7-4edb-b5a0-34dc6defd91f/content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V. Y. A Barku</w:t>
      </w:r>
      <w:r>
        <w:t xml:space="preserve">, EA Asiamah, E Asante</w:t>
      </w:r>
      <w:r>
        <w:t xml:space="preserve"> (2018). </w:t>
      </w:r>
      <w:r>
        <w:t xml:space="preserve">Assessment of polyscias fruticosa (L.) Harm (Araliaceae) leaf extract on male fertility in rats.</w:t>
      </w:r>
      <w:r>
        <w:t xml:space="preserve"> </w:t>
      </w:r>
      <w:r>
        <w:rPr>
          <w:i/>
        </w:rPr>
        <w:t xml:space="preserve">Journal of Intercultural Ethnopharmacology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d70ed4a777064db2">
        <w:r>
          <w:rPr>
            <w:rStyle w:val="Hyperlink"/>
          </w:rPr>
          <w:t xml:space="preserve">https://www.academia.edu/download/94776024/55-1498731045.pdf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A Boye, Desmond Omane Acheampong, </w:t>
      </w:r>
      <w:r>
        <w:rPr>
          <w:b/>
        </w:rPr>
        <w:t xml:space="preserve">A Barku</w:t>
      </w:r>
      <w:r>
        <w:t xml:space="preserve">, EA Asiamah</w:t>
      </w:r>
      <w:r>
        <w:t xml:space="preserve"> (2018). </w:t>
      </w:r>
      <w:r>
        <w:t xml:space="preserve">Follicular Development and Post-Implantation Loss Assessments in Non-Pregnant and Pregnant Rats Orally Exposed to Polyscias Fruticosa Leaf Extract Follicular Development and ….</w:t>
      </w:r>
      <w:r>
        <w:t xml:space="preserve"> </w:t>
      </w:r>
      <w:r>
        <w:rPr>
          <w:i/>
        </w:rPr>
        <w:t xml:space="preserve">Complement. Med. Res</w:t>
      </w:r>
      <w:r>
        <w:t xml:space="preserve">.</w:t>
      </w:r>
      <w:r>
        <w:t xml:space="preserve"> </w:t>
      </w:r>
      <w:hyperlink xmlns:r="http://schemas.openxmlformats.org/officeDocument/2006/relationships" w:history="true" r:id="Radbf185c8c424174">
        <w:r>
          <w:rPr>
            <w:rStyle w:val="Hyperlink"/>
          </w:rPr>
          <w:t xml:space="preserve">https://www.researchgate.net/profile/Desmond-Acheampong/publication/324483147_Follicular_Development_and_Post-implantation_Loss_Assessments_in_non-pregnant_and_pregnant_rats_orally_Exposed_to_Polyscias_Fruticosa_Leaf_Extract/links/5ad06a7a0f7e9b18965d05c1/Follicular-Development-and-Post-implantation-Loss-Assessments-in-non-pregnant-and-pregnant-rats-orally-Exposed-to-Polyscias-Fruticosa-Leaf-Extra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A Boye, </w:t>
      </w:r>
      <w:r>
        <w:rPr>
          <w:b/>
        </w:rPr>
        <w:t xml:space="preserve">VYA Barku</w:t>
      </w:r>
      <w:r>
        <w:t xml:space="preserve">, Desmond Omane Acheampong, EA Asiamah</w:t>
      </w:r>
      <w:r>
        <w:t xml:space="preserve"> (2018). </w:t>
      </w:r>
      <w:r>
        <w:t xml:space="preserve">Maternal toxicity and post-implantation assessments in rats gestationally exposed to Polyscias fruticosa leaf extract.</w:t>
      </w:r>
      <w:r>
        <w:t xml:space="preserve"> </w:t>
      </w:r>
      <w:r>
        <w:rPr>
          <w:i/>
        </w:rPr>
        <w:t xml:space="preserve">Journal of Complementary Medicine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7900a861c3d4f30">
        <w:r>
          <w:rPr>
            <w:rStyle w:val="Hyperlink"/>
          </w:rPr>
          <w:t xml:space="preserve">https://www.researchgate.net/profile/Desmond-Acheampong/publication/324223933_Maternal_toxicity_and_post-implantation_assessments_in_rats_gestationally_exposed_to_Polyscias_fruticosa_leaf_extract/links/5ac63294458515798c319761/Maternal-toxicity-and-post-implantation-assessments-in-rats-gestationally-exposed-to-Polyscias-fruticosa-leaf-extract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Victor Barku</w:t>
      </w:r>
      <w:r>
        <w:t xml:space="preserve"> (2018). </w:t>
      </w:r>
      <w:r>
        <w:t xml:space="preserve">Wound Healing: Contributions from Medicinal Plants and Their Phytoconstituents.</w:t>
      </w:r>
      <w:r>
        <w:t xml:space="preserve"> </w:t>
      </w:r>
      <w:r>
        <w:rPr>
          <w:i/>
        </w:rPr>
        <w:t xml:space="preserve">Annual Research &amp; Review in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06ad40d9e0304487">
        <w:r>
          <w:rPr>
            <w:rStyle w:val="Hyperlink"/>
          </w:rPr>
          <w:t xml:space="preserve">https://doi.org/10.9734/arrb/2018/41301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Victor Barku</w:t>
      </w:r>
      <w:r>
        <w:t xml:space="preserve">, Alex Boye, Francis Erzah, Prince Tsamenyi</w:t>
      </w:r>
      <w:r>
        <w:t xml:space="preserve"> (2016). </w:t>
      </w:r>
      <w:r>
        <w:t xml:space="preserve">In-vitro Antioxidant and Wound Healing Properties of Combretum dolichopetalum Engl. and Diels (Combretaceae).</w:t>
      </w:r>
      <w:r>
        <w:t xml:space="preserve"> </w:t>
      </w:r>
      <w:r>
        <w:rPr>
          <w:i/>
        </w:rPr>
        <w:t xml:space="preserve">Journal of Applied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701d8228b0b4e80">
        <w:r>
          <w:rPr>
            <w:rStyle w:val="Hyperlink"/>
          </w:rPr>
          <w:t xml:space="preserve">https://doi.org/10.7324/japs.2016.60529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George Asumeng Koffuor, Alex Boye, Samuel Kyei, Jones Ofori-Amoah, Emmanuel Akomanin Asiamah, </w:t>
      </w:r>
      <w:r>
        <w:rPr>
          <w:b/>
        </w:rPr>
        <w:t xml:space="preserve">Atsu Barku</w:t>
      </w:r>
      <w:r>
        <w:t xml:space="preserve">, Jacqueline Acheampong, Elikplim Amegashie, Albert Kumi Awuku</w:t>
      </w:r>
      <w:r>
        <w:t xml:space="preserve"> (2015). </w:t>
      </w:r>
      <w:r>
        <w:t xml:space="preserve">Anti-asthmatic property and possible mode of activity of an ethanol leaf extract ofPolyscias fruticosa.</w:t>
      </w:r>
      <w:r>
        <w:t xml:space="preserve"> </w:t>
      </w:r>
      <w:r>
        <w:rPr>
          <w:i/>
        </w:rPr>
        <w:t xml:space="preserve">Pharmaceutical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90704ead83834656">
        <w:r>
          <w:rPr>
            <w:rStyle w:val="Hyperlink"/>
          </w:rPr>
          <w:t xml:space="preserve">https://doi.org/10.3109/13880209.2015.1077465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Victor Yao Atsu Barku</w:t>
      </w:r>
      <w:r>
        <w:t xml:space="preserve">, Yaw Opoku‐Boahen, Gertrude A Dali</w:t>
      </w:r>
      <w:r>
        <w:t xml:space="preserve"> (2015). </w:t>
      </w:r>
      <w:r>
        <w:t xml:space="preserve">Ethnobotanical study of wound healing plants in Kpando Traditional Area, ghana.</w:t>
      </w:r>
      <w:r>
        <w:t xml:space="preserve"> </w:t>
      </w:r>
      <w:r>
        <w:rPr>
          <w:i/>
        </w:rPr>
        <w:t xml:space="preserve">International Journal of Phytomedicine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V. Y. A Barku</w:t>
      </w:r>
      <w:r>
        <w:t xml:space="preserve">, BOYE</w:t>
      </w:r>
      <w:r>
        <w:t xml:space="preserve"> (2014). </w:t>
      </w:r>
      <w:r>
        <w:t xml:space="preserve">PRELIMINARY PHYTOCHEMICAL SCREENING, ANTIMICROBIAL EXAMINATION AND WOUND HEALING POTENTIAL OF THE ROOT EXTRACT OF AMARANTHUS SPINOSUS.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8001e4238b44513">
        <w:r>
          <w:rPr>
            <w:rStyle w:val="Hyperlink"/>
          </w:rPr>
          <w:t xml:space="preserve">https://ir.ucc.edu.gh/server/api/core/bitstreams/f098e020-d6ef-400e-8b7b-9ae2451b7995/content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Victor Yao Atsu Barku</w:t>
      </w:r>
      <w:r>
        <w:t xml:space="preserve"> (2013). </w:t>
      </w:r>
      <w:r>
        <w:t xml:space="preserve">29 PUBLICATIONS 250 CITATIONS.</w:t>
      </w:r>
      <w:r>
        <w:t xml:space="preserve"> </w:t>
      </w:r>
      <w:r>
        <w:rPr>
          <w:i/>
        </w:rPr>
        <w:t xml:space="preserve">Asian Journal of Plant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5a1c86d7318540e8">
        <w:r>
          <w:rPr>
            <w:rStyle w:val="Hyperlink"/>
          </w:rPr>
          <w:t xml:space="preserve">https://ir.ucc.edu.gh/server/api/core/bitstreams/a5b20e8b-61e9-4826-9053-090084468a5b/content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Alex Boye, </w:t>
      </w:r>
      <w:r>
        <w:rPr>
          <w:b/>
        </w:rPr>
        <w:t xml:space="preserve">EM Victor Yao Atsu Barku</w:t>
      </w:r>
      <w:r>
        <w:t xml:space="preserve">, OE Anto</w:t>
      </w:r>
      <w:r>
        <w:t xml:space="preserve"> (2013). </w:t>
      </w:r>
      <w:r>
        <w:t xml:space="preserve">Antinociceptive and antioxidant activity of an aqueous root bark extract of Daniellia oliveri (Rolfe) Hutch. &amp; Dalziel (Fam: Leguminosae [Fabaceae]) in ICR mice.</w:t>
      </w:r>
      <w:r>
        <w:t xml:space="preserve"> </w:t>
      </w:r>
      <w:r>
        <w:rPr>
          <w:i/>
        </w:rPr>
        <w:t xml:space="preserve">Journal of Applied Pharmaceutical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5c11bc4316fa4066">
        <w:r>
          <w:rPr>
            <w:rStyle w:val="Hyperlink"/>
          </w:rPr>
          <w:t xml:space="preserve">https://doi.org/10.7324/japs.2013.31207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VYA Barku</w:t>
      </w:r>
      <w:r>
        <w:t xml:space="preserve">, A Boye</w:t>
      </w:r>
      <w:r>
        <w:t xml:space="preserve"> (2013). </w:t>
      </w:r>
      <w:r>
        <w:t xml:space="preserve">Antioxidant and wound healing studies on the extracts of Corchorus olitorius leaf.</w:t>
      </w:r>
      <w:r>
        <w:t xml:space="preserve"> </w:t>
      </w:r>
      <w:r>
        <w:rPr>
          <w:i/>
        </w:rPr>
        <w:t xml:space="preserve">World Essays J</w:t>
      </w:r>
      <w:r>
        <w:t xml:space="preserve">.</w:t>
      </w:r>
      <w:r>
        <w:t xml:space="preserve"> </w:t>
      </w:r>
      <w:hyperlink xmlns:r="http://schemas.openxmlformats.org/officeDocument/2006/relationships" w:history="true" r:id="Rf606048ca32044b8">
        <w:r>
          <w:rPr>
            <w:rStyle w:val="Hyperlink"/>
          </w:rPr>
          <w:t xml:space="preserve">https://scholar.archive.org/work/cgfbbeiljva35eq2ii7lls7jbu/access/wayback/http://www.worldessaysj.com/files_site/paperlist/r_55_131011162253.pdf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VYA Barku</w:t>
      </w:r>
      <w:r>
        <w:t xml:space="preserve">, Y Opoku-Boahen</w:t>
      </w:r>
      <w:r>
        <w:t xml:space="preserve"> (2013). </w:t>
      </w:r>
      <w:r>
        <w:t xml:space="preserve">Available online at www. pelagiaresearchlibrary. com.</w:t>
      </w:r>
      <w:r>
        <w:t xml:space="preserve"> </w:t>
      </w:r>
      <w:r>
        <w:rPr>
          <w:i/>
        </w:rPr>
        <w:t xml:space="preserve">Asian Journal of Plant Science and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42b92c1198b34b2b">
        <w:r>
          <w:rPr>
            <w:rStyle w:val="Hyperlink"/>
          </w:rPr>
          <w:t xml:space="preserve">https://ir.ucc.edu.gh/server/api/core/bitstreams/c609ecca-3c0b-4fa7-a3db-4287b44b8e63/content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VYA Barku</w:t>
      </w:r>
      <w:r>
        <w:t xml:space="preserve">, Yaw Opoku-Boahen, F Mensah</w:t>
      </w:r>
      <w:r>
        <w:t xml:space="preserve"> (2013). </w:t>
      </w:r>
      <w:r>
        <w:t xml:space="preserve">In-vitro assessment of antioxidant and antimicrobial activities of methanol extracts of six wound healing medicinal plants.</w:t>
      </w:r>
      <w:r>
        <w:t xml:space="preserve"> </w:t>
      </w:r>
      <w:r>
        <w:rPr>
          <w:i/>
        </w:rPr>
        <w:t xml:space="preserve">In-Vitro</w:t>
      </w:r>
      <w:r>
        <w:t xml:space="preserve">.</w:t>
      </w:r>
      <w:r>
        <w:t xml:space="preserve"> </w:t>
      </w:r>
      <w:hyperlink xmlns:r="http://schemas.openxmlformats.org/officeDocument/2006/relationships" w:history="true" r:id="Rda8d596536c4449a">
        <w:r>
          <w:rPr>
            <w:rStyle w:val="Hyperlink"/>
          </w:rPr>
          <w:t xml:space="preserve">https://www.academia.edu/download/30633141/In-Vitro_Assessment_of_Antioxidant_and_Antimicrobial_Activities_of_Methanol_Extracts_of_Six_Wound_Healing_Medicinal_Plants.pdf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rPr>
          <w:b/>
        </w:rPr>
        <w:t xml:space="preserve">VYA Barku</w:t>
      </w:r>
      <w:r>
        <w:t xml:space="preserve">, Alex Boye</w:t>
      </w:r>
      <w:r>
        <w:t xml:space="preserve"> (2013). </w:t>
      </w:r>
      <w:r>
        <w:t xml:space="preserve">Phytochemical screening and assessment of wound healing activity of the leaves of Anogeissus leiocarpus.</w:t>
      </w:r>
      <w:r>
        <w:t xml:space="preserve"> </w:t>
      </w:r>
      <w:r>
        <w:rPr>
          <w:i/>
        </w:rPr>
        <w:t xml:space="preserve">European Journal of Experimental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4daf920cea824244">
        <w:r>
          <w:rPr>
            <w:rStyle w:val="Hyperlink"/>
          </w:rPr>
          <w:t xml:space="preserve">https://ir.ucc.edu.gh/server/api/core/bitstreams/e09459d9-035d-40f9-a5c5-f6734fc15e3c/content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VAY Barku</w:t>
      </w:r>
      <w:r>
        <w:t xml:space="preserve"> (2013). </w:t>
      </w:r>
      <w:r>
        <w:t xml:space="preserve">Phytochemical studies and antioxidant properties of methanolic and aqueous extracts of the leaves of Mallotus Oppositifolius.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H Nyarko, </w:t>
      </w:r>
      <w:r>
        <w:rPr>
          <w:b/>
        </w:rPr>
        <w:t xml:space="preserve">VICTOR Y. A. BARKU</w:t>
      </w:r>
      <w:r>
        <w:t xml:space="preserve"> (2012). </w:t>
      </w:r>
      <w:r>
        <w:t xml:space="preserve">ANTIMICROBIAL EXAMINATIONS OF CYMBOPOGON CITRATUS AND ADIATUM CAPILLUS-VENERIS USED IN GHANAIAN FOLKLORIC MEDICINE.</w:t>
      </w:r>
      <w:r>
        <w:t xml:space="preserve"> </w:t>
      </w:r>
      <w:r>
        <w:rPr>
          <w:i/>
        </w:rPr>
        <w:t xml:space="preserve">International Journal of Life Sciences &amp; Pharma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V. Y. A Barku</w:t>
      </w:r>
      <w:r>
        <w:t xml:space="preserve"> (2012). </w:t>
      </w:r>
      <w:r>
        <w:t xml:space="preserve">Anti–Ectoparasitic activity and safety assessment of an ethanolic stem bark extract of Turraeanthus Africanu.</w:t>
      </w:r>
      <w:r>
        <w:t xml:space="preserve"> </w:t>
      </w:r>
      <w:r>
        <w:rPr>
          <w:i/>
        </w:rPr>
        <w:t xml:space="preserve">International Journal of Pharmacology &amp; Toxicology Science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V. Y. A. Barku</w:t>
      </w:r>
      <w:r>
        <w:t xml:space="preserve"> (2012). </w:t>
      </w:r>
      <w:r>
        <w:t xml:space="preserve">Phytochemical screening of some indigenous medicinal plant species used in the management of diabetes mellitus in Ghana.</w:t>
      </w:r>
      <w:r>
        <w:t xml:space="preserve"> </w:t>
      </w:r>
      <w:r>
        <w:rPr>
          <w:i/>
        </w:rPr>
        <w:t xml:space="preserve">Journal of Medicinal Plants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c076c3e4e4c47ef">
        <w:r>
          <w:rPr>
            <w:rStyle w:val="Hyperlink"/>
          </w:rPr>
          <w:t xml:space="preserve">https://www.academia.edu/download/65976206/Phytochemical_screening_of_some_indigeno20210311-26781-ppvbqc.pdf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VY Atsu Barku</w:t>
      </w:r>
      <w:r>
        <w:t xml:space="preserve">, HD Nyarko</w:t>
      </w:r>
      <w:r>
        <w:t xml:space="preserve"> (2012). </w:t>
      </w:r>
      <w:r>
        <w:t xml:space="preserve">Studies on the physicochemical characteristics, microbial load and storage stability of oil from Indian almond nut (Terminalia catappa L.).</w:t>
      </w:r>
      <w:r>
        <w:t xml:space="preserve"> </w:t>
      </w:r>
      <w:r>
        <w:rPr>
          <w:i/>
        </w:rPr>
        <w:t xml:space="preserve">Food Science and Quality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bbcccf1f00a4495">
        <w:r>
          <w:rPr>
            <w:rStyle w:val="Hyperlink"/>
          </w:rPr>
          <w:t xml:space="preserve">https://www.academia.edu/download/91405041/3019-5053-1-PB.pdf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t xml:space="preserve">Y. Opoku-Boahen, </w:t>
      </w:r>
      <w:r>
        <w:rPr>
          <w:b/>
        </w:rPr>
        <w:t xml:space="preserve">V. Y. Atsu Barku</w:t>
      </w:r>
      <w:r>
        <w:t xml:space="preserve">, Andrew Dobson</w:t>
      </w:r>
      <w:r>
        <w:t xml:space="preserve"> (2011). </w:t>
      </w:r>
      <w:r>
        <w:t xml:space="preserve">Characterisation of fatty acids in the roots of Cryptolepis sanguinolenta.</w:t>
      </w:r>
      <w:r>
        <w:t xml:space="preserve"> </w:t>
      </w:r>
      <w:r>
        <w:rPr>
          <w:i/>
        </w:rPr>
        <w:t xml:space="preserve">Chemistry of Natural Compounds</w:t>
      </w:r>
      <w:r>
        <w:t xml:space="preserve">.</w:t>
      </w:r>
      <w:r>
        <w:t xml:space="preserve"> </w:t>
      </w:r>
      <w:hyperlink xmlns:r="http://schemas.openxmlformats.org/officeDocument/2006/relationships" w:history="true" r:id="R7105740ddb1548bd">
        <w:r>
          <w:rPr>
            <w:rStyle w:val="Hyperlink"/>
          </w:rPr>
          <w:t xml:space="preserve">https://doi.org/10.1007/s10600-011-0036-9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V. Y. A Barku</w:t>
      </w:r>
      <w:r>
        <w:t xml:space="preserve"> (2009). </w:t>
      </w:r>
      <w:r>
        <w:t xml:space="preserve">BIOLOGICAL ACTIVITIES OF THE EXTRACTS OF TURRAEANTHUS AFRICANUS (NELW. EX DC).</w:t>
      </w:r>
      <w:r>
        <w:t xml:space="preserve"> </w:t>
      </w:r>
      <w:r>
        <w:rPr>
          <w:i/>
        </w:rPr>
        <w:t xml:space="preserve">INTERNATIONAL JOURNAL OF PURE &amp; APPLIED CHEMISTRY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36.</w:t>
      </w:r>
      <w:r>
        <w:tab/>
      </w:r>
      <w:r>
        <w:rPr>
          <w:b/>
        </w:rPr>
        <w:t xml:space="preserve">V.Y. ATSU BARKU</w:t>
      </w:r>
      <w:r>
        <w:t xml:space="preserve"> (2007). </w:t>
      </w:r>
      <w:r>
        <w:t xml:space="preserve">GC ANALYSIS OF METHANOL IN LOCALLY DISTILLED ALCOHOLIC BEVERAGE “AKPETESHIE” IN GHANA.</w:t>
      </w:r>
      <w:r>
        <w:t xml:space="preserve"> </w:t>
      </w:r>
      <w:r>
        <w:rPr>
          <w:i/>
        </w:rPr>
        <w:t xml:space="preserve">INTERNATIONAL JOURNAL OF PURE &amp; APPLIED CHEMISTRY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37.</w:t>
      </w:r>
      <w:r>
        <w:tab/>
      </w:r>
      <w:r>
        <w:t xml:space="preserve">F. S. Tayman, </w:t>
      </w:r>
      <w:r>
        <w:rPr>
          <w:b/>
        </w:rPr>
        <w:t xml:space="preserve">V. Y. Atsu Barku</w:t>
      </w:r>
      <w:r>
        <w:t xml:space="preserve">, Y. Opoku-Boahen, K. Seifert, D. Grote</w:t>
      </w:r>
      <w:r>
        <w:t xml:space="preserve"> (2006). </w:t>
      </w:r>
      <w:r>
        <w:t xml:space="preserve">Isolation of ent-labdane (+)-12,15-epoxylabda-8(17), 12,14-trien-16-yl acetate from the seeds of Turraeanthus africanus and its cytostatic/cytotoxic effect on the growth of cancer cells in vitro.</w:t>
      </w:r>
      <w:r>
        <w:t xml:space="preserve"> </w:t>
      </w:r>
      <w:r>
        <w:rPr>
          <w:i/>
        </w:rPr>
        <w:t xml:space="preserve">Chemistry of Natural Compounds</w:t>
      </w:r>
      <w:r>
        <w:t xml:space="preserve">.</w:t>
      </w:r>
      <w:r>
        <w:t xml:space="preserve"> </w:t>
      </w:r>
      <w:hyperlink xmlns:r="http://schemas.openxmlformats.org/officeDocument/2006/relationships" w:history="true" r:id="R80306e69cab94ae4">
        <w:r>
          <w:rPr>
            <w:rStyle w:val="Hyperlink"/>
          </w:rPr>
          <w:t xml:space="preserve">https://doi.org/10.1007/s10600-006-0033-6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Victor Y. A. Barku</w:t>
      </w:r>
      <w:r>
        <w:t xml:space="preserve"> (2019). </w:t>
      </w:r>
      <w:r>
        <w:t xml:space="preserve">Wound Healing: Contributions from Plant Secondary Metabolite Antioxidants.</w:t>
      </w:r>
      <w:r>
        <w:t xml:space="preserve"> </w:t>
      </w:r>
      <w:r>
        <w:rPr>
          <w:i/>
        </w:rPr>
        <w:t xml:space="preserve">Wound Healing: Current perspectives</w:t>
      </w:r>
      <w:r>
        <w:t xml:space="preserve">.</w:t>
      </w:r>
      <w:r>
        <w:t xml:space="preserve"> </w:t>
      </w:r>
      <w:hyperlink xmlns:r="http://schemas.openxmlformats.org/officeDocument/2006/relationships" w:history="true" r:id="R0016bbeaef29465f">
        <w:r>
          <w:rPr>
            <w:rStyle w:val="Hyperlink"/>
          </w:rPr>
          <w:t xml:space="preserve">https://www.intechopen.com/chapters/63675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VY Barku</w:t>
      </w:r>
      <w:r>
        <w:t xml:space="preserve"> (2019). </w:t>
      </w:r>
      <w:r>
        <w:t xml:space="preserve">Wound healing-current perspectives.</w:t>
      </w:r>
      <w:r>
        <w:t xml:space="preserve"> </w:t>
      </w:r>
      <w:r>
        <w:rPr>
          <w:i/>
        </w:rPr>
        <w:t xml:space="preserve">IntechOpen; London, UK: Wound Healing: Contributions from Plant Secondary Metabolite Antioxidants</w:t>
      </w:r>
      <w:r>
        <w:t xml:space="preserve">.</w:t>
      </w:r>
      <w:r>
        <w:t xml:space="preserve"> </w:t>
      </w:r>
      <w:hyperlink xmlns:r="http://schemas.openxmlformats.org/officeDocument/2006/relationships" w:history="true" r:id="R02f5dffc5dc441cd">
        <w:r>
          <w:rPr>
            <w:rStyle w:val="Hyperlink"/>
          </w:rPr>
          <w:t xml:space="preserve">https://scholar.google.com/scholar?cluster=12791947320637814898&amp;hl=en&amp;oi=scholarr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Victor YA Barku</w:t>
      </w:r>
      <w:r>
        <w:t xml:space="preserve"> (2019). </w:t>
      </w:r>
      <w:r>
        <w:t xml:space="preserve">Nutritional content of malt drinks sold on the Ghanaian market.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3fcbbcef1a574f39">
        <w:r>
          <w:rPr>
            <w:rStyle w:val="Hyperlink"/>
          </w:rPr>
          <w:t xml:space="preserve">https://ir.ucc.edu.gh/items/71186f71-1679-4a06-b9bc-894ad5cedb43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VYA Barku</w:t>
      </w:r>
      <w:r>
        <w:t xml:space="preserve">, Y Opoku-Boahen</w:t>
      </w:r>
      <w:r>
        <w:t xml:space="preserve"> (2013). </w:t>
      </w:r>
      <w:r>
        <w:t xml:space="preserve">Antioxidant activity and the estimation of total phenolic and flavonoid contents of the root extract of Amaranthus spinosus.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e3563177259940c6">
        <w:r>
          <w:rPr>
            <w:rStyle w:val="Hyperlink"/>
          </w:rPr>
          <w:t xml:space="preserve">https://ir.ucc.edu.gh/items/7ed8752f-17e6-48bf-a573-748bcd334084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Victor Yao Atsu Barku</w:t>
      </w:r>
      <w:r>
        <w:t xml:space="preserve"> (2015). </w:t>
      </w:r>
      <w:r>
        <w:t xml:space="preserve">Antioxidant and wound healing properties of some selected plants from kpando traditional area: Isolation of flavonoids from Anogeissus Leiocarpus (dc) Guill and Perr (combretaceae).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ab91360296a4a7f">
        <w:r>
          <w:rPr>
            <w:rStyle w:val="Hyperlink"/>
          </w:rPr>
          <w:t xml:space="preserve">https://ir.ucc.edu.gh/items/6e807a3d-d9f4-4676-b743-8fc22286f4f8</w:t>
        </w:r>
      </w:hyperlink>
    </w:p>
    <w:sectPr>
      <w:footerReference xmlns:r="http://schemas.openxmlformats.org/officeDocument/2006/relationships" w:type="default" r:id="Re9d635f4910b45c6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scholar.ucc.edu.gh/staff/436e440b-5331-4183-a310-395b6f1d00ec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d330955ddb54ea6" /><Relationship Type="http://schemas.openxmlformats.org/officeDocument/2006/relationships/hyperlink" Target="https://orcid.org/0000-0002-1619-2583" TargetMode="External" Id="Rb2c224b2824b44b7" /><Relationship Type="http://schemas.openxmlformats.org/officeDocument/2006/relationships/hyperlink" Target="https://scholar.google.com/citations?user=D65ybfYAAAAJ&amp;hl=en" TargetMode="External" Id="Rc73a539c35924d9c" /><Relationship Type="http://schemas.openxmlformats.org/officeDocument/2006/relationships/hyperlink" Target="https://scholar.ucc.edu.gh/staff/436e440b-5331-4183-a310-395b6f1d00ec" TargetMode="External" Id="R7df2a3dff9584aeb" /><Relationship Type="http://schemas.openxmlformats.org/officeDocument/2006/relationships/hyperlink" Target="https://doi.org/10.1016/j.indcrop.2024.120449" TargetMode="External" Id="R2226bf6d1e2e49ac" /><Relationship Type="http://schemas.openxmlformats.org/officeDocument/2006/relationships/hyperlink" Target="https://doi.org/10.1016/j.jtumed.2024.06.009" TargetMode="External" Id="R6c467fe7c564446f" /><Relationship Type="http://schemas.openxmlformats.org/officeDocument/2006/relationships/hyperlink" Target="https://doi.org/10.1155/2022/9709365" TargetMode="External" Id="Re3327b1092b1415a" /><Relationship Type="http://schemas.openxmlformats.org/officeDocument/2006/relationships/hyperlink" Target="https://doi.org/10.1155/2021/9920826" TargetMode="External" Id="Rd98b37e637014d37" /><Relationship Type="http://schemas.openxmlformats.org/officeDocument/2006/relationships/hyperlink" Target="https://www.researcherslinks.com/nexus_uploads/files/AAVS_9_2_230-237.pdf" TargetMode="External" Id="R0985b6a2eea7470f" /><Relationship Type="http://schemas.openxmlformats.org/officeDocument/2006/relationships/hyperlink" Target="https://doi.org/10.1021/acsfoodscitech.1c00188" TargetMode="External" Id="Rd980e642eb494f6e" /><Relationship Type="http://schemas.openxmlformats.org/officeDocument/2006/relationships/hyperlink" Target="https://doi.org/10.1155/2021/3804379" TargetMode="External" Id="Rfb13e48f8e754976" /><Relationship Type="http://schemas.openxmlformats.org/officeDocument/2006/relationships/hyperlink" Target="https://ir.ucc.edu.gh/server/api/core/bitstreams/56fca0f5-bebf-42e9-8341-a0a8e62af398/content" TargetMode="External" Id="R0ad4d7f0e3e349d1" /><Relationship Type="http://schemas.openxmlformats.org/officeDocument/2006/relationships/hyperlink" Target="https://doi.org/10.14233/ajchem.2020.22559" TargetMode="External" Id="Rc503ddee751349c0" /><Relationship Type="http://schemas.openxmlformats.org/officeDocument/2006/relationships/hyperlink" Target="https://doi.org/10.17582/journal.aavs/2020/8.10.1091.1099" TargetMode="External" Id="Rf015387adf234492" /><Relationship Type="http://schemas.openxmlformats.org/officeDocument/2006/relationships/hyperlink" Target="https://pjnonline.org/pjn/article/view/2866" TargetMode="External" Id="Rfc84a54a60244256" /><Relationship Type="http://schemas.openxmlformats.org/officeDocument/2006/relationships/hyperlink" Target="https://doi.org/10.3923/pjn.2020.329.336" TargetMode="External" Id="R3ca25979c82d436f" /><Relationship Type="http://schemas.openxmlformats.org/officeDocument/2006/relationships/hyperlink" Target="https://ir.ucc.edu.gh/server/api/core/bitstreams/b2da167d-d0a7-4edb-b5a0-34dc6defd91f/content" TargetMode="External" Id="R45e39e1326cc4ce8" /><Relationship Type="http://schemas.openxmlformats.org/officeDocument/2006/relationships/hyperlink" Target="https://www.academia.edu/download/94776024/55-1498731045.pdf" TargetMode="External" Id="Rd70ed4a777064db2" /><Relationship Type="http://schemas.openxmlformats.org/officeDocument/2006/relationships/hyperlink" Target="https://www.researchgate.net/profile/Desmond-Acheampong/publication/324483147_Follicular_Development_and_Post-implantation_Loss_Assessments_in_non-pregnant_and_pregnant_rats_orally_Exposed_to_Polyscias_Fruticosa_Leaf_Extract/links/5ad06a7a0f7e9b18965d05c1/Follicular-Development-and-Post-implantation-Loss-Assessments-in-non-pregnant-and-pregnant-rats-orally-Exposed-to-Polyscias-Fruticosa-Leaf-Extract.pdf" TargetMode="External" Id="Radbf185c8c424174" /><Relationship Type="http://schemas.openxmlformats.org/officeDocument/2006/relationships/hyperlink" Target="https://www.researchgate.net/profile/Desmond-Acheampong/publication/324223933_Maternal_toxicity_and_post-implantation_assessments_in_rats_gestationally_exposed_to_Polyscias_fruticosa_leaf_extract/links/5ac63294458515798c319761/Maternal-toxicity-and-post-implantation-assessments-in-rats-gestationally-exposed-to-Polyscias-fruticosa-leaf-extract.pdf" TargetMode="External" Id="R57900a861c3d4f30" /><Relationship Type="http://schemas.openxmlformats.org/officeDocument/2006/relationships/hyperlink" Target="https://doi.org/10.9734/arrb/2018/41301" TargetMode="External" Id="R06ad40d9e0304487" /><Relationship Type="http://schemas.openxmlformats.org/officeDocument/2006/relationships/hyperlink" Target="https://doi.org/10.7324/japs.2016.60529" TargetMode="External" Id="R7701d8228b0b4e80" /><Relationship Type="http://schemas.openxmlformats.org/officeDocument/2006/relationships/hyperlink" Target="https://doi.org/10.3109/13880209.2015.1077465" TargetMode="External" Id="R90704ead83834656" /><Relationship Type="http://schemas.openxmlformats.org/officeDocument/2006/relationships/hyperlink" Target="https://ir.ucc.edu.gh/server/api/core/bitstreams/f098e020-d6ef-400e-8b7b-9ae2451b7995/content" TargetMode="External" Id="R98001e4238b44513" /><Relationship Type="http://schemas.openxmlformats.org/officeDocument/2006/relationships/hyperlink" Target="https://ir.ucc.edu.gh/server/api/core/bitstreams/a5b20e8b-61e9-4826-9053-090084468a5b/content" TargetMode="External" Id="R5a1c86d7318540e8" /><Relationship Type="http://schemas.openxmlformats.org/officeDocument/2006/relationships/hyperlink" Target="https://doi.org/10.7324/japs.2013.31207" TargetMode="External" Id="R5c11bc4316fa4066" /><Relationship Type="http://schemas.openxmlformats.org/officeDocument/2006/relationships/hyperlink" Target="https://scholar.archive.org/work/cgfbbeiljva35eq2ii7lls7jbu/access/wayback/http://www.worldessaysj.com/files_site/paperlist/r_55_131011162253.pdf" TargetMode="External" Id="Rf606048ca32044b8" /><Relationship Type="http://schemas.openxmlformats.org/officeDocument/2006/relationships/hyperlink" Target="https://ir.ucc.edu.gh/server/api/core/bitstreams/c609ecca-3c0b-4fa7-a3db-4287b44b8e63/content" TargetMode="External" Id="R42b92c1198b34b2b" /><Relationship Type="http://schemas.openxmlformats.org/officeDocument/2006/relationships/hyperlink" Target="https://www.academia.edu/download/30633141/In-Vitro_Assessment_of_Antioxidant_and_Antimicrobial_Activities_of_Methanol_Extracts_of_Six_Wound_Healing_Medicinal_Plants.pdf" TargetMode="External" Id="Rda8d596536c4449a" /><Relationship Type="http://schemas.openxmlformats.org/officeDocument/2006/relationships/hyperlink" Target="https://ir.ucc.edu.gh/server/api/core/bitstreams/e09459d9-035d-40f9-a5c5-f6734fc15e3c/content" TargetMode="External" Id="R4daf920cea824244" /><Relationship Type="http://schemas.openxmlformats.org/officeDocument/2006/relationships/hyperlink" Target="https://www.academia.edu/download/65976206/Phytochemical_screening_of_some_indigeno20210311-26781-ppvbqc.pdf" TargetMode="External" Id="Rfc076c3e4e4c47ef" /><Relationship Type="http://schemas.openxmlformats.org/officeDocument/2006/relationships/hyperlink" Target="https://www.academia.edu/download/91405041/3019-5053-1-PB.pdf" TargetMode="External" Id="R0bbcccf1f00a4495" /><Relationship Type="http://schemas.openxmlformats.org/officeDocument/2006/relationships/hyperlink" Target="https://doi.org/10.1007/s10600-011-0036-9" TargetMode="External" Id="R7105740ddb1548bd" /><Relationship Type="http://schemas.openxmlformats.org/officeDocument/2006/relationships/hyperlink" Target="https://doi.org/10.1007/s10600-006-0033-6" TargetMode="External" Id="R80306e69cab94ae4" /><Relationship Type="http://schemas.openxmlformats.org/officeDocument/2006/relationships/hyperlink" Target="https://www.intechopen.com/chapters/63675" TargetMode="External" Id="R0016bbeaef29465f" /><Relationship Type="http://schemas.openxmlformats.org/officeDocument/2006/relationships/hyperlink" Target="https://scholar.google.com/scholar?cluster=12791947320637814898&amp;hl=en&amp;oi=scholarr" TargetMode="External" Id="R02f5dffc5dc441cd" /><Relationship Type="http://schemas.openxmlformats.org/officeDocument/2006/relationships/hyperlink" Target="https://ir.ucc.edu.gh/items/71186f71-1679-4a06-b9bc-894ad5cedb43" TargetMode="External" Id="R3fcbbcef1a574f39" /><Relationship Type="http://schemas.openxmlformats.org/officeDocument/2006/relationships/hyperlink" Target="https://ir.ucc.edu.gh/items/7ed8752f-17e6-48bf-a573-748bcd334084" TargetMode="External" Id="Re3563177259940c6" /><Relationship Type="http://schemas.openxmlformats.org/officeDocument/2006/relationships/hyperlink" Target="https://ir.ucc.edu.gh/items/6e807a3d-d9f4-4676-b743-8fc22286f4f8" TargetMode="External" Id="Rcab91360296a4a7f" /><Relationship Type="http://schemas.openxmlformats.org/officeDocument/2006/relationships/footer" Target="/word/footer1.xml" Id="Re9d635f4910b45c6" /></Relationships>
</file>