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50b24e8274659" /><Relationship Type="http://schemas.openxmlformats.org/package/2006/relationships/metadata/core-properties" Target="/package/services/metadata/core-properties/598490b7991346179d5cfc6456cef99e.psmdcp" Id="R008926843135452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Abdul-Jaleel Saani</w:t>
      </w:r>
    </w:p>
    <w:p>
      <w:r>
        <w:rPr>
          <w:rStyle w:val="Muted"/>
          <w:sz w:val="22"/>
        </w:rPr>
        <w:t xml:space="preserve">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9e92bff9df24140">
        <w:r>
          <w:rPr>
            <w:rStyle w:val="Hyperlink"/>
            <w:sz w:val="18"/>
          </w:rPr>
          <w:t xml:space="preserve">0000-0001-6045-8089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b282926669a425d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0f389e1934d455a">
        <w:r>
          <w:rPr>
            <w:rStyle w:val="Hyperlink"/>
            <w:sz w:val="18"/>
          </w:rPr>
          <w:t xml:space="preserve">scholar.google.com/citations?user=tiJoErEAAAAJ&amp;hl=en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47d74ecadc64180">
        <w:r>
          <w:rPr>
            <w:rStyle w:val="Hyperlink"/>
            <w:sz w:val="18"/>
          </w:rPr>
          <w:t xml:space="preserve">scholar.ucc.edu.gh/staff/4528784f-56e6-430e-b28d-c03ae1455565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Equity and Quality issues in Education · Education and Social Stratification · Politics and Education · School Governance Practices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Organizational Behavior and Human Resource Management · Safety Research · Social Psychology · Applied Mathematics · Applied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2012–2025. Field-weighted impact is the mean over the 16 works scored for it; 1.00 is the world average for works of the same field, type and year. 1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Education and Psychology,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Abdul-Jaleel Saani</w:t>
      </w:r>
      <w:r>
        <w:t xml:space="preserve">, John Ekow Laryea</w:t>
      </w:r>
      <w:r>
        <w:t xml:space="preserve"> (2025). </w:t>
      </w:r>
      <w:r>
        <w:t xml:space="preserve">Sociology of Education: Perception of Witchcraft and Its Related Social Consequences on Learners’ Schooling.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32dac8c4fb64e55">
        <w:r>
          <w:rPr>
            <w:rStyle w:val="Hyperlink"/>
          </w:rPr>
          <w:t xml:space="preserve">https://doi.org/10.53103/cjess.v5i2.344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Abdul-Jaleel Saani</w:t>
      </w:r>
      <w:r>
        <w:t xml:space="preserve"> (2024). </w:t>
      </w:r>
      <w:r>
        <w:t xml:space="preserve">Sociology of Education: Exploration of Stakeholders Experiences of Inclusive Education in Schools.</w:t>
      </w:r>
      <w:r>
        <w:t xml:space="preserve"> </w:t>
      </w:r>
      <w:r>
        <w:rPr>
          <w:i/>
        </w:rPr>
        <w:t xml:space="preserve">IAFOR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b37ec3804d74892">
        <w:r>
          <w:rPr>
            <w:rStyle w:val="Hyperlink"/>
          </w:rPr>
          <w:t xml:space="preserve">https://eric.ed.gov/?id=EJ1453833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Enoch Danso Okyere, </w:t>
      </w:r>
      <w:r>
        <w:rPr>
          <w:b/>
        </w:rPr>
        <w:t xml:space="preserve">Abdul-Jaleel Saani</w:t>
      </w:r>
      <w:r>
        <w:t xml:space="preserve"> (2023). </w:t>
      </w:r>
      <w:r>
        <w:t xml:space="preserve">Exploring staff perception of corporate governance practices of Universities in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e55ffb58ea849b1">
        <w:r>
          <w:rPr>
            <w:rStyle w:val="Hyperlink"/>
          </w:rPr>
          <w:t xml:space="preserve">https://doi.org/10.47963/jem.v13i.1230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Kissi-Abrokwah Bernard, Kyeremeh Tawiah Dabone, </w:t>
      </w:r>
      <w:r>
        <w:rPr>
          <w:b/>
        </w:rPr>
        <w:t xml:space="preserve">Abdul-Jaleel Saani</w:t>
      </w:r>
      <w:r>
        <w:t xml:space="preserve">, Wilmot Dennis, Akoto-Baaako Hansen</w:t>
      </w:r>
      <w:r>
        <w:t xml:space="preserve"> (2022). </w:t>
      </w:r>
      <w:r>
        <w:t xml:space="preserve">Behavioural Patterns Exhibited by Preschoolers in Large Class Size: A Case of Early Childhood Centres in Ghana.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0dcee9abe2a4061">
        <w:r>
          <w:rPr>
            <w:rStyle w:val="Hyperlink"/>
          </w:rPr>
          <w:t xml:space="preserve">https://doi.org/10.36941/mjss-2022-0020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Abdul-Jaleel Saani</w:t>
      </w:r>
      <w:r>
        <w:t xml:space="preserve"> (2022). </w:t>
      </w:r>
      <w:r>
        <w:t xml:space="preserve">Community Participation in the Delivery of Basic Education at Abakrampa Traditional Area in the Central Region of 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428e300bebd4193">
        <w:r>
          <w:rPr>
            <w:rStyle w:val="Hyperlink"/>
          </w:rPr>
          <w:t xml:space="preserve">https://doi.org/10.9734/jesbs/2022/v35i830453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Abdul-Jaleel Saani</w:t>
      </w:r>
      <w:r>
        <w:t xml:space="preserve"> (2022). </w:t>
      </w:r>
      <w:r>
        <w:t xml:space="preserve">Determinants and Consequences of Teenage Pregnancy among Public Basic School Learners.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b448955849345a0">
        <w:r>
          <w:rPr>
            <w:rStyle w:val="Hyperlink"/>
          </w:rPr>
          <w:t xml:space="preserve">https://doi.org/10.9734/ajess/2022/v32i230765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Dr. John Ekow Laryea, </w:t>
      </w:r>
      <w:r>
        <w:rPr>
          <w:b/>
        </w:rPr>
        <w:t xml:space="preserve">Dr. Abdul-Jaleel Saani</w:t>
      </w:r>
      <w:r>
        <w:t xml:space="preserve">, Dr. Vera Arhin</w:t>
      </w:r>
      <w:r>
        <w:t xml:space="preserve"> (2022). </w:t>
      </w:r>
      <w:r>
        <w:t xml:space="preserve">PERSONALITY TRAIT AND SELF-EFFICACY AS PREDICTORS OF LEARNERS' ACADEMIC ACHIEVEMENTS AT HO MUNICIPALITY,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55100ae56eb9433f">
        <w:r>
          <w:rPr>
            <w:rStyle w:val="Hyperlink"/>
          </w:rPr>
          <w:t xml:space="preserve">https://doi.org/10.5281/zenodo.6967153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Abdul-Jaleel Saani</w:t>
      </w:r>
      <w:r>
        <w:t xml:space="preserve"> (2022). </w:t>
      </w:r>
      <w:r>
        <w:t xml:space="preserve">Socio-Cultural Factors and Competencies of Senior Staff in Public Universities: The Hierarchical Mediation Role of Staff Satisfaction and Sense of Belonging.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66b8423bdb5422c">
        <w:r>
          <w:rPr>
            <w:rStyle w:val="Hyperlink"/>
          </w:rPr>
          <w:t xml:space="preserve">https://doi.org/10.9734/jesbs/2022/v35i830448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AJ Saani</w:t>
      </w:r>
      <w:r>
        <w:t xml:space="preserve">, Emmanuel Kofi Gyimah</w:t>
      </w:r>
      <w:r>
        <w:t xml:space="preserve"> (2022). </w:t>
      </w:r>
      <w:r>
        <w:t xml:space="preserve">Sociology of Special Education: Parents and Teachers' Knowledge, Beliefs and Attitudes towards Persons with Disabilities in Abura-Asebu-Kwamankese District, Ghana.</w:t>
      </w:r>
      <w:r>
        <w:t xml:space="preserve"> </w:t>
      </w:r>
      <w:r>
        <w:rPr>
          <w:i/>
        </w:rPr>
        <w:t xml:space="preserve">Rwandan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c2090f516348ed">
        <w:r>
          <w:rPr>
            <w:rStyle w:val="Hyperlink"/>
          </w:rPr>
          <w:t xml:space="preserve">https://openurl.ebsco.com/contentitem/gcd:169802582?sid=ebsco:plink:crawler-gcd&amp;id=ebsco:gcd:169802582&amp;crl=c&amp;jrnl=22279148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Abdul-Jaleel Saani</w:t>
      </w:r>
      <w:r>
        <w:t xml:space="preserve">, Vera Arhin, John Ekow Laryea</w:t>
      </w:r>
      <w:r>
        <w:t xml:space="preserve"> (2022). </w:t>
      </w:r>
      <w:r>
        <w:t xml:space="preserve">Study Habits and Academic Performance of Basic School Learners of Atwima-Nwabiagya District of Ashanti Region, Ghana.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b4d5cc7ab1c4d34">
        <w:r>
          <w:rPr>
            <w:rStyle w:val="Hyperlink"/>
          </w:rPr>
          <w:t xml:space="preserve">https://doi.org/10.53103/cjess.v2i5.68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Abdul-Jaleel Saani</w:t>
      </w:r>
      <w:r>
        <w:t xml:space="preserve">, N Alhassan</w:t>
      </w:r>
      <w:r>
        <w:t xml:space="preserve"> (2021). </w:t>
      </w:r>
      <w:r>
        <w:t xml:space="preserve">A study of gender, personal characteristics and workplace conditions of accounting professionals of Sekondi-Takoradi metropolitan education directorate.</w:t>
      </w:r>
      <w:r>
        <w:t xml:space="preserve"> </w:t>
      </w:r>
      <w:r>
        <w:rPr>
          <w:i/>
        </w:rPr>
        <w:t xml:space="preserve">European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adb83a306ca4e84">
        <w:r>
          <w:rPr>
            <w:rStyle w:val="Hyperlink"/>
          </w:rPr>
          <w:t xml:space="preserve">https://www.idpublications.org/wp-content/uploads/2021/02/Full-Paper-A-STUDY-OF-GENDER-PERSONAL-CHARACTERISTICS-AND-WORKPLACE-CONDITIONS-OF-ACCOUNTING-PROFESSIONALS-OF-SEKONDI-TAKORADI-METROPOLITAN.pdf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Frances Yayra Sefenu, </w:t>
      </w:r>
      <w:r>
        <w:rPr>
          <w:b/>
        </w:rPr>
        <w:t xml:space="preserve">Abdul Jaleel Saani</w:t>
      </w:r>
      <w:r>
        <w:t xml:space="preserve">, James Amonoo</w:t>
      </w:r>
      <w:r>
        <w:t xml:space="preserve"> (2021). </w:t>
      </w:r>
      <w:r>
        <w:t xml:space="preserve">Clothing Fit Preferences and Dressing Behaviour of Undergraduate Students: The Case of Public Universities in Ghana.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2e9d193b4db4277">
        <w:r>
          <w:rPr>
            <w:rStyle w:val="Hyperlink"/>
          </w:rPr>
          <w:t xml:space="preserve">https://doi.org/10.24940/ijird/2021/v10/i2/feb21005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Abdul-Jaleel Saani</w:t>
      </w:r>
      <w:r>
        <w:t xml:space="preserve">, James Amonoo</w:t>
      </w:r>
      <w:r>
        <w:t xml:space="preserve"> (2021). </w:t>
      </w:r>
      <w:r>
        <w:t xml:space="preserve">PREDICTORS OF SCHOOL CHOICE: THE CASE OF PARENTS IN CAPE COAST, GHANA.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480b7f30efd4513">
        <w:r>
          <w:rPr>
            <w:rStyle w:val="Hyperlink"/>
          </w:rPr>
          <w:t xml:space="preserve">https://doi.org/10.46827/ejes.v8i8.3880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Abdul-Jaleel Saani</w:t>
      </w:r>
      <w:r>
        <w:t xml:space="preserve">, Kyeremeh Tawiah Dabone, Bernard Kissi-Abrokwah</w:t>
      </w:r>
      <w:r>
        <w:t xml:space="preserve"> (2021). </w:t>
      </w:r>
      <w:r>
        <w:t xml:space="preserve">Parental Involvement and Public Basic School Pupils’ Academic Achievement in Cape Coast: The Moderating Role of Academic Effort.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b83518fa5a3460c">
        <w:r>
          <w:rPr>
            <w:rStyle w:val="Hyperlink"/>
          </w:rPr>
          <w:t xml:space="preserve">https://doi.org/10.23918/ijsses.v8i3p40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Abdul-Jaleel Saani</w:t>
      </w:r>
      <w:r>
        <w:t xml:space="preserve">, William Boateng</w:t>
      </w:r>
      <w:r>
        <w:t xml:space="preserve"> (2019). </w:t>
      </w:r>
      <w:r>
        <w:t xml:space="preserve">Constituents’ Participation and Commitment to the Governance Process of Universities in Ghana.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164c84fa7e4787">
        <w:r>
          <w:rPr>
            <w:rStyle w:val="Hyperlink"/>
          </w:rPr>
          <w:t xml:space="preserve">https://doi.org/10.4314/majohe.v11i1.3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Abdul-Jaleel Saani</w:t>
      </w:r>
      <w:r>
        <w:t xml:space="preserve"> (2017). </w:t>
      </w:r>
      <w:r>
        <w:t xml:space="preserve">Effect of Quality Teaching Strategies on Improved Health and Hygiene Practices in Southern Ghana.</w:t>
      </w:r>
      <w:r>
        <w:t xml:space="preserve"> </w:t>
      </w:r>
      <w:r>
        <w:rPr>
          <w:i/>
        </w:rPr>
        <w:t xml:space="preserve">Journal of humanities and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Abdul-Jaleel Saani</w:t>
      </w:r>
      <w:r>
        <w:t xml:space="preserve"> (2017). </w:t>
      </w:r>
      <w:r>
        <w:t xml:space="preserve">Effect of Training and Development on Examination Invigilators’ Work Performance at University of Cape Coast, Ghana.</w:t>
      </w:r>
      <w:r>
        <w:t xml:space="preserve"> </w:t>
      </w:r>
      <w:r>
        <w:rPr>
          <w:i/>
        </w:rPr>
        <w:t xml:space="preserve">International Journal of Academic Research in Business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5fa238066a044e8">
        <w:r>
          <w:rPr>
            <w:rStyle w:val="Hyperlink"/>
          </w:rPr>
          <w:t xml:space="preserve">https://www.academia.edu/download/79181754/Effect_of_Training_and_Development_on_Examination_Invigilators_E2_80_99_Work_Performance_at_University_of_Cape_Coast__Ghana.pdf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Abdul-Jaleel Saani</w:t>
      </w:r>
      <w:r>
        <w:t xml:space="preserve"> (2017). </w:t>
      </w:r>
      <w:r>
        <w:t xml:space="preserve">Effects of compensation on the work performance of junior staff of the university of cape coast, Ghana.</w:t>
      </w:r>
      <w:r>
        <w:t xml:space="preserve"> </w:t>
      </w:r>
      <w:r>
        <w:rPr>
          <w:i/>
        </w:rPr>
        <w:t xml:space="preserve">International journal of academic research in business &amp;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bb9003b37d4ac9">
        <w:r>
          <w:rPr>
            <w:rStyle w:val="Hyperlink"/>
          </w:rPr>
          <w:t xml:space="preserve">https://www.academia.edu/download/112587274/Effects_of_Compensation_on_the_Work_Performance_of_Junior_Staff_of_the_University_of_Cape_Coast__Ghana.pdf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Saani</w:t>
      </w:r>
      <w:r>
        <w:t xml:space="preserve"> (2016). </w:t>
      </w:r>
      <w:r>
        <w:t xml:space="preserve">Effects of punishment on pupils’ classroom behaviour.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Enoch Danso Okyere, </w:t>
      </w:r>
      <w:r>
        <w:rPr>
          <w:b/>
        </w:rPr>
        <w:t xml:space="preserve">Abdul-Jaleel Saani</w:t>
      </w:r>
      <w:r>
        <w:t xml:space="preserve"> (2016). </w:t>
      </w:r>
      <w:r>
        <w:t xml:space="preserve">Impact of Study Habits on Academic Performance of Junior High School Students.</w:t>
      </w:r>
      <w:r>
        <w:t xml:space="preserve"> </w:t>
      </w:r>
      <w:r>
        <w:rPr>
          <w:i/>
        </w:rPr>
        <w:t xml:space="preserve">Journal of humanities and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Abdul-Jaleel Saani</w:t>
      </w:r>
      <w:r>
        <w:t xml:space="preserve"> (2014). </w:t>
      </w:r>
      <w:r>
        <w:t xml:space="preserve">Influence of social and psychological factors on the selection of clothing among female polytechnic students in Ghana: A case study on Takoradi polytechnic.</w:t>
      </w:r>
      <w:r>
        <w:t xml:space="preserve"> </w:t>
      </w:r>
      <w:r>
        <w:rPr>
          <w:i/>
        </w:rPr>
        <w:t xml:space="preserve">Journal of Art Design and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JE Laryea, </w:t>
      </w:r>
      <w:r>
        <w:rPr>
          <w:b/>
        </w:rPr>
        <w:t xml:space="preserve">Abdul-Jaleel Saani</w:t>
      </w:r>
      <w:r>
        <w:t xml:space="preserve"> (2014). </w:t>
      </w:r>
      <w:r>
        <w:t xml:space="preserve">Influence of students self-concept on their academic performance in the Elmina Township.</w:t>
      </w:r>
      <w:r>
        <w:t xml:space="preserve"> </w:t>
      </w:r>
      <w:r>
        <w:rPr>
          <w:i/>
        </w:rPr>
        <w:t xml:space="preserve">European Journal of Research and Reflection in Educational Sciences Vol</w:t>
      </w:r>
      <w:r>
        <w:t xml:space="preserve">.</w:t>
      </w:r>
      <w:r>
        <w:t xml:space="preserve"> </w:t>
      </w:r>
      <w:hyperlink xmlns:r="http://schemas.openxmlformats.org/officeDocument/2006/relationships" w:history="true" r:id="Rc74a98e6f2bb4487">
        <w:r>
          <w:rPr>
            <w:rStyle w:val="Hyperlink"/>
          </w:rPr>
          <w:t xml:space="preserve">https://www.academia.edu/download/107915804/INFLUENCE-OF-STUDENTS-SELF-CONCEPT-ON-THEIR-ACADEMIC-PERFORMANCE-IN-THE-ELMINA-TOWNSHIP.pdf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Abdul-Jaleel Saani</w:t>
      </w:r>
      <w:r>
        <w:t xml:space="preserve"> (2014). </w:t>
      </w:r>
      <w:r>
        <w:t xml:space="preserve">The complex influence of school organizational culture on teachers’ commitment to the teaching profesion.</w:t>
      </w:r>
      <w:r>
        <w:t xml:space="preserve"> </w:t>
      </w:r>
      <w:r>
        <w:rPr>
          <w:i/>
        </w:rPr>
        <w:t xml:space="preserve">Jurnal Pendidikan Malaysia</w:t>
      </w:r>
      <w:r>
        <w:t xml:space="preserve">.</w:t>
      </w:r>
      <w:r>
        <w:t xml:space="preserve"> </w:t>
      </w:r>
      <w:hyperlink xmlns:r="http://schemas.openxmlformats.org/officeDocument/2006/relationships" w:history="true" r:id="R888dc04930ba4247">
        <w:r>
          <w:rPr>
            <w:rStyle w:val="Hyperlink"/>
          </w:rPr>
          <w:t xml:space="preserve">https://scholar.google.com/scholar?cluster=18275756445238240763&amp;hl=en&amp;oi=scholarr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Abdul-Jaleel Saani</w:t>
      </w:r>
      <w:r>
        <w:t xml:space="preserve">, James Adu Opare, John Anaesi Yarquah</w:t>
      </w:r>
      <w:r>
        <w:t xml:space="preserve"> (2014). </w:t>
      </w:r>
      <w:r>
        <w:t xml:space="preserve">he Complex Influence of School Organizational Culture on Teachers’ Commitment to the Teaching Profesion (Pengaruh Budaya Organisasi Sekolah yang Kompleks terhadap Komitmen Guru dalam Profesion Pendidikan).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Abbdul-Jaleel Saani</w:t>
      </w:r>
      <w:r>
        <w:t xml:space="preserve"> (2013). </w:t>
      </w:r>
      <w:r>
        <w:t xml:space="preserve">Influence of compensation and supervision on private basic school teachers work performance in Ashaiman Municipality.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AJ Saani</w:t>
      </w:r>
      <w:r>
        <w:t xml:space="preserve"> (2012). </w:t>
      </w:r>
      <w:r>
        <w:t xml:space="preserve">Influence of school organisational culture on public basic school teachers commitment to the teaching profession.</w:t>
      </w:r>
      <w:r>
        <w:t xml:space="preserve"> </w:t>
      </w:r>
      <w:r>
        <w:rPr>
          <w:i/>
        </w:rPr>
        <w:t xml:space="preserve">Unpublished master’s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441db8a4dc94b52">
        <w:r>
          <w:rPr>
            <w:rStyle w:val="Hyperlink"/>
          </w:rPr>
          <w:t xml:space="preserve">https://scholar.google.com/scholar?cluster=11064242506974017705&amp;hl=en&amp;oi=scholarr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Abdul-Jaleel Saani</w:t>
      </w:r>
      <w:r>
        <w:t xml:space="preserve"> (2018). </w:t>
      </w:r>
      <w:r>
        <w:t xml:space="preserve">Level of participation University governance system and its influence on constituents' commitment to Universities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68a24e1570c4152">
        <w:r>
          <w:rPr>
            <w:rStyle w:val="Hyperlink"/>
          </w:rPr>
          <w:t xml:space="preserve">https://ir.ucc.edu.gh/items/8958da51-7f47-4be3-8a1e-dd2b25e13b01</w:t>
        </w:r>
      </w:hyperlink>
    </w:p>
    <w:sectPr>
      <w:footerReference xmlns:r="http://schemas.openxmlformats.org/officeDocument/2006/relationships" w:type="default" r:id="R4bcb295f0abb459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scholar.ucc.edu.gh/staff/4528784f-56e6-430e-b28d-c03ae1455565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6fa193048e4f48" /><Relationship Type="http://schemas.openxmlformats.org/officeDocument/2006/relationships/hyperlink" Target="https://orcid.org/0000-0001-6045-8089" TargetMode="External" Id="R09e92bff9df24140" /><Relationship Type="http://schemas.openxmlformats.org/officeDocument/2006/relationships/hyperlink" Target="http://www.ucc.edu.gh/" TargetMode="External" Id="Rfb282926669a425d" /><Relationship Type="http://schemas.openxmlformats.org/officeDocument/2006/relationships/hyperlink" Target="https://scholar.google.com/citations?user=tiJoErEAAAAJ&amp;hl=en" TargetMode="External" Id="R50f389e1934d455a" /><Relationship Type="http://schemas.openxmlformats.org/officeDocument/2006/relationships/hyperlink" Target="https://scholar.ucc.edu.gh/staff/4528784f-56e6-430e-b28d-c03ae1455565" TargetMode="External" Id="R447d74ecadc64180" /><Relationship Type="http://schemas.openxmlformats.org/officeDocument/2006/relationships/hyperlink" Target="https://doi.org/10.53103/cjess.v5i2.344" TargetMode="External" Id="R732dac8c4fb64e55" /><Relationship Type="http://schemas.openxmlformats.org/officeDocument/2006/relationships/hyperlink" Target="https://eric.ed.gov/?id=EJ1453833" TargetMode="External" Id="Rfb37ec3804d74892" /><Relationship Type="http://schemas.openxmlformats.org/officeDocument/2006/relationships/hyperlink" Target="https://doi.org/10.47963/jem.v13i.1230" TargetMode="External" Id="R2e55ffb58ea849b1" /><Relationship Type="http://schemas.openxmlformats.org/officeDocument/2006/relationships/hyperlink" Target="https://doi.org/10.36941/mjss-2022-0020" TargetMode="External" Id="Rc0dcee9abe2a4061" /><Relationship Type="http://schemas.openxmlformats.org/officeDocument/2006/relationships/hyperlink" Target="https://doi.org/10.9734/jesbs/2022/v35i830453" TargetMode="External" Id="R2428e300bebd4193" /><Relationship Type="http://schemas.openxmlformats.org/officeDocument/2006/relationships/hyperlink" Target="https://doi.org/10.9734/ajess/2022/v32i230765" TargetMode="External" Id="Reb448955849345a0" /><Relationship Type="http://schemas.openxmlformats.org/officeDocument/2006/relationships/hyperlink" Target="https://doi.org/10.5281/zenodo.6967153" TargetMode="External" Id="R55100ae56eb9433f" /><Relationship Type="http://schemas.openxmlformats.org/officeDocument/2006/relationships/hyperlink" Target="https://doi.org/10.9734/jesbs/2022/v35i830448" TargetMode="External" Id="R466b8423bdb5422c" /><Relationship Type="http://schemas.openxmlformats.org/officeDocument/2006/relationships/hyperlink" Target="https://openurl.ebsco.com/contentitem/gcd:169802582?sid=ebsco:plink:crawler-gcd&amp;id=ebsco:gcd:169802582&amp;crl=c&amp;jrnl=22279148" TargetMode="External" Id="Rcfc2090f516348ed" /><Relationship Type="http://schemas.openxmlformats.org/officeDocument/2006/relationships/hyperlink" Target="https://doi.org/10.53103/cjess.v2i5.68" TargetMode="External" Id="R9b4d5cc7ab1c4d34" /><Relationship Type="http://schemas.openxmlformats.org/officeDocument/2006/relationships/hyperlink" Target="https://www.idpublications.org/wp-content/uploads/2021/02/Full-Paper-A-STUDY-OF-GENDER-PERSONAL-CHARACTERISTICS-AND-WORKPLACE-CONDITIONS-OF-ACCOUNTING-PROFESSIONALS-OF-SEKONDI-TAKORADI-METROPOLITAN.pdf" TargetMode="External" Id="R7adb83a306ca4e84" /><Relationship Type="http://schemas.openxmlformats.org/officeDocument/2006/relationships/hyperlink" Target="https://doi.org/10.24940/ijird/2021/v10/i2/feb21005" TargetMode="External" Id="R72e9d193b4db4277" /><Relationship Type="http://schemas.openxmlformats.org/officeDocument/2006/relationships/hyperlink" Target="https://doi.org/10.46827/ejes.v8i8.3880" TargetMode="External" Id="R8480b7f30efd4513" /><Relationship Type="http://schemas.openxmlformats.org/officeDocument/2006/relationships/hyperlink" Target="https://doi.org/10.23918/ijsses.v8i3p40" TargetMode="External" Id="R0b83518fa5a3460c" /><Relationship Type="http://schemas.openxmlformats.org/officeDocument/2006/relationships/hyperlink" Target="https://doi.org/10.4314/majohe.v11i1.3" TargetMode="External" Id="R63164c84fa7e4787" /><Relationship Type="http://schemas.openxmlformats.org/officeDocument/2006/relationships/hyperlink" Target="https://www.academia.edu/download/79181754/Effect_of_Training_and_Development_on_Examination_Invigilators_E2_80_99_Work_Performance_at_University_of_Cape_Coast__Ghana.pdf" TargetMode="External" Id="Rc5fa238066a044e8" /><Relationship Type="http://schemas.openxmlformats.org/officeDocument/2006/relationships/hyperlink" Target="https://www.academia.edu/download/112587274/Effects_of_Compensation_on_the_Work_Performance_of_Junior_Staff_of_the_University_of_Cape_Coast__Ghana.pdf" TargetMode="External" Id="R98bb9003b37d4ac9" /><Relationship Type="http://schemas.openxmlformats.org/officeDocument/2006/relationships/hyperlink" Target="https://www.academia.edu/download/107915804/INFLUENCE-OF-STUDENTS-SELF-CONCEPT-ON-THEIR-ACADEMIC-PERFORMANCE-IN-THE-ELMINA-TOWNSHIP.pdf" TargetMode="External" Id="Rc74a98e6f2bb4487" /><Relationship Type="http://schemas.openxmlformats.org/officeDocument/2006/relationships/hyperlink" Target="https://scholar.google.com/scholar?cluster=18275756445238240763&amp;hl=en&amp;oi=scholarr" TargetMode="External" Id="R888dc04930ba4247" /><Relationship Type="http://schemas.openxmlformats.org/officeDocument/2006/relationships/hyperlink" Target="https://scholar.google.com/scholar?cluster=11064242506974017705&amp;hl=en&amp;oi=scholarr" TargetMode="External" Id="R9441db8a4dc94b52" /><Relationship Type="http://schemas.openxmlformats.org/officeDocument/2006/relationships/hyperlink" Target="https://ir.ucc.edu.gh/items/8958da51-7f47-4be3-8a1e-dd2b25e13b01" TargetMode="External" Id="R368a24e1570c4152" /><Relationship Type="http://schemas.openxmlformats.org/officeDocument/2006/relationships/footer" Target="/word/footer1.xml" Id="R4bcb295f0abb459f" /></Relationships>
</file>