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2f987b6964a10" /><Relationship Type="http://schemas.openxmlformats.org/package/2006/relationships/metadata/core-properties" Target="/package/services/metadata/core-properties/70f7d03c9ab04edd80ba6b4e05c6dac9.psmdcp" Id="R4262d621c0584af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Ebenezer Ankomah Gyamera</w:t>
      </w:r>
    </w:p>
    <w:p>
      <w:r>
        <w:rPr>
          <w:rStyle w:val="Muted"/>
          <w:sz w:val="22"/>
        </w:rPr>
        <w:t xml:space="preserve">Senior Lecturer · Soil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c587772a0564fe7">
        <w:r>
          <w:rPr>
            <w:rStyle w:val="Hyperlink"/>
            <w:sz w:val="18"/>
          </w:rPr>
          <w:t xml:space="preserve">0000-0002-8504-5982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76d5ed04b2384266">
        <w:r>
          <w:rPr>
            <w:rStyle w:val="Hyperlink"/>
            <w:sz w:val="18"/>
          </w:rPr>
          <w:t xml:space="preserve">eag42@cantab.ac.uk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f0de6ebdc834c4a">
        <w:r>
          <w:rPr>
            <w:rStyle w:val="Hyperlink"/>
            <w:sz w:val="18"/>
          </w:rPr>
          <w:t xml:space="preserve">scholar.google.com/citations?user=Q0576rcAAAAJ&amp;hl=en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6c668ecf4084b26">
        <w:r>
          <w:rPr>
            <w:rStyle w:val="Hyperlink"/>
            <w:sz w:val="18"/>
          </w:rPr>
          <w:t xml:space="preserve">scholar.ucc.edu.gh/staff/48c0bc41-40b8-42a9-9fe0-88cb2373f7af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Dr. Ebenezer Antwi Gyamera completed his doctoral research on induced resistance to aphids and viruses at the University of Cambridge, UK. He currently works as a Plant Virologist at the Cocoa Research Institute of Ghana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Land Use · Land Administration · legal cadastre · hydrology · Virus · Plant Pathology · Plant Virus · Cacao swollen shoot virus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Horticulture · Agronomy and Crop Science · Economics and Econometrics · Endocrinology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2010–2026.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Cocoa Research Institute of Ghana</w:t>
      </w:r>
    </w:p>
    <w:p>
      <w:r>
        <w:rPr>
          <w:rStyle w:val="Muted"/>
        </w:rPr>
        <w:t xml:space="preserve">Tafo,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 (Plant Sciences)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Plant Sciences, University of Cambridge, Cambridge,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 (Nuclear Agriculture)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Graduate School of Nuclear and Allied Sciences, University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Science (Agriculture)</w:t>
      </w:r>
      <w:r>
        <w:tab/>
      </w:r>
      <w:r>
        <w:rPr>
          <w:rStyle w:val="Muted"/>
        </w:rPr>
        <w:t xml:space="preserve">2006–2010</w:t>
      </w:r>
    </w:p>
    <w:p>
      <w:r>
        <w:rPr>
          <w:rStyle w:val="Muted"/>
        </w:rPr>
        <w:t xml:space="preserve">School of Agriculture,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British Society for Plant Pathology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American Phytopathological Society</w:t>
      </w:r>
      <w:r>
        <w:tab/>
      </w:r>
      <w:r>
        <w:rPr>
          <w:rStyle w:val="Muted"/>
        </w:rPr>
        <w:t xml:space="preserve">2023–present</w:t>
      </w:r>
    </w:p>
    <w:p>
      <w:r>
        <w:rPr>
          <w:rStyle w:val="Muted"/>
        </w:rPr>
        <w:t xml:space="preserve">Saint Paul,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Scientist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Ghana Science Association, Koforidua,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Frank Idan, A Osman, Samuel Obeng Apori, C Antwi, </w:t>
      </w:r>
      <w:r>
        <w:rPr>
          <w:b/>
        </w:rPr>
        <w:t xml:space="preserve">Ebenezer Gyamera</w:t>
      </w:r>
      <w:r>
        <w:t xml:space="preserve"> (2026). </w:t>
      </w:r>
      <w:r>
        <w:t xml:space="preserve">Assessing the Awareness, Willingness and Barriers to Pasture Cultivation Among Urban and Peri-Urban Cattle Farmers in Selected Communities of the Ashanti Region of Ghana.</w:t>
      </w:r>
      <w:r>
        <w:t xml:space="preserve"> </w:t>
      </w:r>
      <w:r>
        <w:rPr>
          <w:i/>
        </w:rPr>
        <w:t xml:space="preserve">Ghana Journal of Science, Technology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9e428b78c30412a">
        <w:r>
          <w:rPr>
            <w:rStyle w:val="Hyperlink"/>
          </w:rPr>
          <w:t xml:space="preserve">https://gjstd.org/index.php/GJSTD/article/view/513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ELK Osafo, A OSMAN, Samuel Obeng Apori, C Antwi, F Idan, </w:t>
      </w:r>
      <w:r>
        <w:rPr>
          <w:b/>
        </w:rPr>
        <w:t xml:space="preserve">Ebenezer Gyamera</w:t>
      </w:r>
      <w:r>
        <w:t xml:space="preserve"> (2026). </w:t>
      </w:r>
      <w:r>
        <w:t xml:space="preserve">Effects of concentrate supplement on feed intake, growth performance, blood parameters, and economics of production of N'dama calves fed Napier grass basal diet.</w:t>
      </w:r>
      <w:r>
        <w:t xml:space="preserve"> </w:t>
      </w:r>
      <w:r>
        <w:rPr>
          <w:i/>
        </w:rPr>
        <w:t xml:space="preserve">Animal Research International (ARI)</w:t>
      </w:r>
      <w:r>
        <w:t xml:space="preserve">.</w:t>
      </w:r>
      <w:r>
        <w:t xml:space="preserve"> </w:t>
      </w:r>
      <w:hyperlink xmlns:r="http://schemas.openxmlformats.org/officeDocument/2006/relationships" w:history="true" r:id="R80ba53fa081b487c">
        <w:r>
          <w:rPr>
            <w:rStyle w:val="Hyperlink"/>
          </w:rPr>
          <w:t xml:space="preserve">https://doi.org/10.5555/20260229497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Ebenezer Ankomah Gyamera</w:t>
      </w:r>
      <w:r>
        <w:t xml:space="preserve"> (2026). </w:t>
      </w:r>
      <w:r>
        <w:t xml:space="preserve">Land conflicts in Ghana, causes, effects and resolution: Land conflicts in Ghana.</w:t>
      </w:r>
      <w:r>
        <w:t xml:space="preserve"> </w:t>
      </w:r>
      <w:r>
        <w:rPr>
          <w:i/>
        </w:rPr>
        <w:t xml:space="preserve">African Journal on Land Policy and Geospatial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29add165c9d4dc0">
        <w:r>
          <w:rPr>
            <w:rStyle w:val="Hyperlink"/>
          </w:rPr>
          <w:t xml:space="preserve">https://scholar.google.com/scholar?cluster=11520968527903846400&amp;hl=en&amp;oi=scholarr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JW Tachie-Menson, EO Adu, GST Lartey, </w:t>
      </w:r>
      <w:r>
        <w:rPr>
          <w:b/>
        </w:rPr>
        <w:t xml:space="preserve">E Gyamera</w:t>
      </w:r>
      <w:r>
        <w:t xml:space="preserve">, SE Akorli, E Arko, V Kanyelvilaa, S Akaba</w:t>
      </w:r>
      <w:r>
        <w:t xml:space="preserve"> (2025). </w:t>
      </w:r>
      <w:r>
        <w:t xml:space="preserve">Effects of Maize Substitution with Cassava Flour in Broiler Diets on Carcass Quality and Meat Characteristics of Broiler Chicken.</w:t>
      </w:r>
      <w:r>
        <w:t xml:space="preserve"> </w:t>
      </w:r>
      <w:r>
        <w:rPr>
          <w:i/>
        </w:rPr>
        <w:t xml:space="preserve">African Journal of Food Agriculture Nutrition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5508f8d5e9040c0">
        <w:r>
          <w:rPr>
            <w:rStyle w:val="Hyperlink"/>
          </w:rPr>
          <w:t xml:space="preserve">https://doi.org/10.18697/ajfand.144.25095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A.A. Yunus, E.L.K. Osafo, A. Osman, S.O. Apori, V. Attoh-Kotoku, C. Antwi, F. Idan, </w:t>
      </w:r>
      <w:r>
        <w:rPr>
          <w:b/>
        </w:rPr>
        <w:t xml:space="preserve">E. Gyamera</w:t>
      </w:r>
      <w:r>
        <w:t xml:space="preserve"> (2024). </w:t>
      </w:r>
      <w:r>
        <w:t xml:space="preserve">Effects of concentrate supplement on dry matter and water intake, nutrient digestibility and nitrogen balance of N’dama bull calves fed Napier grass basal diet.</w:t>
      </w:r>
      <w:r>
        <w:t xml:space="preserve"> </w:t>
      </w:r>
      <w:r>
        <w:rPr>
          <w:i/>
        </w:rPr>
        <w:t xml:space="preserve">Ghanaian Journal of Animal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b31430db2a974e15">
        <w:r>
          <w:rPr>
            <w:rStyle w:val="Hyperlink"/>
          </w:rPr>
          <w:t xml:space="preserve">https://doi.org/10.4314/gjansci.v14i1.5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George A. Ameyaw, Koffié Kouakou, Mohammed Javed Iqbal, Luc Belé, Valentin L. F. Wolf, Cory V. Keith, Bolou A. Bolou Bi, Christophe Kouamé, Donald Livingstone, Owusu Domfeh, </w:t>
      </w:r>
      <w:r>
        <w:rPr>
          <w:b/>
        </w:rPr>
        <w:t xml:space="preserve">Ebenezer A. Gyamera</w:t>
      </w:r>
      <w:r>
        <w:t xml:space="preserve">, Jean-Philippe Marelli, Judith K. Brown</w:t>
      </w:r>
      <w:r>
        <w:t xml:space="preserve"> (2024). </w:t>
      </w:r>
      <w:r>
        <w:t xml:space="preserve">Molecular Surveillance, Prevalence, and Distribution of Cacao Infecting Badnavirus Species in Côte d’Ivoire and Ghana.</w:t>
      </w:r>
      <w:r>
        <w:t xml:space="preserve"> </w:t>
      </w:r>
      <w:r>
        <w:rPr>
          <w:i/>
        </w:rPr>
        <w:t xml:space="preserve">Viruses</w:t>
      </w:r>
      <w:r>
        <w:t xml:space="preserve">.</w:t>
      </w:r>
      <w:r>
        <w:t xml:space="preserve"> </w:t>
      </w:r>
      <w:hyperlink xmlns:r="http://schemas.openxmlformats.org/officeDocument/2006/relationships" w:history="true" r:id="Ra816a085dfee41de">
        <w:r>
          <w:rPr>
            <w:rStyle w:val="Hyperlink"/>
          </w:rPr>
          <w:t xml:space="preserve">https://doi.org/10.3390/v16050735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O. Domfeh, G. A. Ameyaw, G. K. Awudzi, A. Arthur, A. Ofori, E. Anokye, </w:t>
      </w:r>
      <w:r>
        <w:rPr>
          <w:b/>
        </w:rPr>
        <w:t xml:space="preserve">E. A. Gyamera</w:t>
      </w:r>
      <w:r>
        <w:t xml:space="preserve">, F. K. Padi</w:t>
      </w:r>
      <w:r>
        <w:t xml:space="preserve"> (2023). </w:t>
      </w:r>
      <w:r>
        <w:t xml:space="preserve">Disease reaction of cacao progenies following inoculation with the cacao swollen shoot Togo B virus (CSSTBV) under field conditions.</w:t>
      </w:r>
      <w:r>
        <w:t xml:space="preserve"> </w:t>
      </w:r>
      <w:r>
        <w:rPr>
          <w:i/>
        </w:rPr>
        <w:t xml:space="preserve">Tropical Plant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8a016e1b65d4c8a">
        <w:r>
          <w:rPr>
            <w:rStyle w:val="Hyperlink"/>
          </w:rPr>
          <w:t xml:space="preserve">https://doi.org/10.1007/s40858-023-00615-3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George A. Ameyaw, Owusu Domfeh, </w:t>
      </w:r>
      <w:r>
        <w:rPr>
          <w:b/>
        </w:rPr>
        <w:t xml:space="preserve">Ebenezer Gyamera</w:t>
      </w:r>
      <w:r>
        <w:t xml:space="preserve"> (2023). </w:t>
      </w:r>
      <w:r>
        <w:t xml:space="preserve">Epidemiology and Diagnostics of Cacao Swollen Shoot Disease in Ghana: Past Research Achievements and Knowledge Gaps to Guide Future Research.</w:t>
      </w:r>
      <w:r>
        <w:t xml:space="preserve"> </w:t>
      </w:r>
      <w:r>
        <w:rPr>
          <w:i/>
        </w:rPr>
        <w:t xml:space="preserve">Viruses</w:t>
      </w:r>
      <w:r>
        <w:t xml:space="preserve">.</w:t>
      </w:r>
      <w:r>
        <w:t xml:space="preserve"> </w:t>
      </w:r>
      <w:hyperlink xmlns:r="http://schemas.openxmlformats.org/officeDocument/2006/relationships" w:history="true" r:id="R481ce6f4d284472b">
        <w:r>
          <w:rPr>
            <w:rStyle w:val="Hyperlink"/>
          </w:rPr>
          <w:t xml:space="preserve">https://doi.org/10.3390/v16010043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Ebenezer Antwi Gyamera</w:t>
      </w:r>
      <w:r>
        <w:t xml:space="preserve">, Owusu Domfeh, George Akumfi Ameyaw</w:t>
      </w:r>
      <w:r>
        <w:t xml:space="preserve"> (2022). </w:t>
      </w:r>
      <w:r>
        <w:t xml:space="preserve">Cacao Swollen Shoot Viruses in Ghana.</w:t>
      </w:r>
      <w:r>
        <w:t xml:space="preserve"> </w:t>
      </w:r>
      <w:r>
        <w:rPr>
          <w:i/>
        </w:rPr>
        <w:t xml:space="preserve">Plant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0f6c85cc61934b46">
        <w:r>
          <w:rPr>
            <w:rStyle w:val="Hyperlink"/>
          </w:rPr>
          <w:t xml:space="preserve">https://doi.org/10.1094/pdis-10-22-2412-fe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O. Domfeh, G. A. Ameyaw, </w:t>
      </w:r>
      <w:r>
        <w:rPr>
          <w:b/>
        </w:rPr>
        <w:t xml:space="preserve">E. A. Gyamera</w:t>
      </w:r>
      <w:r>
        <w:t xml:space="preserve"> (2022). </w:t>
      </w:r>
      <w:r>
        <w:t xml:space="preserve">Mild strain cross-protection in cacao: evaluation of symptom suppression in three progenies exposed to natural spread of the New Juabeng strain of the Cacao swollen shoot Togo B virus (CSSTBV).</w:t>
      </w:r>
      <w:r>
        <w:t xml:space="preserve"> </w:t>
      </w:r>
      <w:r>
        <w:rPr>
          <w:i/>
        </w:rPr>
        <w:t xml:space="preserve">Tropical Plant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f993d8e745447d6">
        <w:r>
          <w:rPr>
            <w:rStyle w:val="Hyperlink"/>
          </w:rPr>
          <w:t xml:space="preserve">https://doi.org/10.1007/s40858-022-00509-w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EA Gyamera</w:t>
      </w:r>
      <w:r>
        <w:t xml:space="preserve">, A Arko-Adjei</w:t>
      </w:r>
      <w:r>
        <w:t xml:space="preserve"> (2018). </w:t>
      </w:r>
      <w:r>
        <w:t xml:space="preserve">Land acquisition in Ghana; Dealing with the challenges and the way forward.</w:t>
      </w:r>
      <w:r>
        <w:t xml:space="preserve"> </w:t>
      </w:r>
      <w:r>
        <w:rPr>
          <w:i/>
        </w:rPr>
        <w:t xml:space="preserve">Journal of Agricultural Economics, Extension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3652823cc6943a8">
        <w:r>
          <w:rPr>
            <w:rStyle w:val="Hyperlink"/>
          </w:rPr>
          <w:t xml:space="preserve">https://scholar.google.com/scholar?cluster=3094371593135710824&amp;hl=en&amp;oi=scholarr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E.A. Gyamera</w:t>
      </w:r>
      <w:r>
        <w:t xml:space="preserve">, H.M. Amoatey, G.K. Owusu</w:t>
      </w:r>
      <w:r>
        <w:t xml:space="preserve"> (2015). </w:t>
      </w:r>
      <w:r>
        <w:t xml:space="preserve">Spatial and Temporal Spread Patterns of Viral Diseases on a Zucchini Squash Field in the Coastal Savannah Zone of Ghana.</w:t>
      </w:r>
      <w:r>
        <w:t xml:space="preserve"> </w:t>
      </w:r>
      <w:r>
        <w:rPr>
          <w:i/>
        </w:rPr>
        <w:t xml:space="preserve">Plant Pathology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d90659a10084ed1">
        <w:r>
          <w:rPr>
            <w:rStyle w:val="Hyperlink"/>
          </w:rPr>
          <w:t xml:space="preserve">https://doi.org/10.3923/ppj.2015.58.64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EA Gyamera</w:t>
      </w:r>
      <w:r>
        <w:t xml:space="preserve"> (2014). </w:t>
      </w:r>
      <w:r>
        <w:t xml:space="preserve">Hydrogeological studies on soils developed over granitic deposits.</w:t>
      </w:r>
      <w:r>
        <w:t xml:space="preserve"> </w:t>
      </w:r>
      <w:r>
        <w:rPr>
          <w:i/>
        </w:rPr>
        <w:t xml:space="preserve">International Journal of Advance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35ad35541784087">
        <w:r>
          <w:rPr>
            <w:rStyle w:val="Hyperlink"/>
          </w:rPr>
          <w:t xml:space="preserve">https://www.researchgate.net/profile/Ebenezer-Gyamera/publication/316666842_Hydrogeological_studies_on_soils_developed_over_granitic_deposits/links/590af8fbaca272f6580cdf6d/Hydrogeological-studies-on-soils-developed-over-granitic-deposits.pdf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EA Gyamera</w:t>
      </w:r>
      <w:r>
        <w:t xml:space="preserve"> (2014). </w:t>
      </w:r>
      <w:r>
        <w:t xml:space="preserve">Hydrological studies of the university of Cape Coast school of agriculture research station at Twifo Wamaso.</w:t>
      </w:r>
      <w:r>
        <w:t xml:space="preserve"> </w:t>
      </w:r>
      <w:r>
        <w:rPr>
          <w:i/>
        </w:rPr>
        <w:t xml:space="preserve">Glob Res J Geogr</w:t>
      </w:r>
      <w:r>
        <w:t xml:space="preserve">.</w:t>
      </w:r>
      <w:r>
        <w:t xml:space="preserve"> </w:t>
      </w:r>
      <w:hyperlink xmlns:r="http://schemas.openxmlformats.org/officeDocument/2006/relationships" w:history="true" r:id="Rb90a06dce56a4301">
        <w:r>
          <w:rPr>
            <w:rStyle w:val="Hyperlink"/>
          </w:rPr>
          <w:t xml:space="preserve">https://www.researchgate.net/profile/Ebenezer-Gyamera/publication/316667184_Hydrological_studies_of_the_university_of_Cape_Coast_school_of_agriculture_research_station_at_Twifo_Wamaso/links/590b00aa458515ebb4a7d6f1/Hydrological-studies-of-the-university-of-Cape-Coast-school-of-agriculture-research-station-at-Twifo-Wamaso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Ebenezer Gyamera</w:t>
      </w:r>
      <w:r>
        <w:t xml:space="preserve"> (2010). </w:t>
      </w:r>
      <w:r>
        <w:t xml:space="preserve">Palm Kernel Oil Residue (PKOR) as Livestock Feed in Ghana: A Case Study of Four (4) Districts in the Central Region.</w:t>
      </w:r>
      <w:r>
        <w:t xml:space="preserve"> </w:t>
      </w:r>
      <w:r>
        <w:rPr>
          <w:i/>
        </w:rPr>
        <w:t xml:space="preserve">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a10d473655f4f42">
        <w:r>
          <w:rPr>
            <w:rStyle w:val="Hyperlink"/>
          </w:rPr>
          <w:t xml:space="preserve">https://ir.ucc.edu.gh/server/api/core/bitstreams/650a9e82-cdd7-4ca9-a577-64c1f5f16bbd/content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Khaled A. El-Dougdoug, Kadriye Çağlayan, Amine Elleuch, Hani Z. Al-Tuwariqi, </w:t>
      </w:r>
      <w:r>
        <w:rPr>
          <w:b/>
        </w:rPr>
        <w:t xml:space="preserve">Ebenezer A. Gyamera</w:t>
      </w:r>
      <w:r>
        <w:t xml:space="preserve">, Ahmed Hadidi</w:t>
      </w:r>
      <w:r>
        <w:t xml:space="preserve"> (2017). </w:t>
      </w:r>
      <w:r>
        <w:t xml:space="preserve">Geographical Distribution of Viroids in Africa and the Middle East.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ad6f000e90164752">
        <w:r>
          <w:rPr>
            <w:rStyle w:val="Hyperlink"/>
          </w:rPr>
          <w:t xml:space="preserve">https://doi.org/10.1016/b978-0-12-801498-1.00045-0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EA Gyamera</w:t>
      </w:r>
      <w:r>
        <w:t xml:space="preserve">, A Arko-Adjei</w:t>
      </w:r>
      <w:r>
        <w:t xml:space="preserve"> (2016). </w:t>
      </w:r>
      <w:r>
        <w:t xml:space="preserve">Land conflicts in Ghana, causes, effects, and resolution.</w:t>
      </w:r>
      <w:r>
        <w:t xml:space="preserve"> </w:t>
      </w:r>
      <w:r>
        <w:rPr>
          <w:i/>
        </w:rPr>
        <w:t xml:space="preserve">4th UMaT Biennial International Mining and Mineral Conference. Ghana. August …</w:t>
      </w:r>
      <w:r>
        <w:t xml:space="preserve">.</w:t>
      </w:r>
    </w:p>
    <w:sectPr>
      <w:footerReference xmlns:r="http://schemas.openxmlformats.org/officeDocument/2006/relationships" w:type="default" r:id="R7a25220c560e41a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scholar.ucc.edu.gh/staff/48c0bc41-40b8-42a9-9fe0-88cb2373f7af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c53c0783bb46bf" /><Relationship Type="http://schemas.openxmlformats.org/officeDocument/2006/relationships/hyperlink" Target="https://orcid.org/0000-0002-8504-5982" TargetMode="External" Id="R8c587772a0564fe7" /><Relationship Type="http://schemas.openxmlformats.org/officeDocument/2006/relationships/hyperlink" Target="mailto:eag42@cantab.ac.uk" TargetMode="External" Id="R76d5ed04b2384266" /><Relationship Type="http://schemas.openxmlformats.org/officeDocument/2006/relationships/hyperlink" Target="https://scholar.google.com/citations?user=Q0576rcAAAAJ&amp;hl=en" TargetMode="External" Id="R1f0de6ebdc834c4a" /><Relationship Type="http://schemas.openxmlformats.org/officeDocument/2006/relationships/hyperlink" Target="https://scholar.ucc.edu.gh/staff/48c0bc41-40b8-42a9-9fe0-88cb2373f7af" TargetMode="External" Id="Rf6c668ecf4084b26" /><Relationship Type="http://schemas.openxmlformats.org/officeDocument/2006/relationships/hyperlink" Target="https://gjstd.org/index.php/GJSTD/article/view/513" TargetMode="External" Id="R19e428b78c30412a" /><Relationship Type="http://schemas.openxmlformats.org/officeDocument/2006/relationships/hyperlink" Target="https://doi.org/10.5555/20260229497" TargetMode="External" Id="R80ba53fa081b487c" /><Relationship Type="http://schemas.openxmlformats.org/officeDocument/2006/relationships/hyperlink" Target="https://scholar.google.com/scholar?cluster=11520968527903846400&amp;hl=en&amp;oi=scholarr" TargetMode="External" Id="R529add165c9d4dc0" /><Relationship Type="http://schemas.openxmlformats.org/officeDocument/2006/relationships/hyperlink" Target="https://doi.org/10.18697/ajfand.144.25095" TargetMode="External" Id="R25508f8d5e9040c0" /><Relationship Type="http://schemas.openxmlformats.org/officeDocument/2006/relationships/hyperlink" Target="https://doi.org/10.4314/gjansci.v14i1.5" TargetMode="External" Id="Rb31430db2a974e15" /><Relationship Type="http://schemas.openxmlformats.org/officeDocument/2006/relationships/hyperlink" Target="https://doi.org/10.3390/v16050735" TargetMode="External" Id="Ra816a085dfee41de" /><Relationship Type="http://schemas.openxmlformats.org/officeDocument/2006/relationships/hyperlink" Target="https://doi.org/10.1007/s40858-023-00615-3" TargetMode="External" Id="R98a016e1b65d4c8a" /><Relationship Type="http://schemas.openxmlformats.org/officeDocument/2006/relationships/hyperlink" Target="https://doi.org/10.3390/v16010043" TargetMode="External" Id="R481ce6f4d284472b" /><Relationship Type="http://schemas.openxmlformats.org/officeDocument/2006/relationships/hyperlink" Target="https://doi.org/10.1094/pdis-10-22-2412-fe" TargetMode="External" Id="R0f6c85cc61934b46" /><Relationship Type="http://schemas.openxmlformats.org/officeDocument/2006/relationships/hyperlink" Target="https://doi.org/10.1007/s40858-022-00509-w" TargetMode="External" Id="R8f993d8e745447d6" /><Relationship Type="http://schemas.openxmlformats.org/officeDocument/2006/relationships/hyperlink" Target="https://scholar.google.com/scholar?cluster=3094371593135710824&amp;hl=en&amp;oi=scholarr" TargetMode="External" Id="R33652823cc6943a8" /><Relationship Type="http://schemas.openxmlformats.org/officeDocument/2006/relationships/hyperlink" Target="https://doi.org/10.3923/ppj.2015.58.64" TargetMode="External" Id="Rad90659a10084ed1" /><Relationship Type="http://schemas.openxmlformats.org/officeDocument/2006/relationships/hyperlink" Target="https://www.researchgate.net/profile/Ebenezer-Gyamera/publication/316666842_Hydrogeological_studies_on_soils_developed_over_granitic_deposits/links/590af8fbaca272f6580cdf6d/Hydrogeological-studies-on-soils-developed-over-granitic-deposits.pdf" TargetMode="External" Id="R635ad35541784087" /><Relationship Type="http://schemas.openxmlformats.org/officeDocument/2006/relationships/hyperlink" Target="https://www.researchgate.net/profile/Ebenezer-Gyamera/publication/316667184_Hydrological_studies_of_the_university_of_Cape_Coast_school_of_agriculture_research_station_at_Twifo_Wamaso/links/590b00aa458515ebb4a7d6f1/Hydrological-studies-of-the-university-of-Cape-Coast-school-of-agriculture-research-station-at-Twifo-Wamaso.pdf" TargetMode="External" Id="Rb90a06dce56a4301" /><Relationship Type="http://schemas.openxmlformats.org/officeDocument/2006/relationships/hyperlink" Target="https://ir.ucc.edu.gh/server/api/core/bitstreams/650a9e82-cdd7-4ca9-a577-64c1f5f16bbd/content" TargetMode="External" Id="R7a10d473655f4f42" /><Relationship Type="http://schemas.openxmlformats.org/officeDocument/2006/relationships/hyperlink" Target="https://doi.org/10.1016/b978-0-12-801498-1.00045-0" TargetMode="External" Id="Rad6f000e90164752" /><Relationship Type="http://schemas.openxmlformats.org/officeDocument/2006/relationships/footer" Target="/word/footer1.xml" Id="R7a25220c560e41a5" /></Relationships>
</file>