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16cb2e0044723" /><Relationship Type="http://schemas.openxmlformats.org/package/2006/relationships/metadata/core-properties" Target="/package/services/metadata/core-properties/e15066910cb64a98bb510f3274ea08c4.psmdcp" Id="Re1efe79cb253477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blay</w:t>
      </w:r>
    </w:p>
    <w:p>
      <w:r>
        <w:rPr>
          <w:rStyle w:val="Muted"/>
          <w:sz w:val="22"/>
        </w:rPr>
        <w:t xml:space="preserve">Professor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c380ab207814b9e">
        <w:r>
          <w:rPr>
            <w:rStyle w:val="Hyperlink"/>
            <w:sz w:val="18"/>
          </w:rPr>
          <w:t xml:space="preserve">0000-0002-4163-7548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f6ee7f28e574eee">
        <w:r>
          <w:rPr>
            <w:rStyle w:val="Hyperlink"/>
            <w:sz w:val="18"/>
          </w:rPr>
          <w:t xml:space="preserve">scholar.google.com/citations?user=BQP-gpEAAAAJ&amp;hl=en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5176e9c491d4d5e">
        <w:r>
          <w:rPr>
            <w:rStyle w:val="Hyperlink"/>
            <w:sz w:val="18"/>
          </w:rPr>
          <w:t xml:space="preserve">scholar.ucc.edu.gh/staff/4afccca4-4baf-4153-a89f-9bbc78fffbd6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Fisheries Biology · Aquaculture · Aquatic Ecosystems Health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Aquatic Science · Global and Planetary Change · Ecology · Nature and Landscape Conservation · Earth-Surface Processes · Physiology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699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60 publications listed below, 1981–2024. Field-weighted impact is the mean over the 27 works scored for it; 1.00 is the world average for works of the same field, type and year. 1 of the 27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Michelle Naa Kordei Clottey, Joseph Aggrey‐Fynn, </w:t>
      </w:r>
      <w:r>
        <w:rPr>
          <w:b/>
        </w:rPr>
        <w:t xml:space="preserve">John Blay</w:t>
      </w:r>
      <w:r>
        <w:t xml:space="preserve">, Evans Kwasi Arizi</w:t>
      </w:r>
      <w:r>
        <w:t xml:space="preserve"> (2024). </w:t>
      </w:r>
      <w:r>
        <w:t xml:space="preserve">Stock assessment and reproductive biology of bluespotted seabream Pagrus caeruleostictus (family: Sparidae).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cf6fe4520dd04318">
        <w:r>
          <w:rPr>
            <w:rStyle w:val="Hyperlink"/>
          </w:rPr>
          <w:t xml:space="preserve">https://doi.org/10.1002/aff2.163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Gertrude L.A. Dali, Denis W. Aheto, </w:t>
      </w:r>
      <w:r>
        <w:rPr>
          <w:b/>
        </w:rPr>
        <w:t xml:space="preserve">John Blay</w:t>
      </w:r>
      <w:r>
        <w:t xml:space="preserve"> (2023). </w:t>
      </w:r>
      <w:r>
        <w:t xml:space="preserve">Mangrove resource utilization and impacts in the Pra and Kakum estuaries of Ghana.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d61c56fb41d41c9">
        <w:r>
          <w:rPr>
            <w:rStyle w:val="Hyperlink"/>
          </w:rPr>
          <w:t xml:space="preserve">https://doi.org/10.1016/j.rsma.2023.103035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Joshua Adotey, Emmanuel Acheampong, Denis Worlanyo Aheto, </w:t>
      </w:r>
      <w:r>
        <w:rPr>
          <w:b/>
        </w:rPr>
        <w:t xml:space="preserve">John Blay</w:t>
      </w:r>
      <w:r>
        <w:t xml:space="preserve"> (2022). </w:t>
      </w:r>
      <w:r>
        <w:t xml:space="preserve">Carbon Stocks Assessment in a Disturbed and Undisturbed Mangrove Forest in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62bd3933f479427a">
        <w:r>
          <w:rPr>
            <w:rStyle w:val="Hyperlink"/>
          </w:rPr>
          <w:t xml:space="preserve">https://doi.org/10.3390/su141912782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JE Kassah, </w:t>
      </w:r>
      <w:r>
        <w:rPr>
          <w:b/>
        </w:rPr>
        <w:t xml:space="preserve">J Blay</w:t>
      </w:r>
      <w:r>
        <w:t xml:space="preserve">, I Okyere, N Lazar</w:t>
      </w:r>
      <w:r>
        <w:t xml:space="preserve"> (2022). </w:t>
      </w:r>
      <w:r>
        <w:t xml:space="preserve">Maturity length, fecundity and spawning season of Atlantic chub mackerel Scomber colias in the coastal waters of Ghana (west-central Gulf of Guinea).</w:t>
      </w:r>
      <w:r>
        <w:t xml:space="preserve"> </w:t>
      </w:r>
      <w:r>
        <w:rPr>
          <w:i/>
        </w:rPr>
        <w:t xml:space="preserve">African Journal of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c1341aac524430a">
        <w:r>
          <w:rPr>
            <w:rStyle w:val="Hyperlink"/>
          </w:rPr>
          <w:t xml:space="preserve">https://doi.org/10.2989/1814232x.2022.2113140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EBENEZER DELALI KPELLY, </w:t>
      </w:r>
      <w:r>
        <w:rPr>
          <w:b/>
        </w:rPr>
        <w:t xml:space="preserve">JOHN BLAY</w:t>
      </w:r>
      <w:r>
        <w:t xml:space="preserve">, KOBINA YANKSON</w:t>
      </w:r>
      <w:r>
        <w:t xml:space="preserve"> (2022). </w:t>
      </w:r>
      <w:r>
        <w:t xml:space="preserve">The biological characteristics of the Nile tilapia (Oreochromis niloticus) in the Weija Reservoir, Ghana.</w:t>
      </w:r>
      <w:r>
        <w:t xml:space="preserve"> </w:t>
      </w:r>
      <w:r>
        <w:rPr>
          <w:i/>
        </w:rPr>
        <w:t xml:space="preserve">International Journal of Bonorowo Wetlands</w:t>
      </w:r>
      <w:r>
        <w:t xml:space="preserve">.</w:t>
      </w:r>
      <w:r>
        <w:t xml:space="preserve"> </w:t>
      </w:r>
      <w:hyperlink xmlns:r="http://schemas.openxmlformats.org/officeDocument/2006/relationships" w:history="true" r:id="Rbbb1d15b0ebd4912">
        <w:r>
          <w:rPr>
            <w:rStyle w:val="Hyperlink"/>
          </w:rPr>
          <w:t xml:space="preserve">https://doi.org/10.13057/bonorowo/w120105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IK Osei, </w:t>
      </w:r>
      <w:r>
        <w:rPr>
          <w:b/>
        </w:rPr>
        <w:t xml:space="preserve">J Blay</w:t>
      </w:r>
      <w:r>
        <w:t xml:space="preserve">, N Asare</w:t>
      </w:r>
      <w:r>
        <w:t xml:space="preserve"> (2021). </w:t>
      </w:r>
      <w:r>
        <w:t xml:space="preserve">An update of the reproductive biology of sardinellas (Family: Clupeidae) in the coastal waters of Ghana.</w:t>
      </w:r>
      <w:r>
        <w:t xml:space="preserve"> </w:t>
      </w:r>
      <w:r>
        <w:rPr>
          <w:i/>
        </w:rPr>
        <w:t xml:space="preserve">Fish Res</w:t>
      </w:r>
      <w:r>
        <w:t xml:space="preserve">.</w:t>
      </w:r>
      <w:r>
        <w:t xml:space="preserve"> </w:t>
      </w:r>
      <w:hyperlink xmlns:r="http://schemas.openxmlformats.org/officeDocument/2006/relationships" w:history="true" r:id="R5fbc8ec32a644b47">
        <w:r>
          <w:rPr>
            <w:rStyle w:val="Hyperlink"/>
          </w:rPr>
          <w:t xml:space="preserve">https://scholar.google.com/scholar?cluster=11657230216682111829&amp;hl=en&amp;oi=scholarr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Theophilus Apenuvor, </w:t>
      </w:r>
      <w:r>
        <w:rPr>
          <w:b/>
        </w:rPr>
        <w:t xml:space="preserve">John Blay</w:t>
      </w:r>
      <w:r>
        <w:t xml:space="preserve">, Joseph Aggreyfynn, Simon Drafor</w:t>
      </w:r>
      <w:r>
        <w:t xml:space="preserve"> (2021). </w:t>
      </w:r>
      <w:r>
        <w:t xml:space="preserve">Effect of Different Doses of 17 Α -Methyltestosterone on Masculinization, Pre-Post Treatment Growth Parameters and Condition Factor of Sarotherodon Melanotheron in Pond System.</w:t>
      </w:r>
      <w:r>
        <w:t xml:space="preserve"> </w:t>
      </w:r>
      <w:r>
        <w:rPr>
          <w:i/>
        </w:rPr>
        <w:t xml:space="preserve">Academic Journal of Life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0bdca310aef4e9e">
        <w:r>
          <w:rPr>
            <w:rStyle w:val="Hyperlink"/>
          </w:rPr>
          <w:t xml:space="preserve">https://doi.org/10.32861/ajls.74.56.62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John Blay</w:t>
      </w:r>
      <w:r>
        <w:t xml:space="preserve"> (2021). </w:t>
      </w:r>
      <w:r>
        <w:t xml:space="preserve">Effect of Different Doses of 17?-Methyltestosterone on Masculinization, Pre-Post Treatment Growth Parameters and Condition Factor of Sarotherodon Melanotheron in Pond System.</w:t>
      </w:r>
      <w:r>
        <w:t xml:space="preserve"> </w:t>
      </w:r>
      <w:r>
        <w:rPr>
          <w:i/>
        </w:rPr>
        <w:t xml:space="preserve">Academic Journal of Life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82ecc2405f04584">
        <w:r>
          <w:rPr>
            <w:rStyle w:val="Hyperlink"/>
          </w:rPr>
          <w:t xml:space="preserve">https://ideas.repec.org/a/arp/ajlsar/2021p56-62.html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Okyere, </w:t>
      </w:r>
      <w:r>
        <w:rPr>
          <w:b/>
        </w:rPr>
        <w:t xml:space="preserve">John Blay</w:t>
      </w:r>
      <w:r>
        <w:t xml:space="preserve"> (2020). </w:t>
      </w:r>
      <w:r>
        <w:t xml:space="preserve">Assessment of the fishery, growth and mortality characteristics of the cassava croaker, Pseudotolithus senegalensis (Sciaenidae) from coastal waters of Ghana.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b03634153bf4edb">
        <w:r>
          <w:rPr>
            <w:rStyle w:val="Hyperlink"/>
          </w:rPr>
          <w:t xml:space="preserve">https://doi.org/10.1016/j.rsma.2020.101425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K Yankson, </w:t>
      </w:r>
      <w:r>
        <w:rPr>
          <w:b/>
        </w:rPr>
        <w:t xml:space="preserve">J Blay</w:t>
      </w:r>
      <w:r>
        <w:t xml:space="preserve"> (2020). </w:t>
      </w:r>
      <w:r>
        <w:t xml:space="preserve">Status of the small pelagic stocks in Ghana in 2019.</w:t>
      </w:r>
      <w:r>
        <w:t xml:space="preserve"> </w:t>
      </w:r>
      <w:r>
        <w:rPr>
          <w:i/>
        </w:rPr>
        <w:t xml:space="preserve">Scientific and Technical Working Group. USAID/Ghana Sustainable Fisheries Management Project (SFMP). Narragansett, RI: Coastal Resources Center, Graduate School of Oceanography, University of Rhode Island. GH2014_SCI083_CRC</w:t>
      </w:r>
      <w:r>
        <w:t xml:space="preserve">.</w:t>
      </w:r>
      <w:r>
        <w:t xml:space="preserve"> </w:t>
      </w:r>
      <w:hyperlink xmlns:r="http://schemas.openxmlformats.org/officeDocument/2006/relationships" w:history="true" r:id="Rb8c69fa3ce4e44a2">
        <w:r>
          <w:rPr>
            <w:rStyle w:val="Hyperlink"/>
          </w:rPr>
          <w:t xml:space="preserve">http://www.crc.uri.edu/download/GH2014_SCI083_CRC_FIN508.pdf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GA Tibu, DW Aheto, </w:t>
      </w:r>
      <w:r>
        <w:rPr>
          <w:b/>
        </w:rPr>
        <w:t xml:space="preserve">J Blay</w:t>
      </w:r>
      <w:r>
        <w:t xml:space="preserve"> (2019). </w:t>
      </w:r>
      <w:r>
        <w:t xml:space="preserve">Growth and mortality parameters of the black-chinned tilapia Sarotherodon melanotheron melanotheron (Pisces: Cichlidae) in a small lagoon in the Central Region of Ghana.</w:t>
      </w:r>
      <w:r>
        <w:t xml:space="preserve"> </w:t>
      </w:r>
      <w:r>
        <w:rPr>
          <w:i/>
        </w:rPr>
        <w:t xml:space="preserve">African Journal of Aquatic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baf58847e2f45cd">
        <w:r>
          <w:rPr>
            <w:rStyle w:val="Hyperlink"/>
          </w:rPr>
          <w:t xml:space="preserve">https://doi.org/10.2989/16085914.2019.1619512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Eric A. Krampah, Kobina Yankson, </w:t>
      </w:r>
      <w:r>
        <w:rPr>
          <w:b/>
        </w:rPr>
        <w:t xml:space="preserve">John Blay</w:t>
      </w:r>
      <w:r>
        <w:t xml:space="preserve"> (2019). </w:t>
      </w:r>
      <w:r>
        <w:t xml:space="preserve">Population dynamics of the Brown mussel Perna perna at a Rocky beach near Cape Coast, Ghana.</w:t>
      </w:r>
      <w:r>
        <w:t xml:space="preserve"> </w:t>
      </w:r>
      <w:r>
        <w:rPr>
          <w:i/>
        </w:rPr>
        <w:t xml:space="preserve">Marine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7411c1b67934ae8">
        <w:r>
          <w:rPr>
            <w:rStyle w:val="Hyperlink"/>
          </w:rPr>
          <w:t xml:space="preserve">https://doi.org/10.1111/maec.12575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K Yankson, </w:t>
      </w:r>
      <w:r>
        <w:rPr>
          <w:b/>
        </w:rPr>
        <w:t xml:space="preserve">J Blay</w:t>
      </w:r>
      <w:r>
        <w:t xml:space="preserve"> (2018). </w:t>
      </w:r>
      <w:r>
        <w:t xml:space="preserve">Status of Ghana’s small pelagic stocks and recommendations to achieve sustainable fishing 2017.</w:t>
      </w:r>
      <w:r>
        <w:t xml:space="preserve"> </w:t>
      </w:r>
      <w:r>
        <w:rPr>
          <w:i/>
        </w:rPr>
        <w:t xml:space="preserve">Scientific and Technical Working Group. USAID/Ghana Sustainable Fisheries Management Project (SFMP)</w:t>
      </w:r>
      <w:r>
        <w:t xml:space="preserve">.</w:t>
      </w:r>
      <w:r>
        <w:t xml:space="preserve"> </w:t>
      </w:r>
      <w:hyperlink xmlns:r="http://schemas.openxmlformats.org/officeDocument/2006/relationships" w:history="true" r:id="Ra47374a84e6d4b12">
        <w:r>
          <w:rPr>
            <w:rStyle w:val="Hyperlink"/>
          </w:rPr>
          <w:t xml:space="preserve">https://scholar.google.com/scholar?cluster=15110934770920666767&amp;hl=en&amp;oi=scholarr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K Yankson, </w:t>
      </w:r>
      <w:r>
        <w:rPr>
          <w:b/>
        </w:rPr>
        <w:t xml:space="preserve">J Blay</w:t>
      </w:r>
      <w:r>
        <w:t xml:space="preserve"> (2018). </w:t>
      </w:r>
      <w:r>
        <w:t xml:space="preserve">Status of the small pelagic stocks in Ghana and recommendations to achieve sustainable fishing 2017.</w:t>
      </w:r>
      <w:r>
        <w:t xml:space="preserve"> </w:t>
      </w:r>
      <w:r>
        <w:rPr>
          <w:i/>
        </w:rPr>
        <w:t xml:space="preserve">Scientific and Technical Working Group. USAID/Ghana Sustainable Fisheries Management Project (SFMP). Coastal Resources Center, Graduate School of Oceanography, University of Rhode Island. GH2014_SCI042_CRC</w:t>
      </w:r>
      <w:r>
        <w:t xml:space="preserve">.</w:t>
      </w:r>
      <w:r>
        <w:t xml:space="preserve"> </w:t>
      </w:r>
      <w:hyperlink xmlns:r="http://schemas.openxmlformats.org/officeDocument/2006/relationships" w:history="true" r:id="R24dbabe0f9f54a7d">
        <w:r>
          <w:rPr>
            <w:rStyle w:val="Hyperlink"/>
          </w:rPr>
          <w:t xml:space="preserve">https://www.crc.uri.edu/download/GH2014_SCI042_CRC_FIN508.pdf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EA Krampah, K Yankson, </w:t>
      </w:r>
      <w:r>
        <w:rPr>
          <w:b/>
        </w:rPr>
        <w:t xml:space="preserve">J Blay</w:t>
      </w:r>
      <w:r>
        <w:t xml:space="preserve"> (2016). </w:t>
      </w:r>
      <w:r>
        <w:t xml:space="preserve">Aspects of reproduction of the brown musselPerna pernaat the Iture rocky beach near Cape Coast, Ghana.</w:t>
      </w:r>
      <w:r>
        <w:t xml:space="preserve"> </w:t>
      </w:r>
      <w:r>
        <w:rPr>
          <w:i/>
        </w:rPr>
        <w:t xml:space="preserve">African Journal of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bfe4aae956f40de">
        <w:r>
          <w:rPr>
            <w:rStyle w:val="Hyperlink"/>
          </w:rPr>
          <w:t xml:space="preserve">https://doi.org/10.2989/1814232x.2016.1247751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Daniel D. N. Nortey, Denis W. Aheto, </w:t>
      </w:r>
      <w:r>
        <w:rPr>
          <w:b/>
        </w:rPr>
        <w:t xml:space="preserve">John Blay</w:t>
      </w:r>
      <w:r>
        <w:t xml:space="preserve">, Fredrick E. Jonah, Noble K. Asare</w:t>
      </w:r>
      <w:r>
        <w:t xml:space="preserve"> (2016). </w:t>
      </w:r>
      <w:r>
        <w:t xml:space="preserve">Comparative Assessment of Mangrove Biomass and Fish Assemblages in an Urban and Rural Mangrove Wetlands in Ghana.</w:t>
      </w:r>
      <w:r>
        <w:t xml:space="preserve"> </w:t>
      </w:r>
      <w:r>
        <w:rPr>
          <w:i/>
        </w:rPr>
        <w:t xml:space="preserve">Wetlands</w:t>
      </w:r>
      <w:r>
        <w:t xml:space="preserve">.</w:t>
      </w:r>
      <w:r>
        <w:t xml:space="preserve"> </w:t>
      </w:r>
      <w:hyperlink xmlns:r="http://schemas.openxmlformats.org/officeDocument/2006/relationships" w:history="true" r:id="Rc0dbbc9d32224d43">
        <w:r>
          <w:rPr>
            <w:rStyle w:val="Hyperlink"/>
          </w:rPr>
          <w:t xml:space="preserve">https://doi.org/10.1007/s13157-016-0783-2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K Yankson, </w:t>
      </w:r>
      <w:r>
        <w:rPr>
          <w:b/>
        </w:rPr>
        <w:t xml:space="preserve">J Blay</w:t>
      </w:r>
      <w:r>
        <w:t xml:space="preserve"> (2016). </w:t>
      </w:r>
      <w:r>
        <w:t xml:space="preserve">Rebuilding depleted small pelagic stocks in Ghana.</w:t>
      </w:r>
      <w:r>
        <w:t xml:space="preserve"> </w:t>
      </w:r>
      <w:r>
        <w:rPr>
          <w:i/>
        </w:rPr>
        <w:t xml:space="preserve">A closed fishing season proposal to the Ministry of Fisheries and Aquaculture Development. The Scientific and Technical Working Group. The USAID/Ghana Sustainable Fisheries Management Project (SFMP). Coastal Resource Center, Graduate School of Oceanography, University of Rhode Island, Narragansett, RI</w:t>
      </w:r>
      <w:r>
        <w:t xml:space="preserve">.</w:t>
      </w:r>
      <w:r>
        <w:t xml:space="preserve"> </w:t>
      </w:r>
      <w:hyperlink xmlns:r="http://schemas.openxmlformats.org/officeDocument/2006/relationships" w:history="true" r:id="R0d96f379ac3c40fc">
        <w:r>
          <w:rPr>
            <w:rStyle w:val="Hyperlink"/>
          </w:rPr>
          <w:t xml:space="preserve">https://www.crc.uri.edu/download/GH2014_SCI002_CRC_FIN508.pdf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K K Mireku, </w:t>
      </w:r>
      <w:r>
        <w:rPr>
          <w:b/>
        </w:rPr>
        <w:t xml:space="preserve">J Blay</w:t>
      </w:r>
      <w:r>
        <w:t xml:space="preserve">, K Yankson</w:t>
      </w:r>
      <w:r>
        <w:t xml:space="preserve"> (2016). </w:t>
      </w:r>
      <w:r>
        <w:t xml:space="preserve">Reproductive biology of Blackchin tilapia, Sarotherodon melanotheron (Pisces: Cichlidae) from Brimsu Reservoir, Cape Coast, Ghana.</w:t>
      </w:r>
      <w:r>
        <w:t xml:space="preserve"> </w:t>
      </w:r>
      <w:r>
        <w:rPr>
          <w:i/>
        </w:rPr>
        <w:t xml:space="preserve">International Journal of Fisheries and Aquaculture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e7a976c6fb72489f">
        <w:r>
          <w:rPr>
            <w:rStyle w:val="Hyperlink"/>
          </w:rPr>
          <w:t xml:space="preserve">https://doi.org/10.5897/ijfa2015.0511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john blay</w:t>
      </w:r>
      <w:r>
        <w:t xml:space="preserve">, K Yankson</w:t>
      </w:r>
      <w:r>
        <w:t xml:space="preserve"> (2015). </w:t>
      </w:r>
      <w:r>
        <w:t xml:space="preserve">Comparative study of the benthic macroinvertebrate communities of two estuaries on the Southwestern Coast of Ghana.</w:t>
      </w:r>
      <w:r>
        <w:t xml:space="preserve"> </w:t>
      </w:r>
      <w:r>
        <w:rPr>
          <w:i/>
        </w:rPr>
        <w:t xml:space="preserve">Annals of Biological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8f3d33bf6b848ee">
        <w:r>
          <w:rPr>
            <w:rStyle w:val="Hyperlink"/>
          </w:rPr>
          <w:t xml:space="preserve">https://www.academia.edu/download/116994158/comparative-study-of-the-benthic-macroinvertebrate-communities-of-twoestuaries-on-the-southwestern-coast-of-ghana.pdf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Antobre Osei Owusu, EA Obodai, </w:t>
      </w:r>
      <w:r>
        <w:rPr>
          <w:b/>
        </w:rPr>
        <w:t xml:space="preserve">John Blay</w:t>
      </w:r>
      <w:r>
        <w:t xml:space="preserve"> (2014). </w:t>
      </w:r>
      <w:r>
        <w:t xml:space="preserve">Factors influencing the range shift of plant species in wetlands, Northern Region (GHANA).</w:t>
      </w:r>
      <w:r>
        <w:t xml:space="preserve"> </w:t>
      </w:r>
      <w:r>
        <w:rPr>
          <w:i/>
        </w:rPr>
        <w:t xml:space="preserve">Annals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767396ea4484620">
        <w:r>
          <w:rPr>
            <w:rStyle w:val="Hyperlink"/>
          </w:rPr>
          <w:t xml:space="preserve">https://www.researchgate.net/profile/Collins-Nsor/publication/307856213_Factors_influencing_the_range_shift_of_plant_species_in_wetlands_Northern_Region_GHANA/links/57d0291e08ae5f03b4890736/Factors-influencing-the-range-shift-of-plant-species-in-wetlands-Northern-Regio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john blay</w:t>
      </w:r>
      <w:r>
        <w:t xml:space="preserve"> (2013). </w:t>
      </w:r>
      <w:r>
        <w:t xml:space="preserve">Catch per unit effort (CPUE) and water level variations in the lower reaches of the White Volta River (Yapei), Ghana.</w:t>
      </w:r>
      <w:r>
        <w:t xml:space="preserve"> </w:t>
      </w:r>
      <w:r>
        <w:rPr>
          <w:i/>
        </w:rPr>
        <w:t xml:space="preserve">African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67e0e612fc84d08">
        <w:r>
          <w:rPr>
            <w:rStyle w:val="Hyperlink"/>
          </w:rPr>
          <w:t xml:space="preserve">https://www.academia.edu/download/55982544/Abobi_et_al_CPUE_and_Water_level_Variation.pdf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JNR Blay</w:t>
      </w:r>
      <w:r>
        <w:t xml:space="preserve"> (2013). </w:t>
      </w:r>
      <w:r>
        <w:t xml:space="preserve">Peliminary Assessement of the Growth of Two West African Bloody Cockle (Anadara senilis) Population in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f029af50550446e">
        <w:r>
          <w:rPr>
            <w:rStyle w:val="Hyperlink"/>
          </w:rPr>
          <w:t xml:space="preserve">https://scholar.google.com/scholar?cluster=14855149707741465796&amp;hl=en&amp;oi=scholarr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Isaac Okyere, </w:t>
      </w:r>
      <w:r>
        <w:rPr>
          <w:b/>
        </w:rPr>
        <w:t xml:space="preserve">John Blay</w:t>
      </w:r>
      <w:r>
        <w:t xml:space="preserve">, Joseph Aggrey-Fynn, Denis Worlanyo Aheto</w:t>
      </w:r>
      <w:r>
        <w:t xml:space="preserve"> (2011). </w:t>
      </w:r>
      <w:r>
        <w:t xml:space="preserve">Composition, Diversity and Food Habits of the Fish Community of a Coastal Wetland in Ghana.</w:t>
      </w:r>
      <w:r>
        <w:t xml:space="preserve"> </w:t>
      </w:r>
      <w:r>
        <w:rPr>
          <w:i/>
        </w:rPr>
        <w:t xml:space="preserve">Journal of Environment and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e6308e8917448b6">
        <w:r>
          <w:rPr>
            <w:rStyle w:val="Hyperlink"/>
          </w:rPr>
          <w:t xml:space="preserve">https://doi.org/10.5296/jee.v3i1.892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Isaac Okyere, </w:t>
      </w:r>
      <w:r>
        <w:rPr>
          <w:b/>
        </w:rPr>
        <w:t xml:space="preserve">John Blay</w:t>
      </w:r>
      <w:r>
        <w:t xml:space="preserve">, Joseph Aggrey‐Fynn</w:t>
      </w:r>
      <w:r>
        <w:t xml:space="preserve"> (2011). </w:t>
      </w:r>
      <w:r>
        <w:t xml:space="preserve">Hydrographic Conditions and the Macrozoobenthos of a Coastal Wetland in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john blay</w:t>
      </w:r>
      <w:r>
        <w:t xml:space="preserve"> (2011). </w:t>
      </w:r>
      <w:r>
        <w:t xml:space="preserve">Saline Water and Agroforestry Systems on Degraded Land: an Evaluation.</w:t>
      </w:r>
      <w:r>
        <w:t xml:space="preserve"> </w:t>
      </w:r>
      <w:r>
        <w:rPr>
          <w:i/>
        </w:rPr>
        <w:t xml:space="preserve">International Journal of Ecology and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d0f5cfae9ea4d44">
        <w:r>
          <w:rPr>
            <w:rStyle w:val="Hyperlink"/>
          </w:rPr>
          <w:t xml:space="preserve">https://nieindia.org/Journal/index.php/ijees/article/view/9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J Blay</w:t>
      </w:r>
      <w:r>
        <w:t xml:space="preserve"> (2010). </w:t>
      </w:r>
      <w:r>
        <w:t xml:space="preserve">Biodiversity threats assessment of the Western Region of Ghana.</w:t>
      </w:r>
      <w:r>
        <w:t xml:space="preserve"> </w:t>
      </w:r>
      <w:r>
        <w:rPr>
          <w:i/>
        </w:rPr>
        <w:t xml:space="preserve">The integrated coastal and fisheries governance (ICFG) initiative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58addc6273224d35">
        <w:r>
          <w:rPr>
            <w:rStyle w:val="Hyperlink"/>
          </w:rPr>
          <w:t xml:space="preserve">http://www.crc.uri.edu/download/GH2009ICM003_508.pdf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HR Dankwa, </w:t>
      </w:r>
      <w:r>
        <w:rPr>
          <w:b/>
        </w:rPr>
        <w:t xml:space="preserve">J Blay Jr</w:t>
      </w:r>
      <w:r>
        <w:t xml:space="preserve">, K Yankson</w:t>
      </w:r>
      <w:r>
        <w:t xml:space="preserve"> (2009). </w:t>
      </w:r>
      <w:r>
        <w:t xml:space="preserve">Food and feeding habits of grey Mullets (Pisces: Mugilidae) in two estuaries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2bbe89185d7432f">
        <w:r>
          <w:rPr>
            <w:rStyle w:val="Hyperlink"/>
          </w:rPr>
          <w:t xml:space="preserve">https://doi.org/10.4314/wajae.v8i1.45786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J Blay Jr</w:t>
      </w:r>
      <w:r>
        <w:t xml:space="preserve">, WK Awittor, D Agbeko</w:t>
      </w:r>
      <w:r>
        <w:t xml:space="preserve"> (2009). </w:t>
      </w:r>
      <w:r>
        <w:t xml:space="preserve">Seasonal variation in food preference and feeding ecology of two juvenile marine fishes, Pseudotolithus senegalensis (Sciaenidae) and Brachydeuterus auritus (Haemulidae) off Cape Coast,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ab69680b23b4ac2">
        <w:r>
          <w:rPr>
            <w:rStyle w:val="Hyperlink"/>
          </w:rPr>
          <w:t xml:space="preserve">https://doi.org/10.4314/wajae.v9i1.45686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EA Obodai, K Yankson, </w:t>
      </w:r>
      <w:r>
        <w:rPr>
          <w:b/>
        </w:rPr>
        <w:t xml:space="preserve">J Blay</w:t>
      </w:r>
      <w:r>
        <w:t xml:space="preserve"> (2007). </w:t>
      </w:r>
      <w:r>
        <w:t xml:space="preserve">In vitro fertilization and embryonic development of crassostrea tulip in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046e56fb29a4ba3">
        <w:r>
          <w:rPr>
            <w:rStyle w:val="Hyperlink"/>
          </w:rPr>
          <w:t xml:space="preserve">https://www.africabib.org/rec.php?RID=Q00045050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Kwarteng Twumasi, D. K. Dodoo, D. K. Essumang, </w:t>
      </w:r>
      <w:r>
        <w:rPr>
          <w:b/>
        </w:rPr>
        <w:t xml:space="preserve">J. Blay</w:t>
      </w:r>
      <w:r>
        <w:t xml:space="preserve">, K. Yankson</w:t>
      </w:r>
      <w:r>
        <w:t xml:space="preserve"> (2007). </w:t>
      </w:r>
      <w:r>
        <w:t xml:space="preserve">The Effect of some Selected Pesticides on the Growth and Reproduction of Fresh Water Oreochromis niloticus, Chrysicthys nigrodigitatus and Clarias gariepinus.</w:t>
      </w:r>
      <w:r>
        <w:t xml:space="preserve"> </w:t>
      </w:r>
      <w:r>
        <w:rPr>
          <w:i/>
        </w:rPr>
        <w:t xml:space="preserve">Bulletin of Environmental Contamination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09a090973ea4253">
        <w:r>
          <w:rPr>
            <w:rStyle w:val="Hyperlink"/>
          </w:rPr>
          <w:t xml:space="preserve">https://doi.org/10.1007/s00128-007-9279-3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john blay</w:t>
      </w:r>
      <w:r>
        <w:t xml:space="preserve"> (2006). </w:t>
      </w:r>
      <w:r>
        <w:t xml:space="preserve">14. Seasonal variation in food preference and feeding ecology of two juvenile marine fishes, Pseudotolithus senegalensis (Sciaenidae) and Brachydeuterus auritus (Haemulidae ….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4931bac02fc4ef3">
        <w:r>
          <w:rPr>
            <w:rStyle w:val="Hyperlink"/>
          </w:rPr>
          <w:t xml:space="preserve">https://journals.ug.edu.gh/index.php/wajae/article/view/1081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john blay</w:t>
      </w:r>
      <w:r>
        <w:t xml:space="preserve">, K Yankson</w:t>
      </w:r>
      <w:r>
        <w:t xml:space="preserve"> (2005). </w:t>
      </w:r>
      <w:r>
        <w:t xml:space="preserve">6. Food and feeding habits of grey Mullets (Pisces: Mugilidae) in two estuaries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53ad46262c74e51">
        <w:r>
          <w:rPr>
            <w:rStyle w:val="Hyperlink"/>
          </w:rPr>
          <w:t xml:space="preserve">https://journals.ug.edu.gh/index.php/wajae/article/view/1097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John Blay</w:t>
      </w:r>
      <w:r>
        <w:t xml:space="preserve"> (2003). </w:t>
      </w:r>
      <w:r>
        <w:t xml:space="preserve">Observations on the microstructureof otoliths of the big-eye grunt, Brachydeuterus auritus (Pisces: Haemulidae). Journal of Natural Sciences.</w:t>
      </w:r>
      <w:r>
        <w:t xml:space="preserve"> </w:t>
      </w:r>
      <w:r>
        <w:rPr>
          <w:i/>
        </w:rPr>
        <w:t xml:space="preserve">Journal of Natural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J Blay</w:t>
      </w:r>
      <w:r>
        <w:t xml:space="preserve"> (2003). </w:t>
      </w:r>
      <w:r>
        <w:t xml:space="preserve">Sea turtle nesting and the effect of predation on the hatching success of the olive ridley (Lepidochelys olivacea) on Old Ningo Beach, Ghana, West Africa.</w:t>
      </w:r>
      <w:r>
        <w:t xml:space="preserve"> </w:t>
      </w:r>
      <w:r>
        <w:rPr>
          <w:i/>
        </w:rPr>
        <w:t xml:space="preserve">Proceedings of the Twenty-second Annual Symposium on Sea Turtle Biology and Conservation: 4 to 7 April 2002, Miami, Florida, USA</w:t>
      </w:r>
      <w:r>
        <w:t xml:space="preserve">.</w:t>
      </w:r>
      <w:r>
        <w:t xml:space="preserve"> </w:t>
      </w:r>
      <w:hyperlink xmlns:r="http://schemas.openxmlformats.org/officeDocument/2006/relationships" w:history="true" r:id="Rdd9d856872a2414e">
        <w:r>
          <w:rPr>
            <w:rStyle w:val="Hyperlink"/>
          </w:rPr>
          <w:t xml:space="preserve">https://books.google.com/books?hl=en&amp;lr=&amp;id=nI4eAQAAIAAJ&amp;oi=fnd&amp;pg=PA130&amp;dq=info:8SQw6ujfHAAJ:scholar.google.com&amp;ots=T8DnYYITnI&amp;sig=i0KojNUrsvqsKJ_f0QG_Y5bO2D0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A. Asabere-Ameyaw, </w:t>
      </w:r>
      <w:r>
        <w:rPr>
          <w:b/>
        </w:rPr>
        <w:t xml:space="preserve">J. Blay, Jr.</w:t>
      </w:r>
      <w:r>
        <w:t xml:space="preserve">, K. Yankson</w:t>
      </w:r>
      <w:r>
        <w:t xml:space="preserve"> (2000). </w:t>
      </w:r>
      <w:r>
        <w:t xml:space="preserve">Aspects of the dynamics of the inshore and offshore populations of Brachydeuterus auritus (Family: Haemulidae) in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e36cb5358b44609">
        <w:r>
          <w:rPr>
            <w:rStyle w:val="Hyperlink"/>
          </w:rPr>
          <w:t xml:space="preserve">https://doi.org/10.4314/jgsa.v2i3.17884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john blay</w:t>
      </w:r>
      <w:r>
        <w:t xml:space="preserve"> (2000). </w:t>
      </w:r>
      <w:r>
        <w:t xml:space="preserve">Aspects of the dynamics of the inshore and offshore populations yutsroihfedcaB of Brachydeuterus auritus (Family: Haemulidae) in Ghana.</w:t>
      </w:r>
      <w:r>
        <w:t xml:space="preserve"> </w:t>
      </w:r>
      <w:r>
        <w:rPr>
          <w:i/>
        </w:rPr>
        <w:t xml:space="preserve">Journal ofllie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e70af26e84c48cf">
        <w:r>
          <w:rPr>
            <w:rStyle w:val="Hyperlink"/>
          </w:rPr>
          <w:t xml:space="preserve">https://www.academia.edu/download/116994198/Aspects-of-the-dynamics-of-the-inshore-and-offshore-populations-of-Brachydeuterus-auritus_Family-Haemulidae_in-Ghana.pdf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W. Ekau, </w:t>
      </w:r>
      <w:r>
        <w:rPr>
          <w:b/>
        </w:rPr>
        <w:t xml:space="preserve">J. Blay</w:t>
      </w:r>
      <w:r>
        <w:t xml:space="preserve"> (2000). </w:t>
      </w:r>
      <w:r>
        <w:t xml:space="preserve">Validation of daily increment deposition and early development in the otoliths of Sarotherodon melanotheron.</w:t>
      </w:r>
      <w:r>
        <w:t xml:space="preserve"> </w:t>
      </w:r>
      <w:r>
        <w:rPr>
          <w:i/>
        </w:rPr>
        <w:t xml:space="preserve">Journal of Fish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34b8f3ab09347f7">
        <w:r>
          <w:rPr>
            <w:rStyle w:val="Hyperlink"/>
          </w:rPr>
          <w:t xml:space="preserve">https://doi.org/10.1111/j.1095-8649.2000.tb02230.x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A. Asabere-Ameyaw, </w:t>
      </w:r>
      <w:r>
        <w:rPr>
          <w:b/>
        </w:rPr>
        <w:t xml:space="preserve">J. Blay</w:t>
      </w:r>
      <w:r>
        <w:t xml:space="preserve"> (1999). </w:t>
      </w:r>
      <w:r>
        <w:t xml:space="preserve">Growth and mortality parameters of Pagellus bellottii (sparidae) in the Cape Coast area of Ghan.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bfb8826c2874d18">
        <w:r>
          <w:rPr>
            <w:rStyle w:val="Hyperlink"/>
          </w:rPr>
          <w:t xml:space="preserve">https://doi.org/10.4314/jgsa.v1i2.17805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john blay</w:t>
      </w:r>
      <w:r>
        <w:t xml:space="preserve"> (1999). </w:t>
      </w:r>
      <w:r>
        <w:t xml:space="preserve">Growth and mortality parameters oi Pagellus bellottii (sparidae) in the Cape Coast area of Ghana.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d24c034ce484f1d">
        <w:r>
          <w:rPr>
            <w:rStyle w:val="Hyperlink"/>
          </w:rPr>
          <w:t xml:space="preserve">https://fishcomghana.ucc.edu.gh/wp-content/uploads/2017/01/Growth-and-mortality-parameters-of-Pagellus-bellottii_sparidae_-in-the-Cape-Coast-area-of-Ghana.pdf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john blay</w:t>
      </w:r>
      <w:r>
        <w:t xml:space="preserve"> (1998). </w:t>
      </w:r>
      <w:r>
        <w:t xml:space="preserve">Growth and mortality parameters of Sarotherodon melanotheron melanotheron (Teleostei: Cichlidae) in two brackish water systems in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52ccd8233c24413">
        <w:r>
          <w:rPr>
            <w:rStyle w:val="Hyperlink"/>
          </w:rPr>
          <w:t xml:space="preserve">https://agris.fao.org/search/en/providers/122427/records/64724d6353aa8c8963059be7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john blay</w:t>
      </w:r>
      <w:r>
        <w:t xml:space="preserve"> (1997). </w:t>
      </w:r>
      <w:r>
        <w:t xml:space="preserve">Occurrence and diversity of juvenile marine fishes in two brackishwater systems in Ghana.</w:t>
      </w:r>
      <w:r>
        <w:t xml:space="preserve"> </w:t>
      </w:r>
      <w:r>
        <w:rPr>
          <w:i/>
        </w:rPr>
        <w:t xml:space="preserve">Biodiversity conservation: Traditional knowledge and modern concepts</w:t>
      </w:r>
      <w:r>
        <w:t xml:space="preserve">.</w:t>
      </w:r>
      <w:r>
        <w:t xml:space="preserve"> </w:t>
      </w:r>
      <w:hyperlink xmlns:r="http://schemas.openxmlformats.org/officeDocument/2006/relationships" w:history="true" r:id="Reb0e987d5cc442ea">
        <w:r>
          <w:rPr>
            <w:rStyle w:val="Hyperlink"/>
          </w:rPr>
          <w:t xml:space="preserve">https://scholar.google.com/scholar?cluster=8370592720619191320&amp;hl=en&amp;oi=scholarr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john blay</w:t>
      </w:r>
      <w:r>
        <w:t xml:space="preserve"> (1996). </w:t>
      </w:r>
      <w:r>
        <w:t xml:space="preserve">Preliminary observations on the benthic macrofauna of a polluted coastal lagoon in Ghana (West Africa).</w:t>
      </w:r>
      <w:r>
        <w:t xml:space="preserve"> </w:t>
      </w:r>
      <w:r>
        <w:rPr>
          <w:i/>
        </w:rPr>
        <w:t xml:space="preserve">Tropical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65ac096d0514f1f">
        <w:r>
          <w:rPr>
            <w:rStyle w:val="Hyperlink"/>
          </w:rPr>
          <w:t xml:space="preserve">https://fishcomghana.ucc.edu.gh/wp-content/uploads/2017/01/Preliminary-observations-on-the-benthic-macrofauna-of-a-polluted-coastal-lagoon-in-Ghana_West-Africa.pdf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john blay</w:t>
      </w:r>
      <w:r>
        <w:t xml:space="preserve"> (1996). </w:t>
      </w:r>
      <w:r>
        <w:t xml:space="preserve">Seasonal changes in hydrographic factors and breeding in two population of Crassostea tulupa (Lamarch).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3c34cff8ec44f51">
        <w:r>
          <w:rPr>
            <w:rStyle w:val="Hyperlink"/>
          </w:rPr>
          <w:t xml:space="preserve">https://www.ajol.info/index.php/gjs/article/view/47986/34354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john blay</w:t>
      </w:r>
      <w:r>
        <w:t xml:space="preserve"> (1995). </w:t>
      </w:r>
      <w:r>
        <w:t xml:space="preserve">Food and diel feeding periodicity of juvenile sicklefin mullet, Liza falcipinnis (Mugilidae) in a closed tropical lagoon.</w:t>
      </w:r>
      <w:r>
        <w:t xml:space="preserve"> </w:t>
      </w:r>
      <w:r>
        <w:rPr>
          <w:i/>
        </w:rPr>
        <w:t xml:space="preserve">Cybium (Paris)</w:t>
      </w:r>
      <w:r>
        <w:t xml:space="preserve">.</w:t>
      </w:r>
      <w:r>
        <w:t xml:space="preserve"> </w:t>
      </w:r>
      <w:hyperlink xmlns:r="http://schemas.openxmlformats.org/officeDocument/2006/relationships" w:history="true" r:id="Rf75790d5ccff4044">
        <w:r>
          <w:rPr>
            <w:rStyle w:val="Hyperlink"/>
          </w:rPr>
          <w:t xml:space="preserve">https://pascal-francis.inist.fr/vibad/index.php?action=getRecordDetail&amp;idt=2975436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J. Blay</w:t>
      </w:r>
      <w:r>
        <w:t xml:space="preserve"> (1995). </w:t>
      </w:r>
      <w:r>
        <w:t xml:space="preserve">Food and feeding habits of four species of juvenile mullet (Mugilidae) in a tidal lagoon in Ghana.</w:t>
      </w:r>
      <w:r>
        <w:t xml:space="preserve"> </w:t>
      </w:r>
      <w:r>
        <w:rPr>
          <w:i/>
        </w:rPr>
        <w:t xml:space="preserve">Journal of Fish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d85d620dd934f82">
        <w:r>
          <w:rPr>
            <w:rStyle w:val="Hyperlink"/>
          </w:rPr>
          <w:t xml:space="preserve">https://doi.org/10.1111/j.1095-8649.1995.tb05952.x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J. Blay</w:t>
      </w:r>
      <w:r>
        <w:t xml:space="preserve">, A. Asabere-Ameyaw</w:t>
      </w:r>
      <w:r>
        <w:t xml:space="preserve"> (1993). </w:t>
      </w:r>
      <w:r>
        <w:t xml:space="preserve">Assessment of the fishery of a stunted population of the cichlid,Sarotherodon melanotheron(Rüppel), in a “closed” lagoon in Ghana.</w:t>
      </w:r>
      <w:r>
        <w:t xml:space="preserve"> </w:t>
      </w:r>
      <w:r>
        <w:rPr>
          <w:i/>
        </w:rPr>
        <w:t xml:space="preserve">Journal of Applied Ichthyology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5443d5460d34ec1">
        <w:r>
          <w:rPr>
            <w:rStyle w:val="Hyperlink"/>
          </w:rPr>
          <w:t xml:space="preserve">https://doi.org/10.1111/j.1439-0426.1993.tb00382.x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John Blay</w:t>
      </w:r>
      <w:r>
        <w:t xml:space="preserve"> (1990). </w:t>
      </w:r>
      <w:r>
        <w:t xml:space="preserve">Fluctuations in some environmental factors and the condition index of Aspatharia sinuata (Bivalvia, Unionacea) in a small reservoir in Nigeria.</w:t>
      </w:r>
      <w:r>
        <w:t xml:space="preserve"> </w:t>
      </w:r>
      <w:r>
        <w:rPr>
          <w:i/>
        </w:rPr>
        <w:t xml:space="preserve">Archive fur Hydrobiologie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John Jr. Blay</w:t>
      </w:r>
      <w:r>
        <w:t xml:space="preserve"> (1989). </w:t>
      </w:r>
      <w:r>
        <w:t xml:space="preserve">Morphometry, length-weight relationships and length distributions of five populations of the freshwater bivalve Aspatharia sinuata (Unionacea, Mutelidae) in Nigeria.</w:t>
      </w:r>
      <w:r>
        <w:t xml:space="preserve"> </w:t>
      </w:r>
      <w:r>
        <w:rPr>
          <w:i/>
        </w:rPr>
        <w:t xml:space="preserve">Malacologia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7a5b3177d0824f09">
        <w:r>
          <w:rPr>
            <w:rStyle w:val="Hyperlink"/>
          </w:rPr>
          <w:t xml:space="preserve">https://pascal-francis.inist.fr/vibad/index.php?action=getRecordDetail&amp;idt=6630928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John Blay</w:t>
      </w:r>
      <w:r>
        <w:t xml:space="preserve"> (1987). </w:t>
      </w:r>
      <w:r>
        <w:t xml:space="preserve">Observations on the Growth of some Populations of the Freshwater Bivalve Aspatharia sinuata (Unionacea, Mutelidae) in Nigeria.</w:t>
      </w:r>
      <w:r>
        <w:t xml:space="preserve"> </w:t>
      </w:r>
      <w:r>
        <w:rPr>
          <w:i/>
        </w:rPr>
        <w:t xml:space="preserve">The Korean Journal of Zoology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625b7cb412c40a2">
        <w:r>
          <w:rPr>
            <w:rStyle w:val="Hyperlink"/>
          </w:rPr>
          <w:t xml:space="preserve">https://www.dbpia.co.kr/Journal/articleDetail?nodeId=NODE09734703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John Blay</w:t>
      </w:r>
      <w:r>
        <w:t xml:space="preserve"> (1985). </w:t>
      </w:r>
      <w:r>
        <w:t xml:space="preserve">Observations on the balance in fish populations in a small reservoir in Ghana.</w:t>
      </w:r>
      <w:r>
        <w:t xml:space="preserve"> </w:t>
      </w:r>
      <w:r>
        <w:rPr>
          <w:i/>
        </w:rPr>
        <w:t xml:space="preserve">Fisheries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f8c24b9fc41497d">
        <w:r>
          <w:rPr>
            <w:rStyle w:val="Hyperlink"/>
          </w:rPr>
          <w:t xml:space="preserve">https://doi.org/10.1016/0165-7836(85)90003-7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J. Blay</w:t>
      </w:r>
      <w:r>
        <w:t xml:space="preserve">, K. N. Eyeson</w:t>
      </w:r>
      <w:r>
        <w:t xml:space="preserve"> (1982). </w:t>
      </w:r>
      <w:r>
        <w:t xml:space="preserve">Feeding activity and food habits of the shad, Ethmalosa fimbriata (Bowdich), in the coastal waters of Cape Coast, Ghana.</w:t>
      </w:r>
      <w:r>
        <w:t xml:space="preserve"> </w:t>
      </w:r>
      <w:r>
        <w:rPr>
          <w:i/>
        </w:rPr>
        <w:t xml:space="preserve">Journal of Fish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4a870cbcc384586">
        <w:r>
          <w:rPr>
            <w:rStyle w:val="Hyperlink"/>
          </w:rPr>
          <w:t xml:space="preserve">https://doi.org/10.1111/j.1095-8649.1982.tb02845.x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J. Blay</w:t>
      </w:r>
      <w:r>
        <w:t xml:space="preserve">, K. N. Eyeson</w:t>
      </w:r>
      <w:r>
        <w:t xml:space="preserve"> (1982). </w:t>
      </w:r>
      <w:r>
        <w:t xml:space="preserve">Observations on the reproductive biology of the shad, Ethmalosa fimbriata (Bowdich), in the coastal waters of Cape Coast, Ghana.</w:t>
      </w:r>
      <w:r>
        <w:t xml:space="preserve"> </w:t>
      </w:r>
      <w:r>
        <w:rPr>
          <w:i/>
        </w:rPr>
        <w:t xml:space="preserve">Journal of Fish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2b90d0c3b254f08">
        <w:r>
          <w:rPr>
            <w:rStyle w:val="Hyperlink"/>
          </w:rPr>
          <w:t xml:space="preserve">https://doi.org/10.1111/j.1095-8649.1982.tb02854.x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John Blay</w:t>
      </w:r>
      <w:r>
        <w:t xml:space="preserve"> (1981). </w:t>
      </w:r>
      <w:r>
        <w:t xml:space="preserve">Fecundity and spawning frequency of Sarotherodon galilaeus in a concrete pond.</w:t>
      </w:r>
      <w:r>
        <w:t xml:space="preserve"> </w:t>
      </w:r>
      <w:r>
        <w:rPr>
          <w:i/>
        </w:rPr>
        <w:t xml:space="preserve">Aquaculture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bde17611ebc540c1">
        <w:r>
          <w:rPr>
            <w:rStyle w:val="Hyperlink"/>
          </w:rPr>
          <w:t xml:space="preserve">https://doi.org/10.1016/0044-8486(81)90103-4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Elizabeth Effah, Denis W. Aheto, Emmanuel Acheampong, </w:t>
      </w:r>
      <w:r>
        <w:rPr>
          <w:b/>
        </w:rPr>
        <w:t xml:space="preserve">John Blay</w:t>
      </w:r>
      <w:r>
        <w:t xml:space="preserve"> (2023). </w:t>
      </w:r>
      <w:r>
        <w:t xml:space="preserve">Ghana Case Study Two.</w:t>
      </w:r>
      <w:r>
        <w:t xml:space="preserve"> </w:t>
      </w:r>
      <w:r>
        <w:rPr>
          <w:i/>
        </w:rPr>
        <w:t xml:space="preserve">Challenges in Tropical Coastal Zone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a1d566806fe48f6">
        <w:r>
          <w:rPr>
            <w:rStyle w:val="Hyperlink"/>
          </w:rPr>
          <w:t xml:space="preserve">https://doi.org/10.1007/978-3-031-17879-5_14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 Yankson, </w:t>
      </w:r>
      <w:r>
        <w:rPr>
          <w:b/>
        </w:rPr>
        <w:t xml:space="preserve">J Blay</w:t>
      </w:r>
      <w:r>
        <w:t xml:space="preserve"> (2016). </w:t>
      </w:r>
      <w:r>
        <w:t xml:space="preserve">Rebuilding Depleted Small Pelagic Stocks in Ghana. A Closed Fishing Season Proposal to the Ministry of Fisheries and Aquaculture Development.</w:t>
      </w:r>
      <w:r>
        <w:t xml:space="preserve"> </w:t>
      </w:r>
      <w:r>
        <w:rPr>
          <w:i/>
        </w:rPr>
        <w:t xml:space="preserve">The Scientific and Technical Working Group. The USAID/Ghana Sustainable Fisheries Management Project (SFMP)</w:t>
      </w:r>
      <w:r>
        <w:t xml:space="preserve">.</w:t>
      </w:r>
      <w:r>
        <w:t xml:space="preserve"> </w:t>
      </w:r>
      <w:hyperlink xmlns:r="http://schemas.openxmlformats.org/officeDocument/2006/relationships" w:history="true" r:id="Ra36b247b3a8c4e3b">
        <w:r>
          <w:rPr>
            <w:rStyle w:val="Hyperlink"/>
          </w:rPr>
          <w:t xml:space="preserve">https://scholar.google.com/scholar?cluster=4078406643248462669&amp;hl=en&amp;oi=scholarr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john blay</w:t>
      </w:r>
      <w:r>
        <w:t xml:space="preserve"> (2019). </w:t>
      </w:r>
      <w:r>
        <w:t xml:space="preserve">On-farm Floating Feed Formulation for Growth and Survival of Tilapia.</w:t>
      </w:r>
      <w:r>
        <w:t xml:space="preserve"> </w:t>
      </w:r>
      <w:r>
        <w:rPr>
          <w:i/>
        </w:rPr>
        <w:t xml:space="preserve">Éditions universitaires européennes</w:t>
      </w:r>
      <w:r>
        <w:t xml:space="preserve">.</w:t>
      </w:r>
      <w:r>
        <w:t xml:space="preserve"> </w:t>
      </w:r>
      <w:hyperlink xmlns:r="http://schemas.openxmlformats.org/officeDocument/2006/relationships" w:history="true" r:id="Ra6f89fac5f104f0c">
        <w:r>
          <w:rPr>
            <w:rStyle w:val="Hyperlink"/>
          </w:rPr>
          <w:t xml:space="preserve">https://scholar.google.com/scholar?cluster=2098596466531220741&amp;hl=en&amp;oi=scholarr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John Blay</w:t>
      </w:r>
      <w:r>
        <w:t xml:space="preserve"> (2009). </w:t>
      </w:r>
      <w:r>
        <w:t xml:space="preserve">Lagoon tilapia: bioprofile and prospects for coastal fisheries.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270f6963e894441">
        <w:r>
          <w:rPr>
            <w:rStyle w:val="Hyperlink"/>
          </w:rPr>
          <w:t xml:space="preserve">https://ir.ucc.edu.gh/items/50a84f1f-1fbc-47f1-99f9-3d2bf9ea7436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John Blay</w:t>
      </w:r>
      <w:r>
        <w:t xml:space="preserve"> (2000). </w:t>
      </w:r>
      <w:r>
        <w:t xml:space="preserve">Assessment of the shery, growth and mortality characteristics of the cassava croaker, Pseudotolithus senegalensis (Sciaenidae) from coastal waters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6ba1b8a2ddf4eb5">
        <w:r>
          <w:rPr>
            <w:rStyle w:val="Hyperlink"/>
          </w:rPr>
          <w:t xml:space="preserve">https://ir.ucc.edu.gh/items/f939850e-3fbc-4ec0-b74f-baa93d62c44c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john blay</w:t>
      </w:r>
      <w:r>
        <w:t xml:space="preserve"> (1995). </w:t>
      </w:r>
      <w:r>
        <w:t xml:space="preserve">Aspects of the feeding biology of porogobius schlegeui (gunther)(pisces: gobiidae) in the Fosu lagoon,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5bd30c8d28b4ac6">
        <w:r>
          <w:rPr>
            <w:rStyle w:val="Hyperlink"/>
          </w:rPr>
          <w:t xml:space="preserve">https://ir.ucc.edu.gh/items/d67bf243-91bf-43e5-85f5-7b6df369b72b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john blay</w:t>
      </w:r>
      <w:r>
        <w:t xml:space="preserve"> (2001). </w:t>
      </w:r>
      <w:r>
        <w:t xml:space="preserve">I hereby declare that this thesis is the result of my own original research and that no part of it has been presented for another degree in this University or.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11d3dceb9174a69">
        <w:r>
          <w:rPr>
            <w:rStyle w:val="Hyperlink"/>
          </w:rPr>
          <w:t xml:space="preserve">https://ir.ucc.edu.gh/server/api/core/bitstreams/be802387-f719-4fe2-a6d5-d58625f79f78/content</w:t>
        </w:r>
      </w:hyperlink>
    </w:p>
    <w:sectPr>
      <w:footerReference xmlns:r="http://schemas.openxmlformats.org/officeDocument/2006/relationships" w:type="default" r:id="Rf71a523d151a471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scholar.ucc.edu.gh/staff/4afccca4-4baf-4153-a89f-9bbc78fffbd6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1d5e84ac6ee40e1" /><Relationship Type="http://schemas.openxmlformats.org/officeDocument/2006/relationships/hyperlink" Target="https://orcid.org/0000-0002-4163-7548" TargetMode="External" Id="R0c380ab207814b9e" /><Relationship Type="http://schemas.openxmlformats.org/officeDocument/2006/relationships/hyperlink" Target="https://scholar.google.com/citations?user=BQP-gpEAAAAJ&amp;hl=en" TargetMode="External" Id="Rcf6ee7f28e574eee" /><Relationship Type="http://schemas.openxmlformats.org/officeDocument/2006/relationships/hyperlink" Target="https://scholar.ucc.edu.gh/staff/4afccca4-4baf-4153-a89f-9bbc78fffbd6" TargetMode="External" Id="Rd5176e9c491d4d5e" /><Relationship Type="http://schemas.openxmlformats.org/officeDocument/2006/relationships/hyperlink" Target="https://doi.org/10.1002/aff2.163" TargetMode="External" Id="Rcf6fe4520dd04318" /><Relationship Type="http://schemas.openxmlformats.org/officeDocument/2006/relationships/hyperlink" Target="https://doi.org/10.1016/j.rsma.2023.103035" TargetMode="External" Id="Rfd61c56fb41d41c9" /><Relationship Type="http://schemas.openxmlformats.org/officeDocument/2006/relationships/hyperlink" Target="https://doi.org/10.3390/su141912782" TargetMode="External" Id="R62bd3933f479427a" /><Relationship Type="http://schemas.openxmlformats.org/officeDocument/2006/relationships/hyperlink" Target="https://doi.org/10.2989/1814232x.2022.2113140" TargetMode="External" Id="Rec1341aac524430a" /><Relationship Type="http://schemas.openxmlformats.org/officeDocument/2006/relationships/hyperlink" Target="https://doi.org/10.13057/bonorowo/w120105" TargetMode="External" Id="Rbbb1d15b0ebd4912" /><Relationship Type="http://schemas.openxmlformats.org/officeDocument/2006/relationships/hyperlink" Target="https://scholar.google.com/scholar?cluster=11657230216682111829&amp;hl=en&amp;oi=scholarr" TargetMode="External" Id="R5fbc8ec32a644b47" /><Relationship Type="http://schemas.openxmlformats.org/officeDocument/2006/relationships/hyperlink" Target="https://doi.org/10.32861/ajls.74.56.62" TargetMode="External" Id="R90bdca310aef4e9e" /><Relationship Type="http://schemas.openxmlformats.org/officeDocument/2006/relationships/hyperlink" Target="https://ideas.repec.org/a/arp/ajlsar/2021p56-62.html" TargetMode="External" Id="Re82ecc2405f04584" /><Relationship Type="http://schemas.openxmlformats.org/officeDocument/2006/relationships/hyperlink" Target="https://doi.org/10.1016/j.rsma.2020.101425" TargetMode="External" Id="Rab03634153bf4edb" /><Relationship Type="http://schemas.openxmlformats.org/officeDocument/2006/relationships/hyperlink" Target="http://www.crc.uri.edu/download/GH2014_SCI083_CRC_FIN508.pdf" TargetMode="External" Id="Rb8c69fa3ce4e44a2" /><Relationship Type="http://schemas.openxmlformats.org/officeDocument/2006/relationships/hyperlink" Target="https://doi.org/10.2989/16085914.2019.1619512" TargetMode="External" Id="R0baf58847e2f45cd" /><Relationship Type="http://schemas.openxmlformats.org/officeDocument/2006/relationships/hyperlink" Target="https://doi.org/10.1111/maec.12575" TargetMode="External" Id="Rc7411c1b67934ae8" /><Relationship Type="http://schemas.openxmlformats.org/officeDocument/2006/relationships/hyperlink" Target="https://scholar.google.com/scholar?cluster=15110934770920666767&amp;hl=en&amp;oi=scholarr" TargetMode="External" Id="Ra47374a84e6d4b12" /><Relationship Type="http://schemas.openxmlformats.org/officeDocument/2006/relationships/hyperlink" Target="https://www.crc.uri.edu/download/GH2014_SCI042_CRC_FIN508.pdf" TargetMode="External" Id="R24dbabe0f9f54a7d" /><Relationship Type="http://schemas.openxmlformats.org/officeDocument/2006/relationships/hyperlink" Target="https://doi.org/10.2989/1814232x.2016.1247751" TargetMode="External" Id="R6bfe4aae956f40de" /><Relationship Type="http://schemas.openxmlformats.org/officeDocument/2006/relationships/hyperlink" Target="https://doi.org/10.1007/s13157-016-0783-2" TargetMode="External" Id="Rc0dbbc9d32224d43" /><Relationship Type="http://schemas.openxmlformats.org/officeDocument/2006/relationships/hyperlink" Target="https://www.crc.uri.edu/download/GH2014_SCI002_CRC_FIN508.pdf" TargetMode="External" Id="R0d96f379ac3c40fc" /><Relationship Type="http://schemas.openxmlformats.org/officeDocument/2006/relationships/hyperlink" Target="https://doi.org/10.5897/ijfa2015.0511" TargetMode="External" Id="Re7a976c6fb72489f" /><Relationship Type="http://schemas.openxmlformats.org/officeDocument/2006/relationships/hyperlink" Target="https://www.academia.edu/download/116994158/comparative-study-of-the-benthic-macroinvertebrate-communities-of-twoestuaries-on-the-southwestern-coast-of-ghana.pdf" TargetMode="External" Id="R48f3d33bf6b848ee" /><Relationship Type="http://schemas.openxmlformats.org/officeDocument/2006/relationships/hyperlink" Target="https://www.researchgate.net/profile/Collins-Nsor/publication/307856213_Factors_influencing_the_range_shift_of_plant_species_in_wetlands_Northern_Region_GHANA/links/57d0291e08ae5f03b4890736/Factors-influencing-the-range-shift-of-plant-species-in-wetlands-Northern-Region-GHANA.pdf" TargetMode="External" Id="Rb767396ea4484620" /><Relationship Type="http://schemas.openxmlformats.org/officeDocument/2006/relationships/hyperlink" Target="https://www.academia.edu/download/55982544/Abobi_et_al_CPUE_and_Water_level_Variation.pdf" TargetMode="External" Id="R067e0e612fc84d08" /><Relationship Type="http://schemas.openxmlformats.org/officeDocument/2006/relationships/hyperlink" Target="https://scholar.google.com/scholar?cluster=14855149707741465796&amp;hl=en&amp;oi=scholarr" TargetMode="External" Id="R8f029af50550446e" /><Relationship Type="http://schemas.openxmlformats.org/officeDocument/2006/relationships/hyperlink" Target="https://doi.org/10.5296/jee.v3i1.892" TargetMode="External" Id="R7e6308e8917448b6" /><Relationship Type="http://schemas.openxmlformats.org/officeDocument/2006/relationships/hyperlink" Target="https://nieindia.org/Journal/index.php/ijees/article/view/9" TargetMode="External" Id="Rfd0f5cfae9ea4d44" /><Relationship Type="http://schemas.openxmlformats.org/officeDocument/2006/relationships/hyperlink" Target="http://www.crc.uri.edu/download/GH2009ICM003_508.pdf" TargetMode="External" Id="R58addc6273224d35" /><Relationship Type="http://schemas.openxmlformats.org/officeDocument/2006/relationships/hyperlink" Target="https://doi.org/10.4314/wajae.v8i1.45786" TargetMode="External" Id="R62bbe89185d7432f" /><Relationship Type="http://schemas.openxmlformats.org/officeDocument/2006/relationships/hyperlink" Target="https://doi.org/10.4314/wajae.v9i1.45686" TargetMode="External" Id="Rbab69680b23b4ac2" /><Relationship Type="http://schemas.openxmlformats.org/officeDocument/2006/relationships/hyperlink" Target="https://www.africabib.org/rec.php?RID=Q00045050" TargetMode="External" Id="R3046e56fb29a4ba3" /><Relationship Type="http://schemas.openxmlformats.org/officeDocument/2006/relationships/hyperlink" Target="https://doi.org/10.1007/s00128-007-9279-3" TargetMode="External" Id="Rd09a090973ea4253" /><Relationship Type="http://schemas.openxmlformats.org/officeDocument/2006/relationships/hyperlink" Target="https://journals.ug.edu.gh/index.php/wajae/article/view/1081" TargetMode="External" Id="R24931bac02fc4ef3" /><Relationship Type="http://schemas.openxmlformats.org/officeDocument/2006/relationships/hyperlink" Target="https://journals.ug.edu.gh/index.php/wajae/article/view/1097" TargetMode="External" Id="R353ad46262c74e51" /><Relationship Type="http://schemas.openxmlformats.org/officeDocument/2006/relationships/hyperlink" Target="https://books.google.com/books?hl=en&amp;lr=&amp;id=nI4eAQAAIAAJ&amp;oi=fnd&amp;pg=PA130&amp;dq=info:8SQw6ujfHAAJ:scholar.google.com&amp;ots=T8DnYYITnI&amp;sig=i0KojNUrsvqsKJ_f0QG_Y5bO2D0" TargetMode="External" Id="Rdd9d856872a2414e" /><Relationship Type="http://schemas.openxmlformats.org/officeDocument/2006/relationships/hyperlink" Target="https://doi.org/10.4314/jgsa.v2i3.17884" TargetMode="External" Id="R4e36cb5358b44609" /><Relationship Type="http://schemas.openxmlformats.org/officeDocument/2006/relationships/hyperlink" Target="https://www.academia.edu/download/116994198/Aspects-of-the-dynamics-of-the-inshore-and-offshore-populations-of-Brachydeuterus-auritus_Family-Haemulidae_in-Ghana.pdf" TargetMode="External" Id="Rde70af26e84c48cf" /><Relationship Type="http://schemas.openxmlformats.org/officeDocument/2006/relationships/hyperlink" Target="https://doi.org/10.1111/j.1095-8649.2000.tb02230.x" TargetMode="External" Id="Rd34b8f3ab09347f7" /><Relationship Type="http://schemas.openxmlformats.org/officeDocument/2006/relationships/hyperlink" Target="https://doi.org/10.4314/jgsa.v1i2.17805" TargetMode="External" Id="R2bfb8826c2874d18" /><Relationship Type="http://schemas.openxmlformats.org/officeDocument/2006/relationships/hyperlink" Target="https://fishcomghana.ucc.edu.gh/wp-content/uploads/2017/01/Growth-and-mortality-parameters-of-Pagellus-bellottii_sparidae_-in-the-Cape-Coast-area-of-Ghana.pdf" TargetMode="External" Id="R3d24c034ce484f1d" /><Relationship Type="http://schemas.openxmlformats.org/officeDocument/2006/relationships/hyperlink" Target="https://agris.fao.org/search/en/providers/122427/records/64724d6353aa8c8963059be7" TargetMode="External" Id="R552ccd8233c24413" /><Relationship Type="http://schemas.openxmlformats.org/officeDocument/2006/relationships/hyperlink" Target="https://scholar.google.com/scholar?cluster=8370592720619191320&amp;hl=en&amp;oi=scholarr" TargetMode="External" Id="Reb0e987d5cc442ea" /><Relationship Type="http://schemas.openxmlformats.org/officeDocument/2006/relationships/hyperlink" Target="https://fishcomghana.ucc.edu.gh/wp-content/uploads/2017/01/Preliminary-observations-on-the-benthic-macrofauna-of-a-polluted-coastal-lagoon-in-Ghana_West-Africa.pdf" TargetMode="External" Id="R765ac096d0514f1f" /><Relationship Type="http://schemas.openxmlformats.org/officeDocument/2006/relationships/hyperlink" Target="https://www.ajol.info/index.php/gjs/article/view/47986/34354" TargetMode="External" Id="R03c34cff8ec44f51" /><Relationship Type="http://schemas.openxmlformats.org/officeDocument/2006/relationships/hyperlink" Target="https://pascal-francis.inist.fr/vibad/index.php?action=getRecordDetail&amp;idt=2975436" TargetMode="External" Id="Rf75790d5ccff4044" /><Relationship Type="http://schemas.openxmlformats.org/officeDocument/2006/relationships/hyperlink" Target="https://doi.org/10.1111/j.1095-8649.1995.tb05952.x" TargetMode="External" Id="R4d85d620dd934f82" /><Relationship Type="http://schemas.openxmlformats.org/officeDocument/2006/relationships/hyperlink" Target="https://doi.org/10.1111/j.1439-0426.1993.tb00382.x" TargetMode="External" Id="R35443d5460d34ec1" /><Relationship Type="http://schemas.openxmlformats.org/officeDocument/2006/relationships/hyperlink" Target="https://pascal-francis.inist.fr/vibad/index.php?action=getRecordDetail&amp;idt=6630928" TargetMode="External" Id="R7a5b3177d0824f09" /><Relationship Type="http://schemas.openxmlformats.org/officeDocument/2006/relationships/hyperlink" Target="https://www.dbpia.co.kr/Journal/articleDetail?nodeId=NODE09734703" TargetMode="External" Id="Rc625b7cb412c40a2" /><Relationship Type="http://schemas.openxmlformats.org/officeDocument/2006/relationships/hyperlink" Target="https://doi.org/10.1016/0165-7836(85)90003-7" TargetMode="External" Id="R1f8c24b9fc41497d" /><Relationship Type="http://schemas.openxmlformats.org/officeDocument/2006/relationships/hyperlink" Target="https://doi.org/10.1111/j.1095-8649.1982.tb02845.x" TargetMode="External" Id="Ra4a870cbcc384586" /><Relationship Type="http://schemas.openxmlformats.org/officeDocument/2006/relationships/hyperlink" Target="https://doi.org/10.1111/j.1095-8649.1982.tb02854.x" TargetMode="External" Id="Rd2b90d0c3b254f08" /><Relationship Type="http://schemas.openxmlformats.org/officeDocument/2006/relationships/hyperlink" Target="https://doi.org/10.1016/0044-8486(81)90103-4" TargetMode="External" Id="Rbde17611ebc540c1" /><Relationship Type="http://schemas.openxmlformats.org/officeDocument/2006/relationships/hyperlink" Target="https://doi.org/10.1007/978-3-031-17879-5_14" TargetMode="External" Id="R9a1d566806fe48f6" /><Relationship Type="http://schemas.openxmlformats.org/officeDocument/2006/relationships/hyperlink" Target="https://scholar.google.com/scholar?cluster=4078406643248462669&amp;hl=en&amp;oi=scholarr" TargetMode="External" Id="Ra36b247b3a8c4e3b" /><Relationship Type="http://schemas.openxmlformats.org/officeDocument/2006/relationships/hyperlink" Target="https://scholar.google.com/scholar?cluster=2098596466531220741&amp;hl=en&amp;oi=scholarr" TargetMode="External" Id="Ra6f89fac5f104f0c" /><Relationship Type="http://schemas.openxmlformats.org/officeDocument/2006/relationships/hyperlink" Target="https://ir.ucc.edu.gh/items/50a84f1f-1fbc-47f1-99f9-3d2bf9ea7436" TargetMode="External" Id="R4270f6963e894441" /><Relationship Type="http://schemas.openxmlformats.org/officeDocument/2006/relationships/hyperlink" Target="https://ir.ucc.edu.gh/items/f939850e-3fbc-4ec0-b74f-baa93d62c44c" TargetMode="External" Id="R36ba1b8a2ddf4eb5" /><Relationship Type="http://schemas.openxmlformats.org/officeDocument/2006/relationships/hyperlink" Target="https://ir.ucc.edu.gh/items/d67bf243-91bf-43e5-85f5-7b6df369b72b" TargetMode="External" Id="R95bd30c8d28b4ac6" /><Relationship Type="http://schemas.openxmlformats.org/officeDocument/2006/relationships/hyperlink" Target="https://ir.ucc.edu.gh/server/api/core/bitstreams/be802387-f719-4fe2-a6d5-d58625f79f78/content" TargetMode="External" Id="R611d3dceb9174a69" /><Relationship Type="http://schemas.openxmlformats.org/officeDocument/2006/relationships/footer" Target="/word/footer1.xml" Id="Rf71a523d151a4714" /></Relationships>
</file>