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11648c03525f4b30" /><Relationship Type="http://schemas.openxmlformats.org/package/2006/relationships/metadata/core-properties" Target="/package/services/metadata/core-properties/332ef6798e834459bbf5315a81a60611.psmdcp" Id="Rb7d50cc8f7364694" /></Relationships>
</file>

<file path=word/document.xml><?xml version="1.0" encoding="utf-8"?>
<w:document xmlns:w="http://schemas.openxmlformats.org/wordprocessingml/2006/main">
  <w:body>
    <w:p>
      <w:pPr>
        <w:pStyle w:val="Title"/>
      </w:pPr>
      <w:r>
        <w:t xml:space="preserve">Samuel Kofi Tulashie</w:t>
      </w:r>
    </w:p>
    <w:p>
      <w:r>
        <w:rPr>
          <w:rStyle w:val="Muted"/>
          <w:sz w:val="22"/>
        </w:rPr>
        <w:t xml:space="preserve">Professor · Department of Chemistry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dc4530b5effa4fee">
        <w:r>
          <w:rPr>
            <w:rStyle w:val="Hyperlink"/>
            <w:sz w:val="18"/>
          </w:rPr>
          <w:t xml:space="preserve">0000-0002-6744-2917</w:t>
        </w:r>
      </w:hyperlink>
      <w:r>
        <w:rPr>
          <w:color w:val="D0D4D9"/>
          <w:sz w:val="18"/>
        </w:rPr>
        <w:t xml:space="preserve">   ·   </w:t>
      </w:r>
      <w:r>
        <w:rPr>
          <w:rStyle w:val="Muted"/>
          <w:sz w:val="18"/>
        </w:rPr>
        <w:t xml:space="preserve">Homepage </w:t>
      </w:r>
      <w:hyperlink xmlns:r="http://schemas.openxmlformats.org/officeDocument/2006/relationships" w:history="true" r:id="Rcfd17c031d9d4e58">
        <w:r>
          <w:rPr>
            <w:rStyle w:val="Hyperlink"/>
            <w:sz w:val="18"/>
          </w:rPr>
          <w:t xml:space="preserve">blog.ucc.edu.gh/stulashie</w:t>
        </w:r>
      </w:hyperlink>
      <w:r>
        <w:rPr>
          <w:color w:val="D0D4D9"/>
          <w:sz w:val="18"/>
        </w:rPr>
        <w:t xml:space="preserve">   ·   </w:t>
      </w:r>
      <w:r>
        <w:rPr>
          <w:rStyle w:val="Muted"/>
          <w:sz w:val="18"/>
        </w:rPr>
        <w:t xml:space="preserve">Google Scholar </w:t>
      </w:r>
      <w:hyperlink xmlns:r="http://schemas.openxmlformats.org/officeDocument/2006/relationships" w:history="true" r:id="Rb2b9bd7fc81f407d">
        <w:r>
          <w:rPr>
            <w:rStyle w:val="Hyperlink"/>
            <w:sz w:val="18"/>
          </w:rPr>
          <w:t xml:space="preserve">scholar.google.com/citations?user=nPldrNcAAAAJ&amp;hl=en</w:t>
        </w:r>
      </w:hyperlink>
      <w:r>
        <w:rPr>
          <w:color w:val="D0D4D9"/>
          <w:sz w:val="18"/>
        </w:rPr>
        <w:t xml:space="preserve">   ·   </w:t>
      </w:r>
      <w:r>
        <w:rPr>
          <w:rStyle w:val="Muted"/>
          <w:sz w:val="18"/>
        </w:rPr>
        <w:t xml:space="preserve">Profile </w:t>
      </w:r>
      <w:hyperlink xmlns:r="http://schemas.openxmlformats.org/officeDocument/2006/relationships" w:history="true" r:id="R975fe5a70f7348bb">
        <w:r>
          <w:rPr>
            <w:rStyle w:val="Hyperlink"/>
            <w:sz w:val="18"/>
          </w:rPr>
          <w:t xml:space="preserve">scholar.ucc.edu.gh/staff/7c0270d4-cbc4-4445-a1f1-7f991d9cd444</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Process Safety · Biomass and Bioenergy · Separation Engineering · Recycling · Env. Remediation</w:t>
      </w:r>
    </w:p>
    <w:p>
      <w:pPr>
        <w:tabs>
          <w:tab w:val="left" w:pos="1134"/>
        </w:tabs>
        <w:spacing w:after="40"/>
        <w:ind w:left="1134" w:hanging="1134"/>
      </w:pPr>
      <w:r>
        <w:rPr>
          <w:rStyle w:val="Muted"/>
        </w:rPr>
        <w:t xml:space="preserve">Areas</w:t>
      </w:r>
      <w:r>
        <w:tab/>
      </w:r>
      <w:r>
        <w:t xml:space="preserve">Biomedical Engineering · Organic Chemistry · Plant Science · Building and Construction · Food Science · Pollution</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92</w:t>
            </w:r>
          </w:p>
        </w:tc>
        <w:tc>
          <w:tcPr>
            <w:tcW w:w="1625" w:type="dxa"/>
          </w:tcPr>
          <w:p>
            <w:r>
              <w:rPr>
                <w:b/>
                <w:sz w:val="30"/>
              </w:rPr>
              <w:t xml:space="preserve">1,708</w:t>
            </w:r>
          </w:p>
        </w:tc>
        <w:tc>
          <w:tcPr>
            <w:tcW w:w="1625" w:type="dxa"/>
          </w:tcPr>
          <w:p>
            <w:r>
              <w:rPr>
                <w:b/>
                <w:sz w:val="30"/>
              </w:rPr>
              <w:t xml:space="preserve">25</w:t>
            </w:r>
          </w:p>
        </w:tc>
        <w:tc>
          <w:tcPr>
            <w:tcW w:w="1625" w:type="dxa"/>
          </w:tcPr>
          <w:p>
            <w:r>
              <w:rPr>
                <w:b/>
                <w:sz w:val="30"/>
              </w:rPr>
              <w:t xml:space="preserve">45</w:t>
            </w:r>
          </w:p>
        </w:tc>
        <w:tc>
          <w:tcPr>
            <w:tcW w:w="1625" w:type="dxa"/>
          </w:tcPr>
          <w:p>
            <w:r>
              <w:rPr>
                <w:b/>
                <w:sz w:val="30"/>
              </w:rPr>
              <w:t xml:space="preserve">2.00</w:t>
            </w:r>
          </w:p>
        </w:tc>
        <w:tc>
          <w:tcPr>
            <w:tcW w:w="1625" w:type="dxa"/>
          </w:tcPr>
          <w:p>
            <w:r>
              <w:rPr>
                <w:b/>
                <w:sz w:val="30"/>
              </w:rPr>
              <w:t xml:space="preserve">24%</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92 publications listed below, 2005–2026. Field-weighted impact is the mean over the 67 works scored for it; 1.00 is the world average for works of the same field, type and year. 16 of the 67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University of Cape Coast</w:t>
      </w:r>
    </w:p>
    <w:p>
      <w:r>
        <w:rPr>
          <w:rStyle w:val="Muted"/>
        </w:rPr>
        <w:t xml:space="preserve">Cape Coast, Ghana</w:t>
      </w:r>
    </w:p>
    <w:p>
      <w:pPr>
        <w:pStyle w:val="Heading1"/>
      </w:pPr>
      <w:r>
        <w:t xml:space="preserve">Publications</w:t>
      </w:r>
    </w:p>
    <w:p>
      <w:pPr>
        <w:pStyle w:val="Heading2"/>
      </w:pPr>
      <w:r>
        <w:t xml:space="preserve">Journal articles</w:t>
      </w:r>
      <w:r>
        <w:rPr>
          <w:rStyle w:val="Muted"/>
        </w:rPr>
        <w:t xml:space="preserve">  82</w:t>
      </w:r>
    </w:p>
    <w:p>
      <w:pPr>
        <w:tabs>
          <w:tab w:val="left" w:pos="454"/>
        </w:tabs>
        <w:spacing w:after="80"/>
        <w:ind w:left="454" w:hanging="454"/>
      </w:pPr>
      <w:r>
        <w:rPr>
          <w:rStyle w:val="Muted"/>
        </w:rPr>
        <w:t xml:space="preserve">1.</w:t>
      </w:r>
      <w:r>
        <w:tab/>
      </w:r>
      <w:r>
        <w:t xml:space="preserve">Caleb Mununkum Addai, </w:t>
      </w:r>
      <w:r>
        <w:rPr>
          <w:b/>
        </w:rPr>
        <w:t xml:space="preserve">Samuel Kofi Tulashie</w:t>
      </w:r>
      <w:r>
        <w:t xml:space="preserve">, Enoch Mbawin Alale, Emmanuel Boafo Baidoo, Priscilla Agyapong</w:t>
      </w:r>
      <w:r>
        <w:t xml:space="preserve"> (2026). </w:t>
      </w:r>
      <w:r>
        <w:t xml:space="preserve">Advancing sustainable chemical engineering through emerging membrane solutions.</w:t>
      </w:r>
      <w:r>
        <w:t xml:space="preserve"> </w:t>
      </w:r>
      <w:r>
        <w:rPr>
          <w:i/>
        </w:rPr>
        <w:t xml:space="preserve">Sustainable &amp; green materials.</w:t>
      </w:r>
      <w:r>
        <w:t xml:space="preserve">.</w:t>
      </w:r>
      <w:r>
        <w:t xml:space="preserve"> </w:t>
      </w:r>
      <w:hyperlink xmlns:r="http://schemas.openxmlformats.org/officeDocument/2006/relationships" w:history="true" r:id="R60713855dd9e42e6">
        <w:r>
          <w:rPr>
            <w:rStyle w:val="Hyperlink"/>
          </w:rPr>
          <w:t xml:space="preserve">https://doi.org/10.1080/29965292.2026.2693502</w:t>
        </w:r>
      </w:hyperlink>
    </w:p>
    <w:p>
      <w:pPr>
        <w:tabs>
          <w:tab w:val="left" w:pos="454"/>
        </w:tabs>
        <w:spacing w:after="80"/>
        <w:ind w:left="454" w:hanging="454"/>
      </w:pPr>
      <w:r>
        <w:rPr>
          <w:rStyle w:val="Muted"/>
        </w:rPr>
        <w:t xml:space="preserve">2.</w:t>
      </w:r>
      <w:r>
        <w:tab/>
      </w:r>
      <w:r>
        <w:rPr>
          <w:b/>
        </w:rPr>
        <w:t xml:space="preserve">Samuel Kofi Tulashie</w:t>
      </w:r>
      <w:r>
        <w:t xml:space="preserve">, Abdul-Wadud Ibrahim Atiiga, Stephen Mensah, Simon Obutey Teye, Rachael Arkorful, Mustapha Iddrisu, Mavis Olayemi Olorunyomi, Francis Nsiah, Ruphino Zugle, George Alimoh, Genevieve Adukpo, Samuel Koomson</w:t>
      </w:r>
      <w:r>
        <w:t xml:space="preserve"> (2026). </w:t>
      </w:r>
      <w:r>
        <w:t xml:space="preserve">Benchmarking accessible electrode materials for electrochemical sodium hypochlorite production.</w:t>
      </w:r>
      <w:r>
        <w:t xml:space="preserve"> </w:t>
      </w:r>
      <w:r>
        <w:rPr>
          <w:i/>
        </w:rPr>
        <w:t xml:space="preserve">Discover Electrochemistry.</w:t>
      </w:r>
      <w:r>
        <w:t xml:space="preserve">.</w:t>
      </w:r>
      <w:r>
        <w:t xml:space="preserve"> </w:t>
      </w:r>
      <w:hyperlink xmlns:r="http://schemas.openxmlformats.org/officeDocument/2006/relationships" w:history="true" r:id="R9ec1558be93143f0">
        <w:r>
          <w:rPr>
            <w:rStyle w:val="Hyperlink"/>
          </w:rPr>
          <w:t xml:space="preserve">https://doi.org/10.1007/s44373-026-00152-z</w:t>
        </w:r>
      </w:hyperlink>
    </w:p>
    <w:p>
      <w:pPr>
        <w:tabs>
          <w:tab w:val="left" w:pos="454"/>
        </w:tabs>
        <w:spacing w:after="80"/>
        <w:ind w:left="454" w:hanging="454"/>
      </w:pPr>
      <w:r>
        <w:rPr>
          <w:rStyle w:val="Muted"/>
        </w:rPr>
        <w:t xml:space="preserve">3.</w:t>
      </w:r>
      <w:r>
        <w:tab/>
      </w:r>
      <w:r>
        <w:rPr>
          <w:b/>
        </w:rPr>
        <w:t xml:space="preserve">Samuel Kofi Tulashie</w:t>
      </w:r>
      <w:r>
        <w:t xml:space="preserve">, Emmanuel Boafo Baidoo, Richmond Afoakwah, Dorcas Naa Odarley Ablateye, Francis Tambo, Samira Esinam Elsie Aggor Woananu, Enoch Mbawin Alale, Alvin David Amewuho, Foster Appiah Kubi, Osborne Kwadwo Owusu, Perry Nana Yaw Ahadjie</w:t>
      </w:r>
      <w:r>
        <w:t xml:space="preserve"> (2026). </w:t>
      </w:r>
      <w:r>
        <w:t xml:space="preserve">Comparative spectroscopic characterization of ignitable liquid residues and fire debris using FTIR and XRD.</w:t>
      </w:r>
      <w:r>
        <w:t xml:space="preserve"> </w:t>
      </w:r>
      <w:r>
        <w:rPr>
          <w:i/>
        </w:rPr>
        <w:t xml:space="preserve">Spectroscopy Letters</w:t>
      </w:r>
      <w:r>
        <w:t xml:space="preserve">.</w:t>
      </w:r>
      <w:r>
        <w:t xml:space="preserve"> </w:t>
      </w:r>
      <w:hyperlink xmlns:r="http://schemas.openxmlformats.org/officeDocument/2006/relationships" w:history="true" r:id="Rebef3a1fcaa7401f">
        <w:r>
          <w:rPr>
            <w:rStyle w:val="Hyperlink"/>
          </w:rPr>
          <w:t xml:space="preserve">https://doi.org/10.1080/00387010.2026.2723261</w:t>
        </w:r>
      </w:hyperlink>
    </w:p>
    <w:p>
      <w:pPr>
        <w:tabs>
          <w:tab w:val="left" w:pos="454"/>
        </w:tabs>
        <w:spacing w:after="80"/>
        <w:ind w:left="454" w:hanging="454"/>
      </w:pPr>
      <w:r>
        <w:rPr>
          <w:rStyle w:val="Muted"/>
        </w:rPr>
        <w:t xml:space="preserve">4.</w:t>
      </w:r>
      <w:r>
        <w:tab/>
      </w:r>
      <w:r>
        <w:t xml:space="preserve">Emmanuel Boafo Baidoo, </w:t>
      </w:r>
      <w:r>
        <w:rPr>
          <w:b/>
        </w:rPr>
        <w:t xml:space="preserve">Samuel Kofi Tulashie</w:t>
      </w:r>
      <w:r>
        <w:t xml:space="preserve">, Enoch Mbawin Alale, Caleb Addai Mununkum, Darious Donkor, Foster Helegah, Jonathan Oduro, Kweitey Arafat</w:t>
      </w:r>
      <w:r>
        <w:t xml:space="preserve"> (2026). </w:t>
      </w:r>
      <w:r>
        <w:t xml:space="preserve">Energy storage technologies for sustainable power systems: a review on decarbonisation, decentralisation, and digitalisation.</w:t>
      </w:r>
      <w:r>
        <w:t xml:space="preserve"> </w:t>
      </w:r>
      <w:r>
        <w:rPr>
          <w:i/>
        </w:rPr>
        <w:t xml:space="preserve">International Journal of Ambient Energy</w:t>
      </w:r>
      <w:r>
        <w:t xml:space="preserve">.</w:t>
      </w:r>
      <w:r>
        <w:t xml:space="preserve"> </w:t>
      </w:r>
      <w:hyperlink xmlns:r="http://schemas.openxmlformats.org/officeDocument/2006/relationships" w:history="true" r:id="Rd89dc260d7e0451a">
        <w:r>
          <w:rPr>
            <w:rStyle w:val="Hyperlink"/>
          </w:rPr>
          <w:t xml:space="preserve">https://doi.org/10.1080/01430750.2026.2676631</w:t>
        </w:r>
      </w:hyperlink>
    </w:p>
    <w:p>
      <w:pPr>
        <w:tabs>
          <w:tab w:val="left" w:pos="454"/>
        </w:tabs>
        <w:spacing w:after="80"/>
        <w:ind w:left="454" w:hanging="454"/>
      </w:pPr>
      <w:r>
        <w:rPr>
          <w:rStyle w:val="Muted"/>
        </w:rPr>
        <w:t xml:space="preserve">5.</w:t>
      </w:r>
      <w:r>
        <w:tab/>
      </w:r>
      <w:r>
        <w:t xml:space="preserve">Dickson Acheampong Ababio, Darious Donkor, </w:t>
      </w:r>
      <w:r>
        <w:rPr>
          <w:b/>
        </w:rPr>
        <w:t xml:space="preserve">Samuel Kofi Tulashie</w:t>
      </w:r>
      <w:r>
        <w:t xml:space="preserve">, Emmanuel Boafo Baidoo, Frederick Tabiri, Hanson Boadu Amoako-Ababio</w:t>
      </w:r>
      <w:r>
        <w:t xml:space="preserve"> (2026). </w:t>
      </w:r>
      <w:r>
        <w:t xml:space="preserve">Enhancing industrial process safety in the U.S. energy infrastructure: Review of an integrated engineering and policy framework.</w:t>
      </w:r>
      <w:r>
        <w:t xml:space="preserve"> </w:t>
      </w:r>
      <w:r>
        <w:rPr>
          <w:i/>
        </w:rPr>
        <w:t xml:space="preserve">Journal of industrial safety.</w:t>
      </w:r>
      <w:r>
        <w:t xml:space="preserve">.</w:t>
      </w:r>
      <w:r>
        <w:t xml:space="preserve"> </w:t>
      </w:r>
      <w:hyperlink xmlns:r="http://schemas.openxmlformats.org/officeDocument/2006/relationships" w:history="true" r:id="R565c530fda3b49f2">
        <w:r>
          <w:rPr>
            <w:rStyle w:val="Hyperlink"/>
          </w:rPr>
          <w:t xml:space="preserve">https://doi.org/10.1016/j.jinse.2026.02.001</w:t>
        </w:r>
      </w:hyperlink>
    </w:p>
    <w:p>
      <w:pPr>
        <w:tabs>
          <w:tab w:val="left" w:pos="454"/>
        </w:tabs>
        <w:spacing w:after="80"/>
        <w:ind w:left="454" w:hanging="454"/>
      </w:pPr>
      <w:r>
        <w:rPr>
          <w:rStyle w:val="Muted"/>
        </w:rPr>
        <w:t xml:space="preserve">6.</w:t>
      </w:r>
      <w:r>
        <w:tab/>
      </w:r>
      <w:r>
        <w:t xml:space="preserve">Frederick Eduful, Benjamin Afotey, Nana Yaw Aseidu, </w:t>
      </w:r>
      <w:r>
        <w:rPr>
          <w:b/>
        </w:rPr>
        <w:t xml:space="preserve">Samuel Kofi Tulashie</w:t>
      </w:r>
      <w:r>
        <w:t xml:space="preserve">, Alexander Duncan Reynolds, Enoch Mbawin Alale, Emmanuel Boafo Baidoo</w:t>
      </w:r>
      <w:r>
        <w:t xml:space="preserve"> (2026). </w:t>
      </w:r>
      <w:r>
        <w:t xml:space="preserve">Exploring integration gaps between automation, process safety, and human factors: A case study of the Takoradi thermal power station in Ghana.</w:t>
      </w:r>
      <w:r>
        <w:t xml:space="preserve"> </w:t>
      </w:r>
      <w:r>
        <w:rPr>
          <w:i/>
        </w:rPr>
        <w:t xml:space="preserve">Journal of industrial safety.</w:t>
      </w:r>
      <w:r>
        <w:t xml:space="preserve">.</w:t>
      </w:r>
      <w:r>
        <w:t xml:space="preserve"> </w:t>
      </w:r>
      <w:hyperlink xmlns:r="http://schemas.openxmlformats.org/officeDocument/2006/relationships" w:history="true" r:id="R6ce7334f1bdc4086">
        <w:r>
          <w:rPr>
            <w:rStyle w:val="Hyperlink"/>
          </w:rPr>
          <w:t xml:space="preserve">https://doi.org/10.1016/j.jinse.2026.06.003</w:t>
        </w:r>
      </w:hyperlink>
    </w:p>
    <w:p>
      <w:pPr>
        <w:tabs>
          <w:tab w:val="left" w:pos="454"/>
        </w:tabs>
        <w:spacing w:after="80"/>
        <w:ind w:left="454" w:hanging="454"/>
      </w:pPr>
      <w:r>
        <w:rPr>
          <w:rStyle w:val="Muted"/>
        </w:rPr>
        <w:t xml:space="preserve">7.</w:t>
      </w:r>
      <w:r>
        <w:tab/>
      </w:r>
      <w:r>
        <w:t xml:space="preserve">Joe Steve Annan, Sulemana Alhassan, Jonathan Nartey Hogarh, Bernard Fei Baffoe, </w:t>
      </w:r>
      <w:r>
        <w:rPr>
          <w:b/>
        </w:rPr>
        <w:t xml:space="preserve">Samuel Kofi Tulashie</w:t>
      </w:r>
      <w:r>
        <w:t xml:space="preserve"> (2026). </w:t>
      </w:r>
      <w:r>
        <w:t xml:space="preserve">Occupational exposure to solid aerosols in Ghana's large-scale gold mining sector: An assessment of legal gaps, compliance levels, and enforcement regulations.</w:t>
      </w:r>
      <w:r>
        <w:t xml:space="preserve"> </w:t>
      </w:r>
      <w:r>
        <w:rPr>
          <w:i/>
        </w:rPr>
        <w:t xml:space="preserve">Environmental Development</w:t>
      </w:r>
      <w:r>
        <w:t xml:space="preserve">.</w:t>
      </w:r>
      <w:r>
        <w:t xml:space="preserve"> </w:t>
      </w:r>
      <w:hyperlink xmlns:r="http://schemas.openxmlformats.org/officeDocument/2006/relationships" w:history="true" r:id="R170d4cda215646c9">
        <w:r>
          <w:rPr>
            <w:rStyle w:val="Hyperlink"/>
          </w:rPr>
          <w:t xml:space="preserve">https://doi.org/10.1016/j.envdev.2026.101541</w:t>
        </w:r>
      </w:hyperlink>
    </w:p>
    <w:p>
      <w:pPr>
        <w:tabs>
          <w:tab w:val="left" w:pos="454"/>
        </w:tabs>
        <w:spacing w:after="80"/>
        <w:ind w:left="454" w:hanging="454"/>
      </w:pPr>
      <w:r>
        <w:rPr>
          <w:rStyle w:val="Muted"/>
        </w:rPr>
        <w:t xml:space="preserve">8.</w:t>
      </w:r>
      <w:r>
        <w:tab/>
      </w:r>
      <w:r>
        <w:t xml:space="preserve">Enoch Mbawin Alale, </w:t>
      </w:r>
      <w:r>
        <w:rPr>
          <w:b/>
        </w:rPr>
        <w:t xml:space="preserve">Samuel Kofi Tulashie</w:t>
      </w:r>
      <w:r>
        <w:t xml:space="preserve">, Daniel Dodoo, Mustapha Iddrisu, Emmanuel Boafo Baidoo, Caleb Mununkum Addai, Kingsley Boateng Opoku Oscar, Victor Yao Atsu Barku, Philip Agudah Quasie, Simon Torgah</w:t>
      </w:r>
      <w:r>
        <w:t xml:space="preserve"> (2025). </w:t>
      </w:r>
      <w:r>
        <w:t xml:space="preserve">A comprehensive kinetics and thermodynamics studies of oil extraction from West African avocado: Towards sustainable development.</w:t>
      </w:r>
      <w:r>
        <w:t xml:space="preserve"> </w:t>
      </w:r>
      <w:r>
        <w:rPr>
          <w:i/>
        </w:rPr>
        <w:t xml:space="preserve">Industrial Crops and Products</w:t>
      </w:r>
      <w:r>
        <w:t xml:space="preserve">.</w:t>
      </w:r>
      <w:r>
        <w:t xml:space="preserve"> </w:t>
      </w:r>
      <w:hyperlink xmlns:r="http://schemas.openxmlformats.org/officeDocument/2006/relationships" w:history="true" r:id="R1cc73bb959554b0e">
        <w:r>
          <w:rPr>
            <w:rStyle w:val="Hyperlink"/>
          </w:rPr>
          <w:t xml:space="preserve">https://doi.org/10.1016/j.indcrop.2024.120449</w:t>
        </w:r>
      </w:hyperlink>
    </w:p>
    <w:p>
      <w:pPr>
        <w:tabs>
          <w:tab w:val="left" w:pos="454"/>
        </w:tabs>
        <w:spacing w:after="80"/>
        <w:ind w:left="454" w:hanging="454"/>
      </w:pPr>
      <w:r>
        <w:rPr>
          <w:rStyle w:val="Muted"/>
        </w:rPr>
        <w:t xml:space="preserve">9.</w:t>
      </w:r>
      <w:r>
        <w:tab/>
      </w:r>
      <w:r>
        <w:t xml:space="preserve">Foster Helegah, </w:t>
      </w:r>
      <w:r>
        <w:rPr>
          <w:b/>
        </w:rPr>
        <w:t xml:space="preserve">Samuel Kofi Tulashie</w:t>
      </w:r>
      <w:r>
        <w:t xml:space="preserve">, Peter Kofi Nyaku, Isaac Benkyi, Emmanuel Boafo Baidoo, Enoch Mbawin Alale, Darious Donkor, Daniel Amegashiti, Derrick Kojo Arthur, Mark Obed Koufie</w:t>
      </w:r>
      <w:r>
        <w:t xml:space="preserve"> (2025). </w:t>
      </w:r>
      <w:r>
        <w:t xml:space="preserve">A review of recent advances in pharmaceutical binders: a sustainable approach to tablet formulation.</w:t>
      </w:r>
      <w:r>
        <w:t xml:space="preserve"> </w:t>
      </w:r>
      <w:r>
        <w:rPr>
          <w:i/>
        </w:rPr>
        <w:t xml:space="preserve">International Journal of Polymeric Materials</w:t>
      </w:r>
      <w:r>
        <w:t xml:space="preserve">.</w:t>
      </w:r>
      <w:r>
        <w:t xml:space="preserve"> </w:t>
      </w:r>
      <w:hyperlink xmlns:r="http://schemas.openxmlformats.org/officeDocument/2006/relationships" w:history="true" r:id="Rdae13f52b326496c">
        <w:r>
          <w:rPr>
            <w:rStyle w:val="Hyperlink"/>
          </w:rPr>
          <w:t xml:space="preserve">https://doi.org/10.1080/00914037.2025.2602566</w:t>
        </w:r>
      </w:hyperlink>
    </w:p>
    <w:p>
      <w:pPr>
        <w:tabs>
          <w:tab w:val="left" w:pos="454"/>
        </w:tabs>
        <w:spacing w:after="80"/>
        <w:ind w:left="454" w:hanging="454"/>
      </w:pPr>
      <w:r>
        <w:rPr>
          <w:rStyle w:val="Muted"/>
        </w:rPr>
        <w:t xml:space="preserve">10.</w:t>
      </w:r>
      <w:r>
        <w:tab/>
      </w:r>
      <w:r>
        <w:rPr>
          <w:b/>
        </w:rPr>
        <w:t xml:space="preserve">Samuel Kofi Tulashie</w:t>
      </w:r>
      <w:r>
        <w:t xml:space="preserve">, Vanessa Ackom, Emmanuel Boafo Baidoo, Grace Acquah, Bridget Fialor, Enoch Mbawin Alale</w:t>
      </w:r>
      <w:r>
        <w:t xml:space="preserve"> (2025). </w:t>
      </w:r>
      <w:r>
        <w:t xml:space="preserve">Changing Skin: The Prevalence, Impact, and Risks of Skin Bleaching Among African Women.</w:t>
      </w:r>
      <w:r>
        <w:t xml:space="preserve"> </w:t>
      </w:r>
      <w:r>
        <w:rPr>
          <w:i/>
        </w:rPr>
        <w:t xml:space="preserve">Journal of Racial and Ethnic Health Disparities</w:t>
      </w:r>
      <w:r>
        <w:t xml:space="preserve">.</w:t>
      </w:r>
      <w:r>
        <w:t xml:space="preserve"> </w:t>
      </w:r>
      <w:hyperlink xmlns:r="http://schemas.openxmlformats.org/officeDocument/2006/relationships" w:history="true" r:id="Ra1fda1d86957402b">
        <w:r>
          <w:rPr>
            <w:rStyle w:val="Hyperlink"/>
          </w:rPr>
          <w:t xml:space="preserve">https://doi.org/10.1007/s40615-025-02695-0</w:t>
        </w:r>
      </w:hyperlink>
    </w:p>
    <w:p>
      <w:pPr>
        <w:tabs>
          <w:tab w:val="left" w:pos="454"/>
        </w:tabs>
        <w:spacing w:after="80"/>
        <w:ind w:left="454" w:hanging="454"/>
      </w:pPr>
      <w:r>
        <w:rPr>
          <w:rStyle w:val="Muted"/>
        </w:rPr>
        <w:t xml:space="preserve">11.</w:t>
      </w:r>
      <w:r>
        <w:tab/>
      </w:r>
      <w:r>
        <w:t xml:space="preserve">Darious Donkor, </w:t>
      </w:r>
      <w:r>
        <w:rPr>
          <w:b/>
        </w:rPr>
        <w:t xml:space="preserve">Samuel Kofi Tulashie</w:t>
      </w:r>
      <w:r>
        <w:t xml:space="preserve">, Foster Helegah, Emmanuel Boafo Baidoo, Enoch Mbawin Alale, Daniel Anamoah Holdbrook, Senam Kodzo Lartey-Qel, Ebenezer Kwame Opoku, Simon Etornam Felitse, Divine Ayaaba Alem</w:t>
      </w:r>
      <w:r>
        <w:t xml:space="preserve"> (2025). </w:t>
      </w:r>
      <w:r>
        <w:t xml:space="preserve">Cocoa byproduct utilization in the bioeconomy: a review of waste-to-resource strategies.</w:t>
      </w:r>
      <w:r>
        <w:t xml:space="preserve"> </w:t>
      </w:r>
      <w:r>
        <w:rPr>
          <w:i/>
        </w:rPr>
        <w:t xml:space="preserve">Biofuels</w:t>
      </w:r>
      <w:r>
        <w:t xml:space="preserve">.</w:t>
      </w:r>
      <w:r>
        <w:t xml:space="preserve"> </w:t>
      </w:r>
      <w:hyperlink xmlns:r="http://schemas.openxmlformats.org/officeDocument/2006/relationships" w:history="true" r:id="R64b4e3aade634f11">
        <w:r>
          <w:rPr>
            <w:rStyle w:val="Hyperlink"/>
          </w:rPr>
          <w:t xml:space="preserve">https://doi.org/10.1080/17597269.2025.2550911</w:t>
        </w:r>
      </w:hyperlink>
    </w:p>
    <w:p>
      <w:pPr>
        <w:tabs>
          <w:tab w:val="left" w:pos="454"/>
        </w:tabs>
        <w:spacing w:after="80"/>
        <w:ind w:left="454" w:hanging="454"/>
      </w:pPr>
      <w:r>
        <w:rPr>
          <w:rStyle w:val="Muted"/>
        </w:rPr>
        <w:t xml:space="preserve">12.</w:t>
      </w:r>
      <w:r>
        <w:tab/>
      </w:r>
      <w:r>
        <w:t xml:space="preserve">Emmanuel Boafo Baidoo, </w:t>
      </w:r>
      <w:r>
        <w:rPr>
          <w:b/>
        </w:rPr>
        <w:t xml:space="preserve">Samuel Kofi Tulashie</w:t>
      </w:r>
      <w:r>
        <w:t xml:space="preserve">, Enoch Mbawin Alale, Caleb Addai Munumkum, Desmond Acquah, Philip Quasi Agudah, Philomina Adams Asante</w:t>
      </w:r>
      <w:r>
        <w:t xml:space="preserve"> (2025). </w:t>
      </w:r>
      <w:r>
        <w:t xml:space="preserve">Revolutionizing bioenergy production: a review on sustainable biomass feedstock.</w:t>
      </w:r>
      <w:r>
        <w:t xml:space="preserve"> </w:t>
      </w:r>
      <w:r>
        <w:rPr>
          <w:i/>
        </w:rPr>
        <w:t xml:space="preserve">Biomass and Bioenergy</w:t>
      </w:r>
      <w:r>
        <w:t xml:space="preserve">.</w:t>
      </w:r>
      <w:r>
        <w:t xml:space="preserve"> </w:t>
      </w:r>
      <w:hyperlink xmlns:r="http://schemas.openxmlformats.org/officeDocument/2006/relationships" w:history="true" r:id="R5249e78ac1224cd1">
        <w:r>
          <w:rPr>
            <w:rStyle w:val="Hyperlink"/>
          </w:rPr>
          <w:t xml:space="preserve">https://doi.org/10.1016/j.biombioe.2025.108113</w:t>
        </w:r>
      </w:hyperlink>
    </w:p>
    <w:p>
      <w:pPr>
        <w:tabs>
          <w:tab w:val="left" w:pos="454"/>
        </w:tabs>
        <w:spacing w:after="80"/>
        <w:ind w:left="454" w:hanging="454"/>
      </w:pPr>
      <w:r>
        <w:rPr>
          <w:rStyle w:val="Muted"/>
        </w:rPr>
        <w:t xml:space="preserve">13.</w:t>
      </w:r>
      <w:r>
        <w:tab/>
      </w:r>
      <w:r>
        <w:t xml:space="preserve">Enock Opare Dadzie, Philomina Asante Adams, Clement Akonnor Osei, Enoch Mbawin Alale, </w:t>
      </w:r>
      <w:r>
        <w:rPr>
          <w:b/>
        </w:rPr>
        <w:t xml:space="preserve">Samuel Kofi Tulashie</w:t>
      </w:r>
      <w:r>
        <w:t xml:space="preserve">, Emmanuel Boafo Baidoo, Bright Baiden, Francis Ebo Amonoo, Collins Azunu Kplom, Douglas Nyansah</w:t>
      </w:r>
      <w:r>
        <w:t xml:space="preserve"> (2025). </w:t>
      </w:r>
      <w:r>
        <w:t xml:space="preserve">Sustainable soap making: harnessing cocoa pods and lemon peels towards a circular economy.</w:t>
      </w:r>
      <w:r>
        <w:t xml:space="preserve"> </w:t>
      </w:r>
      <w:r>
        <w:rPr>
          <w:i/>
        </w:rPr>
        <w:t xml:space="preserve">Indian Chemical Engineer</w:t>
      </w:r>
      <w:r>
        <w:t xml:space="preserve">.</w:t>
      </w:r>
      <w:r>
        <w:t xml:space="preserve"> </w:t>
      </w:r>
      <w:hyperlink xmlns:r="http://schemas.openxmlformats.org/officeDocument/2006/relationships" w:history="true" r:id="Rf2c0f44c42124147">
        <w:r>
          <w:rPr>
            <w:rStyle w:val="Hyperlink"/>
          </w:rPr>
          <w:t xml:space="preserve">https://doi.org/10.1080/00194506.2025.2566092</w:t>
        </w:r>
      </w:hyperlink>
    </w:p>
    <w:p>
      <w:pPr>
        <w:tabs>
          <w:tab w:val="left" w:pos="454"/>
        </w:tabs>
        <w:spacing w:after="80"/>
        <w:ind w:left="454" w:hanging="454"/>
      </w:pPr>
      <w:r>
        <w:rPr>
          <w:rStyle w:val="Muted"/>
        </w:rPr>
        <w:t xml:space="preserve">14.</w:t>
      </w:r>
      <w:r>
        <w:tab/>
      </w:r>
      <w:r>
        <w:rPr>
          <w:b/>
        </w:rPr>
        <w:t xml:space="preserve">Samuel Kofi Tulashie</w:t>
      </w:r>
      <w:r>
        <w:t xml:space="preserve">, Enoch Mbawin Alale, Philip Quasi Agudah, Clement Akonnor Osei, Caleb Addai Munumkum, Bright Kombla Gah, Emmanuel Boafo Baidoo</w:t>
      </w:r>
      <w:r>
        <w:t xml:space="preserve"> (2024). </w:t>
      </w:r>
      <w:r>
        <w:t xml:space="preserve">A review on the production of biodiesel from waste cooking oil: a circular economy approach.</w:t>
      </w:r>
      <w:r>
        <w:t xml:space="preserve"> </w:t>
      </w:r>
      <w:r>
        <w:rPr>
          <w:i/>
        </w:rPr>
        <w:t xml:space="preserve">Biofuels</w:t>
      </w:r>
      <w:r>
        <w:t xml:space="preserve">.</w:t>
      </w:r>
      <w:r>
        <w:t xml:space="preserve"> </w:t>
      </w:r>
      <w:hyperlink xmlns:r="http://schemas.openxmlformats.org/officeDocument/2006/relationships" w:history="true" r:id="R416c364aeaf7406e">
        <w:r>
          <w:rPr>
            <w:rStyle w:val="Hyperlink"/>
          </w:rPr>
          <w:t xml:space="preserve">https://doi.org/10.1080/17597269.2024.2384277</w:t>
        </w:r>
      </w:hyperlink>
    </w:p>
    <w:p>
      <w:pPr>
        <w:tabs>
          <w:tab w:val="left" w:pos="454"/>
        </w:tabs>
        <w:spacing w:after="80"/>
        <w:ind w:left="454" w:hanging="454"/>
      </w:pPr>
      <w:r>
        <w:rPr>
          <w:rStyle w:val="Muted"/>
        </w:rPr>
        <w:t xml:space="preserve">15.</w:t>
      </w:r>
      <w:r>
        <w:tab/>
      </w:r>
      <w:r>
        <w:t xml:space="preserve">Vivianne Geraldo, Jerry Ampofo-Asiama, Cynthia A. Adinortey, Isaac Okyere, </w:t>
      </w:r>
      <w:r>
        <w:rPr>
          <w:b/>
        </w:rPr>
        <w:t xml:space="preserve">Samuel Kofi Tulashie</w:t>
      </w:r>
      <w:r>
        <w:t xml:space="preserve">, Alexander Tetteh Kwasi Nuer, Samuel Bridge Nkansah, Selorm Omega, Salifu Seidu-Larry, Nazir Kizzie-Hayford</w:t>
      </w:r>
      <w:r>
        <w:t xml:space="preserve"> (2024). </w:t>
      </w:r>
      <w:r>
        <w:t xml:space="preserve">Implementation of good manufacturing practices (GMP) to improve the quality of smoked fish (Scomber colias).</w:t>
      </w:r>
      <w:r>
        <w:t xml:space="preserve"> </w:t>
      </w:r>
      <w:r>
        <w:rPr>
          <w:i/>
        </w:rPr>
        <w:t xml:space="preserve">Heliyon</w:t>
      </w:r>
      <w:r>
        <w:t xml:space="preserve">.</w:t>
      </w:r>
      <w:r>
        <w:t xml:space="preserve"> </w:t>
      </w:r>
      <w:hyperlink xmlns:r="http://schemas.openxmlformats.org/officeDocument/2006/relationships" w:history="true" r:id="Rfea8529697ba4ce4">
        <w:r>
          <w:rPr>
            <w:rStyle w:val="Hyperlink"/>
          </w:rPr>
          <w:t xml:space="preserve">https://doi.org/10.1016/j.heliyon.2024.e27401</w:t>
        </w:r>
      </w:hyperlink>
    </w:p>
    <w:p>
      <w:pPr>
        <w:tabs>
          <w:tab w:val="left" w:pos="454"/>
        </w:tabs>
        <w:spacing w:after="80"/>
        <w:ind w:left="454" w:hanging="454"/>
      </w:pPr>
      <w:r>
        <w:rPr>
          <w:rStyle w:val="Muted"/>
        </w:rPr>
        <w:t xml:space="preserve">16.</w:t>
      </w:r>
      <w:r>
        <w:tab/>
      </w:r>
      <w:r>
        <w:t xml:space="preserve">Emmanuel Boafo Baidoo, </w:t>
      </w:r>
      <w:r>
        <w:rPr>
          <w:b/>
        </w:rPr>
        <w:t xml:space="preserve">Samuel Kofi Tulashie</w:t>
      </w:r>
      <w:r>
        <w:t xml:space="preserve">, Michael Miyittah, Enoch Mbawin Alale, Kingsley Enoch Adukpoh, George Wardu Agyekwaga, Philomina Adams Asante</w:t>
      </w:r>
      <w:r>
        <w:t xml:space="preserve"> (2024). </w:t>
      </w:r>
      <w:r>
        <w:t xml:space="preserve">Kinetics and thermodynamic studies on oil extraction from Ghanaian cashew kernel using hexane.</w:t>
      </w:r>
      <w:r>
        <w:t xml:space="preserve"> </w:t>
      </w:r>
      <w:r>
        <w:rPr>
          <w:i/>
        </w:rPr>
        <w:t xml:space="preserve">Heliyon</w:t>
      </w:r>
      <w:r>
        <w:t xml:space="preserve">.</w:t>
      </w:r>
      <w:r>
        <w:t xml:space="preserve"> </w:t>
      </w:r>
      <w:hyperlink xmlns:r="http://schemas.openxmlformats.org/officeDocument/2006/relationships" w:history="true" r:id="R56bf5fd425504665">
        <w:r>
          <w:rPr>
            <w:rStyle w:val="Hyperlink"/>
          </w:rPr>
          <w:t xml:space="preserve">https://doi.org/10.1016/j.heliyon.2024.e32421</w:t>
        </w:r>
      </w:hyperlink>
    </w:p>
    <w:p>
      <w:pPr>
        <w:tabs>
          <w:tab w:val="left" w:pos="454"/>
        </w:tabs>
        <w:spacing w:after="80"/>
        <w:ind w:left="454" w:hanging="454"/>
      </w:pPr>
      <w:r>
        <w:rPr>
          <w:rStyle w:val="Muted"/>
        </w:rPr>
        <w:t xml:space="preserve">17.</w:t>
      </w:r>
      <w:r>
        <w:tab/>
      </w:r>
      <w:r>
        <w:t xml:space="preserve">Enoch Mbawin Alale, </w:t>
      </w:r>
      <w:r>
        <w:rPr>
          <w:b/>
        </w:rPr>
        <w:t xml:space="preserve">Samuel Kofi Tulashie</w:t>
      </w:r>
      <w:r>
        <w:t xml:space="preserve">, Michael Miyittah, Emmanuel Boafo Baidoo, Kingsley Enoch Adukpoh, Enock Opare Dadzie, Clement Akonnor Osei, Bright Komla Gah, Desmond Acquah, Philip Agudah Quasi</w:t>
      </w:r>
      <w:r>
        <w:t xml:space="preserve"> (2024). </w:t>
      </w:r>
      <w:r>
        <w:t xml:space="preserve">Oil produced from Ghana Shea Nut crop for prospective industrial applications.</w:t>
      </w:r>
      <w:r>
        <w:t xml:space="preserve"> </w:t>
      </w:r>
      <w:r>
        <w:rPr>
          <w:i/>
        </w:rPr>
        <w:t xml:space="preserve">Heliyon</w:t>
      </w:r>
      <w:r>
        <w:t xml:space="preserve">.</w:t>
      </w:r>
      <w:r>
        <w:t xml:space="preserve"> </w:t>
      </w:r>
      <w:hyperlink xmlns:r="http://schemas.openxmlformats.org/officeDocument/2006/relationships" w:history="true" r:id="R22f4d1d793144b3e">
        <w:r>
          <w:rPr>
            <w:rStyle w:val="Hyperlink"/>
          </w:rPr>
          <w:t xml:space="preserve">https://doi.org/10.1016/j.heliyon.2024.e31171</w:t>
        </w:r>
      </w:hyperlink>
    </w:p>
    <w:p>
      <w:pPr>
        <w:tabs>
          <w:tab w:val="left" w:pos="454"/>
        </w:tabs>
        <w:spacing w:after="80"/>
        <w:ind w:left="454" w:hanging="454"/>
      </w:pPr>
      <w:r>
        <w:rPr>
          <w:rStyle w:val="Muted"/>
        </w:rPr>
        <w:t xml:space="preserve">18.</w:t>
      </w:r>
      <w:r>
        <w:tab/>
      </w:r>
      <w:r>
        <w:t xml:space="preserve">Enoch Mbawin Alale, </w:t>
      </w:r>
      <w:r>
        <w:rPr>
          <w:b/>
        </w:rPr>
        <w:t xml:space="preserve">Samuel Kofi Tulashie</w:t>
      </w:r>
      <w:r>
        <w:t xml:space="preserve">, Emmanuel Boafo Baidoo, Caleb Mununkum Addai</w:t>
      </w:r>
      <w:r>
        <w:t xml:space="preserve"> (2024). </w:t>
      </w:r>
      <w:r>
        <w:t xml:space="preserve">Protocol for extracting oil from Ghana shea nuts using solvent extraction.</w:t>
      </w:r>
      <w:r>
        <w:t xml:space="preserve"> </w:t>
      </w:r>
      <w:r>
        <w:rPr>
          <w:i/>
        </w:rPr>
        <w:t xml:space="preserve">STAR Protocols</w:t>
      </w:r>
      <w:r>
        <w:t xml:space="preserve">.</w:t>
      </w:r>
      <w:r>
        <w:t xml:space="preserve"> </w:t>
      </w:r>
      <w:hyperlink xmlns:r="http://schemas.openxmlformats.org/officeDocument/2006/relationships" w:history="true" r:id="Rc05bc8a3ff5a411a">
        <w:r>
          <w:rPr>
            <w:rStyle w:val="Hyperlink"/>
          </w:rPr>
          <w:t xml:space="preserve">https://doi.org/10.1016/j.xpro.2024.103323</w:t>
        </w:r>
      </w:hyperlink>
    </w:p>
    <w:p>
      <w:pPr>
        <w:tabs>
          <w:tab w:val="left" w:pos="454"/>
        </w:tabs>
        <w:spacing w:after="80"/>
        <w:ind w:left="454" w:hanging="454"/>
      </w:pPr>
      <w:r>
        <w:rPr>
          <w:rStyle w:val="Muted"/>
        </w:rPr>
        <w:t xml:space="preserve">19.</w:t>
      </w:r>
      <w:r>
        <w:tab/>
      </w:r>
      <w:r>
        <w:rPr>
          <w:b/>
        </w:rPr>
        <w:t xml:space="preserve">Samuel Kofi Tulashie</w:t>
      </w:r>
      <w:r>
        <w:t xml:space="preserve">, Clement Akonnor Osei, Rebecca Kwofie, Mavis Olayemi Olorunyomi, Hope Attagba, Oscar Opoku Boateng, Richard Adade, Precious Mattah</w:t>
      </w:r>
      <w:r>
        <w:t xml:space="preserve"> (2024). </w:t>
      </w:r>
      <w:r>
        <w:t xml:space="preserve">The potential production of biofuel from Sargassum sp.: turning the waste catastrophe into an opportunity.</w:t>
      </w:r>
      <w:r>
        <w:t xml:space="preserve"> </w:t>
      </w:r>
      <w:r>
        <w:rPr>
          <w:i/>
        </w:rPr>
        <w:t xml:space="preserve">Biofuels</w:t>
      </w:r>
      <w:r>
        <w:t xml:space="preserve">.</w:t>
      </w:r>
      <w:r>
        <w:t xml:space="preserve"> </w:t>
      </w:r>
      <w:hyperlink xmlns:r="http://schemas.openxmlformats.org/officeDocument/2006/relationships" w:history="true" r:id="Re688a03bd5604eba">
        <w:r>
          <w:rPr>
            <w:rStyle w:val="Hyperlink"/>
          </w:rPr>
          <w:t xml:space="preserve">https://doi.org/10.1080/17597269.2024.2306008</w:t>
        </w:r>
      </w:hyperlink>
    </w:p>
    <w:p>
      <w:pPr>
        <w:tabs>
          <w:tab w:val="left" w:pos="454"/>
        </w:tabs>
        <w:spacing w:after="80"/>
        <w:ind w:left="454" w:hanging="454"/>
      </w:pPr>
      <w:r>
        <w:rPr>
          <w:rStyle w:val="Muted"/>
        </w:rPr>
        <w:t xml:space="preserve">20.</w:t>
      </w:r>
      <w:r>
        <w:tab/>
      </w:r>
      <w:r>
        <w:t xml:space="preserve">Clement Akonnor Osei, </w:t>
      </w:r>
      <w:r>
        <w:rPr>
          <w:b/>
        </w:rPr>
        <w:t xml:space="preserve">Samuel Kofi Tulashie</w:t>
      </w:r>
      <w:r>
        <w:t xml:space="preserve">, Oscar Opoku Boateng, Mavis Olayemi Olorunyomi, Paa Kwesi Gyan Turkson, Douglas Nyansah, Stephen Quaicoe, Abdul Karim Mahama</w:t>
      </w:r>
      <w:r>
        <w:t xml:space="preserve"> (2024). </w:t>
      </w:r>
      <w:r>
        <w:t xml:space="preserve">Valorization of fish waste for sustainable biofuel production: A case study in Ghana.</w:t>
      </w:r>
      <w:r>
        <w:t xml:space="preserve"> </w:t>
      </w:r>
      <w:r>
        <w:rPr>
          <w:i/>
        </w:rPr>
        <w:t xml:space="preserve">Biofuels</w:t>
      </w:r>
      <w:r>
        <w:t xml:space="preserve">.</w:t>
      </w:r>
      <w:r>
        <w:t xml:space="preserve"> </w:t>
      </w:r>
      <w:hyperlink xmlns:r="http://schemas.openxmlformats.org/officeDocument/2006/relationships" w:history="true" r:id="R6b21ce81c81c4a70">
        <w:r>
          <w:rPr>
            <w:rStyle w:val="Hyperlink"/>
          </w:rPr>
          <w:t xml:space="preserve">https://doi.org/10.1080/17597269.2024.2397280</w:t>
        </w:r>
      </w:hyperlink>
    </w:p>
    <w:p>
      <w:pPr>
        <w:tabs>
          <w:tab w:val="left" w:pos="454"/>
        </w:tabs>
        <w:spacing w:after="80"/>
        <w:ind w:left="454" w:hanging="454"/>
      </w:pPr>
      <w:r>
        <w:rPr>
          <w:rStyle w:val="Muted"/>
        </w:rPr>
        <w:t xml:space="preserve">21.</w:t>
      </w:r>
      <w:r>
        <w:tab/>
      </w:r>
      <w:r>
        <w:rPr>
          <w:b/>
        </w:rPr>
        <w:t xml:space="preserve">SK Tulashie</w:t>
      </w:r>
      <w:r>
        <w:t xml:space="preserve"> (2023). </w:t>
      </w:r>
      <w:r>
        <w:t xml:space="preserve">Acid hydrolysis of sawdust waste into bioethanol.</w:t>
      </w:r>
      <w:r>
        <w:t xml:space="preserve"> </w:t>
      </w:r>
      <w:r>
        <w:rPr>
          <w:i/>
        </w:rPr>
        <w:t xml:space="preserve">Biomass Conversion and Biorefinery</w:t>
      </w:r>
      <w:r>
        <w:t xml:space="preserve">.</w:t>
      </w:r>
    </w:p>
    <w:p>
      <w:pPr>
        <w:tabs>
          <w:tab w:val="left" w:pos="454"/>
        </w:tabs>
        <w:spacing w:after="80"/>
        <w:ind w:left="454" w:hanging="454"/>
      </w:pPr>
      <w:r>
        <w:rPr>
          <w:rStyle w:val="Muted"/>
        </w:rPr>
        <w:t xml:space="preserve">22.</w:t>
      </w:r>
      <w:r>
        <w:tab/>
      </w:r>
      <w:r>
        <w:rPr>
          <w:b/>
        </w:rPr>
        <w:t xml:space="preserve">Samuel Kofi Tulashie</w:t>
      </w:r>
      <w:r>
        <w:t xml:space="preserve">, Mustapha Iddrisu, Stephen Mensah, Francis Kotoka, Kofi Adu</w:t>
      </w:r>
      <w:r>
        <w:t xml:space="preserve"> (2023). </w:t>
      </w:r>
      <w:r>
        <w:t xml:space="preserve">Adsorptive removal of reactive violet 5 azodye (V5R) with biochar: An ecofriendly technology.</w:t>
      </w:r>
      <w:r>
        <w:t xml:space="preserve"> </w:t>
      </w:r>
      <w:r>
        <w:rPr>
          <w:i/>
        </w:rPr>
        <w:t xml:space="preserve">Sustainable Chemistry for the Environment</w:t>
      </w:r>
      <w:r>
        <w:t xml:space="preserve">.</w:t>
      </w:r>
      <w:r>
        <w:t xml:space="preserve"> </w:t>
      </w:r>
      <w:hyperlink xmlns:r="http://schemas.openxmlformats.org/officeDocument/2006/relationships" w:history="true" r:id="Raddc99b3589e4a9e">
        <w:r>
          <w:rPr>
            <w:rStyle w:val="Hyperlink"/>
          </w:rPr>
          <w:t xml:space="preserve">https://doi.org/10.1016/j.scenv.2023.100017</w:t>
        </w:r>
      </w:hyperlink>
    </w:p>
    <w:p>
      <w:pPr>
        <w:tabs>
          <w:tab w:val="left" w:pos="454"/>
        </w:tabs>
        <w:spacing w:after="80"/>
        <w:ind w:left="454" w:hanging="454"/>
      </w:pPr>
      <w:r>
        <w:rPr>
          <w:rStyle w:val="Muted"/>
        </w:rPr>
        <w:t xml:space="preserve">23.</w:t>
      </w:r>
      <w:r>
        <w:tab/>
      </w:r>
      <w:r>
        <w:rPr>
          <w:b/>
        </w:rPr>
        <w:t xml:space="preserve">Samuel K. Tulashie</w:t>
      </w:r>
      <w:r>
        <w:t xml:space="preserve">, Daniel Dodoo, Emmanuel Ketu, Samuel G.K. Adiku, Michael K. Miyittah, Edem Forfoe, Ebenezer Arthur</w:t>
      </w:r>
      <w:r>
        <w:t xml:space="preserve"> (2023). </w:t>
      </w:r>
      <w:r>
        <w:t xml:space="preserve">Environmental and socio-economic benefits of a circular economy for bioethanol production in the northern part of Ghana.</w:t>
      </w:r>
      <w:r>
        <w:t xml:space="preserve"> </w:t>
      </w:r>
      <w:r>
        <w:rPr>
          <w:i/>
        </w:rPr>
        <w:t xml:space="preserve">Journal of Cleaner Production</w:t>
      </w:r>
      <w:r>
        <w:t xml:space="preserve">.</w:t>
      </w:r>
      <w:r>
        <w:t xml:space="preserve"> </w:t>
      </w:r>
      <w:hyperlink xmlns:r="http://schemas.openxmlformats.org/officeDocument/2006/relationships" w:history="true" r:id="Rd8fb41e720b84a15">
        <w:r>
          <w:rPr>
            <w:rStyle w:val="Hyperlink"/>
          </w:rPr>
          <w:t xml:space="preserve">https://doi.org/10.1016/j.jclepro.2023.136131</w:t>
        </w:r>
      </w:hyperlink>
    </w:p>
    <w:p>
      <w:pPr>
        <w:tabs>
          <w:tab w:val="left" w:pos="454"/>
        </w:tabs>
        <w:spacing w:after="80"/>
        <w:ind w:left="454" w:hanging="454"/>
      </w:pPr>
      <w:r>
        <w:rPr>
          <w:rStyle w:val="Muted"/>
        </w:rPr>
        <w:t xml:space="preserve">24.</w:t>
      </w:r>
      <w:r>
        <w:tab/>
      </w:r>
      <w:r>
        <w:t xml:space="preserve">Francis Nsiah, </w:t>
      </w:r>
      <w:r>
        <w:rPr>
          <w:b/>
        </w:rPr>
        <w:t xml:space="preserve">Samuel Kofi Tulashie</w:t>
      </w:r>
      <w:r>
        <w:t xml:space="preserve">, Michael Miyittah, Francis Nuamah, Francis Worlanyo Tsyawo</w:t>
      </w:r>
      <w:r>
        <w:t xml:space="preserve"> (2023). </w:t>
      </w:r>
      <w:r>
        <w:t xml:space="preserve">Impact assessment of high-risk analytes in produced water from oil and gas industry.</w:t>
      </w:r>
      <w:r>
        <w:t xml:space="preserve"> </w:t>
      </w:r>
      <w:r>
        <w:rPr>
          <w:i/>
        </w:rPr>
        <w:t xml:space="preserve">Marine Pollution Bulletin</w:t>
      </w:r>
      <w:r>
        <w:t xml:space="preserve">.</w:t>
      </w:r>
      <w:r>
        <w:t xml:space="preserve"> </w:t>
      </w:r>
      <w:hyperlink xmlns:r="http://schemas.openxmlformats.org/officeDocument/2006/relationships" w:history="true" r:id="R9a54b92d40604276">
        <w:r>
          <w:rPr>
            <w:rStyle w:val="Hyperlink"/>
          </w:rPr>
          <w:t xml:space="preserve">https://doi.org/10.1016/j.marpolbul.2023.114921</w:t>
        </w:r>
      </w:hyperlink>
    </w:p>
    <w:p>
      <w:pPr>
        <w:tabs>
          <w:tab w:val="left" w:pos="454"/>
        </w:tabs>
        <w:spacing w:after="80"/>
        <w:ind w:left="454" w:hanging="454"/>
      </w:pPr>
      <w:r>
        <w:rPr>
          <w:rStyle w:val="Muted"/>
        </w:rPr>
        <w:t xml:space="preserve">25.</w:t>
      </w:r>
      <w:r>
        <w:tab/>
      </w:r>
      <w:r>
        <w:rPr>
          <w:b/>
        </w:rPr>
        <w:t xml:space="preserve">Samuel Kofi Tulashie</w:t>
      </w:r>
      <w:r>
        <w:t xml:space="preserve">, Mustapha Iddrisu, Michael Miyittah, Abdul-Wadud Ibrahim Atiiga, Stephen Mensah, Amos Kweku Buronyah Dadzie</w:t>
      </w:r>
      <w:r>
        <w:t xml:space="preserve"> (2023). </w:t>
      </w:r>
      <w:r>
        <w:t xml:space="preserve">Large scale production of lipid for biodiesel from green microalgae using wastewater.</w:t>
      </w:r>
      <w:r>
        <w:t xml:space="preserve"> </w:t>
      </w:r>
      <w:r>
        <w:rPr>
          <w:i/>
        </w:rPr>
        <w:t xml:space="preserve">Chemical Engineering Communications</w:t>
      </w:r>
      <w:r>
        <w:t xml:space="preserve">.</w:t>
      </w:r>
      <w:r>
        <w:t xml:space="preserve"> </w:t>
      </w:r>
      <w:hyperlink xmlns:r="http://schemas.openxmlformats.org/officeDocument/2006/relationships" w:history="true" r:id="R2ebe1e242de145fa">
        <w:r>
          <w:rPr>
            <w:rStyle w:val="Hyperlink"/>
          </w:rPr>
          <w:t xml:space="preserve">https://doi.org/10.1080/00986445.2023.2185520</w:t>
        </w:r>
      </w:hyperlink>
    </w:p>
    <w:p>
      <w:pPr>
        <w:tabs>
          <w:tab w:val="left" w:pos="454"/>
        </w:tabs>
        <w:spacing w:after="80"/>
        <w:ind w:left="454" w:hanging="454"/>
      </w:pPr>
      <w:r>
        <w:rPr>
          <w:rStyle w:val="Muted"/>
        </w:rPr>
        <w:t xml:space="preserve">26.</w:t>
      </w:r>
      <w:r>
        <w:tab/>
      </w:r>
      <w:r>
        <w:t xml:space="preserve">Francis Nuamah, </w:t>
      </w:r>
      <w:r>
        <w:rPr>
          <w:b/>
        </w:rPr>
        <w:t xml:space="preserve">Samuel Kofi Tulashie</w:t>
      </w:r>
      <w:r>
        <w:t xml:space="preserve">, Joseph Sefah Debrah, Rodrigue Orobiyi Edéya Pèlèbè</w:t>
      </w:r>
      <w:r>
        <w:t xml:space="preserve"> (2023). </w:t>
      </w:r>
      <w:r>
        <w:t xml:space="preserve">Microplastics in the Gulf of Guinea: An analysis of concentrations and distribution in sediments, gills, and guts of fish collected off the coast of Ghana.</w:t>
      </w:r>
      <w:r>
        <w:t xml:space="preserve"> </w:t>
      </w:r>
      <w:r>
        <w:rPr>
          <w:i/>
        </w:rPr>
        <w:t xml:space="preserve">Environmental Research</w:t>
      </w:r>
      <w:r>
        <w:t xml:space="preserve">.</w:t>
      </w:r>
      <w:r>
        <w:t xml:space="preserve"> </w:t>
      </w:r>
      <w:hyperlink xmlns:r="http://schemas.openxmlformats.org/officeDocument/2006/relationships" w:history="true" r:id="Rf5e3f8a924664a40">
        <w:r>
          <w:rPr>
            <w:rStyle w:val="Hyperlink"/>
          </w:rPr>
          <w:t xml:space="preserve">https://doi.org/10.1016/j.envres.2023.116567</w:t>
        </w:r>
      </w:hyperlink>
    </w:p>
    <w:p>
      <w:pPr>
        <w:tabs>
          <w:tab w:val="left" w:pos="454"/>
        </w:tabs>
        <w:spacing w:after="80"/>
        <w:ind w:left="454" w:hanging="454"/>
      </w:pPr>
      <w:r>
        <w:rPr>
          <w:rStyle w:val="Muted"/>
        </w:rPr>
        <w:t xml:space="preserve">27.</w:t>
      </w:r>
      <w:r>
        <w:tab/>
      </w:r>
      <w:r>
        <w:rPr>
          <w:b/>
        </w:rPr>
        <w:t xml:space="preserve">Samuel Kofi Tulashie</w:t>
      </w:r>
      <w:r>
        <w:t xml:space="preserve">, Amponsah Preko Appiah, Samira Esinam Elsie Aggor-Woananu, Stephen Mensah, Elkanah Dei-Amponsah, Sandra Atisey</w:t>
      </w:r>
      <w:r>
        <w:t xml:space="preserve"> (2023). </w:t>
      </w:r>
      <w:r>
        <w:t xml:space="preserve">Production of natural mouthwash: A sustainable processing path.</w:t>
      </w:r>
      <w:r>
        <w:t xml:space="preserve"> </w:t>
      </w:r>
      <w:r>
        <w:rPr>
          <w:i/>
        </w:rPr>
        <w:t xml:space="preserve">Current Research in Green and Sustainable Chemistry</w:t>
      </w:r>
      <w:r>
        <w:t xml:space="preserve">.</w:t>
      </w:r>
      <w:r>
        <w:t xml:space="preserve"> </w:t>
      </w:r>
      <w:hyperlink xmlns:r="http://schemas.openxmlformats.org/officeDocument/2006/relationships" w:history="true" r:id="R415ff1d5b9444de4">
        <w:r>
          <w:rPr>
            <w:rStyle w:val="Hyperlink"/>
          </w:rPr>
          <w:t xml:space="preserve">https://doi.org/10.1016/j.crgsc.2023.100361</w:t>
        </w:r>
      </w:hyperlink>
    </w:p>
    <w:p>
      <w:pPr>
        <w:tabs>
          <w:tab w:val="left" w:pos="454"/>
        </w:tabs>
        <w:spacing w:after="80"/>
        <w:ind w:left="454" w:hanging="454"/>
      </w:pPr>
      <w:r>
        <w:rPr>
          <w:rStyle w:val="Muted"/>
        </w:rPr>
        <w:t xml:space="preserve">28.</w:t>
      </w:r>
      <w:r>
        <w:tab/>
      </w:r>
      <w:r>
        <w:t xml:space="preserve">Alexander Kumi-Larbi Jnr, Latifatu Mohammed, Trinity Ama Tagbor, </w:t>
      </w:r>
      <w:r>
        <w:rPr>
          <w:b/>
        </w:rPr>
        <w:t xml:space="preserve">Samuel Kofi Tulashie</w:t>
      </w:r>
      <w:r>
        <w:t xml:space="preserve">, Christopher Cheeseman</w:t>
      </w:r>
      <w:r>
        <w:t xml:space="preserve"> (2023). </w:t>
      </w:r>
      <w:r>
        <w:t xml:space="preserve">Recycling Waste Plastics into Plastic-Bonded Sand Interlocking Blocks for Wall Construction in Developing Countries.</w:t>
      </w:r>
      <w:r>
        <w:t xml:space="preserve"> </w:t>
      </w:r>
      <w:r>
        <w:rPr>
          <w:i/>
        </w:rPr>
        <w:t xml:space="preserve">Sustainability</w:t>
      </w:r>
      <w:r>
        <w:t xml:space="preserve">.</w:t>
      </w:r>
      <w:r>
        <w:t xml:space="preserve"> </w:t>
      </w:r>
      <w:hyperlink xmlns:r="http://schemas.openxmlformats.org/officeDocument/2006/relationships" w:history="true" r:id="R625b13e0a75d40af">
        <w:r>
          <w:rPr>
            <w:rStyle w:val="Hyperlink"/>
          </w:rPr>
          <w:t xml:space="preserve">https://doi.org/10.3390/su152416602</w:t>
        </w:r>
      </w:hyperlink>
    </w:p>
    <w:p>
      <w:pPr>
        <w:tabs>
          <w:tab w:val="left" w:pos="454"/>
        </w:tabs>
        <w:spacing w:after="80"/>
        <w:ind w:left="454" w:hanging="454"/>
      </w:pPr>
      <w:r>
        <w:rPr>
          <w:rStyle w:val="Muted"/>
        </w:rPr>
        <w:t xml:space="preserve">29.</w:t>
      </w:r>
      <w:r>
        <w:tab/>
      </w:r>
      <w:r>
        <w:t xml:space="preserve">Francis Nuamah, </w:t>
      </w:r>
      <w:r>
        <w:rPr>
          <w:b/>
        </w:rPr>
        <w:t xml:space="preserve">Samuel Kofi Tulashie</w:t>
      </w:r>
      <w:r>
        <w:t xml:space="preserve">, Joseph Sefah Debrah</w:t>
      </w:r>
      <w:r>
        <w:t xml:space="preserve"> (2022). </w:t>
      </w:r>
      <w:r>
        <w:t xml:space="preserve">Assessing contamination of microplastics in the Ghanaian coastal sea using a self-constructed LADI trawl.</w:t>
      </w:r>
      <w:r>
        <w:t xml:space="preserve"> </w:t>
      </w:r>
      <w:r>
        <w:rPr>
          <w:i/>
        </w:rPr>
        <w:t xml:space="preserve">Marine Pollution Bulletin</w:t>
      </w:r>
      <w:r>
        <w:t xml:space="preserve">.</w:t>
      </w:r>
      <w:r>
        <w:t xml:space="preserve"> </w:t>
      </w:r>
      <w:hyperlink xmlns:r="http://schemas.openxmlformats.org/officeDocument/2006/relationships" w:history="true" r:id="Ra2f86b13a09b40cc">
        <w:r>
          <w:rPr>
            <w:rStyle w:val="Hyperlink"/>
          </w:rPr>
          <w:t xml:space="preserve">https://doi.org/10.1016/j.marpolbul.2022.114006</w:t>
        </w:r>
      </w:hyperlink>
    </w:p>
    <w:p>
      <w:pPr>
        <w:tabs>
          <w:tab w:val="left" w:pos="454"/>
        </w:tabs>
        <w:spacing w:after="80"/>
        <w:ind w:left="454" w:hanging="454"/>
      </w:pPr>
      <w:r>
        <w:rPr>
          <w:rStyle w:val="Muted"/>
        </w:rPr>
        <w:t xml:space="preserve">30.</w:t>
      </w:r>
      <w:r>
        <w:tab/>
      </w:r>
      <w:r>
        <w:rPr>
          <w:b/>
        </w:rPr>
        <w:t xml:space="preserve">Samuel Kofi Tulashie</w:t>
      </w:r>
      <w:r>
        <w:t xml:space="preserve">, Raphael Odai, Adeola Michael Dahunsi, Sandra Atisey, Jacking Amenakpor</w:t>
      </w:r>
      <w:r>
        <w:t xml:space="preserve"> (2022). </w:t>
      </w:r>
      <w:r>
        <w:t xml:space="preserve">Feasibility Study of Wave Power in Ghana.</w:t>
      </w:r>
      <w:r>
        <w:t xml:space="preserve"> </w:t>
      </w:r>
      <w:r>
        <w:rPr>
          <w:i/>
        </w:rPr>
        <w:t xml:space="preserve">International Journal of Sustainable Engineering</w:t>
      </w:r>
      <w:r>
        <w:t xml:space="preserve">.</w:t>
      </w:r>
      <w:r>
        <w:t xml:space="preserve"> </w:t>
      </w:r>
      <w:hyperlink xmlns:r="http://schemas.openxmlformats.org/officeDocument/2006/relationships" w:history="true" r:id="R53614d0fef424f26">
        <w:r>
          <w:rPr>
            <w:rStyle w:val="Hyperlink"/>
          </w:rPr>
          <w:t xml:space="preserve">https://doi.org/10.1080/19397038.2022.2145384</w:t>
        </w:r>
      </w:hyperlink>
    </w:p>
    <w:p>
      <w:pPr>
        <w:tabs>
          <w:tab w:val="left" w:pos="454"/>
        </w:tabs>
        <w:spacing w:after="80"/>
        <w:ind w:left="454" w:hanging="454"/>
      </w:pPr>
      <w:r>
        <w:rPr>
          <w:rStyle w:val="Muted"/>
        </w:rPr>
        <w:t xml:space="preserve">31.</w:t>
      </w:r>
      <w:r>
        <w:tab/>
      </w:r>
      <w:r>
        <w:rPr>
          <w:b/>
        </w:rPr>
        <w:t xml:space="preserve">Samuel Kofi Tulashie</w:t>
      </w:r>
      <w:r>
        <w:t xml:space="preserve"> (2022). </w:t>
      </w:r>
      <w:r>
        <w:t xml:space="preserve">Formulation of mosquito repellent soap using neem extract, and Musa paradisiaca covers as a substitute source of alkalis.</w:t>
      </w:r>
      <w:r>
        <w:t xml:space="preserve"> </w:t>
      </w:r>
      <w:r>
        <w:rPr>
          <w:i/>
        </w:rPr>
        <w:t xml:space="preserve">Case Studies in Chemical and Environmental Engineering</w:t>
      </w:r>
      <w:r>
        <w:t xml:space="preserve">.</w:t>
      </w:r>
      <w:r>
        <w:t xml:space="preserve"> </w:t>
      </w:r>
      <w:hyperlink xmlns:r="http://schemas.openxmlformats.org/officeDocument/2006/relationships" w:history="true" r:id="Rfdbf4bb9613f4aaf">
        <w:r>
          <w:rPr>
            <w:rStyle w:val="Hyperlink"/>
          </w:rPr>
          <w:t xml:space="preserve">https://www.sciencedirect.com/science/article/pii/S2666016421000931</w:t>
        </w:r>
      </w:hyperlink>
    </w:p>
    <w:p>
      <w:pPr>
        <w:tabs>
          <w:tab w:val="left" w:pos="454"/>
        </w:tabs>
        <w:spacing w:after="80"/>
        <w:ind w:left="454" w:hanging="454"/>
      </w:pPr>
      <w:r>
        <w:rPr>
          <w:rStyle w:val="Muted"/>
        </w:rPr>
        <w:t xml:space="preserve">32.</w:t>
      </w:r>
      <w:r>
        <w:tab/>
      </w:r>
      <w:r>
        <w:rPr>
          <w:b/>
        </w:rPr>
        <w:t xml:space="preserve">SK Tulashie</w:t>
      </w:r>
      <w:r>
        <w:t xml:space="preserve"> (2022). </w:t>
      </w:r>
      <w:r>
        <w:t xml:space="preserve">Kinetics and thermodynamic studies on Moringa oleifera oil extraction for biodiesel production via transesterification.</w:t>
      </w:r>
      <w:r>
        <w:t xml:space="preserve"> </w:t>
      </w:r>
      <w:r>
        <w:rPr>
          <w:i/>
        </w:rPr>
        <w:t xml:space="preserve">Biofuels</w:t>
      </w:r>
      <w:r>
        <w:t xml:space="preserve">.</w:t>
      </w:r>
    </w:p>
    <w:p>
      <w:pPr>
        <w:tabs>
          <w:tab w:val="left" w:pos="454"/>
        </w:tabs>
        <w:spacing w:after="80"/>
        <w:ind w:left="454" w:hanging="454"/>
      </w:pPr>
      <w:r>
        <w:rPr>
          <w:rStyle w:val="Muted"/>
        </w:rPr>
        <w:t xml:space="preserve">33.</w:t>
      </w:r>
      <w:r>
        <w:tab/>
      </w:r>
      <w:r>
        <w:t xml:space="preserve">Edith Aliatu Sugri Waja, Foster Kwame Kholi, Grace Esu-Ejemot Aquah, </w:t>
      </w:r>
      <w:r>
        <w:rPr>
          <w:b/>
        </w:rPr>
        <w:t xml:space="preserve">Samuel Kofi Tulashie</w:t>
      </w:r>
      <w:r>
        <w:t xml:space="preserve">, Mark Amoah Nyasapoh</w:t>
      </w:r>
      <w:r>
        <w:t xml:space="preserve"> (2022). </w:t>
      </w:r>
      <w:r>
        <w:t xml:space="preserve">Parametric investigation of sand erosion rates in gas pipeline bends under typical industry conditions using simplified method.</w:t>
      </w:r>
      <w:r>
        <w:t xml:space="preserve"> </w:t>
      </w:r>
      <w:r>
        <w:rPr>
          <w:i/>
        </w:rPr>
        <w:t xml:space="preserve">Energy Sources Part A Recovery Utilization and Environmental Effects</w:t>
      </w:r>
      <w:r>
        <w:t xml:space="preserve">.</w:t>
      </w:r>
      <w:r>
        <w:t xml:space="preserve"> </w:t>
      </w:r>
      <w:hyperlink xmlns:r="http://schemas.openxmlformats.org/officeDocument/2006/relationships" w:history="true" r:id="Rbb699908d6d34a93">
        <w:r>
          <w:rPr>
            <w:rStyle w:val="Hyperlink"/>
          </w:rPr>
          <w:t xml:space="preserve">https://doi.org/10.1080/15567036.2022.2129873</w:t>
        </w:r>
      </w:hyperlink>
    </w:p>
    <w:p>
      <w:pPr>
        <w:tabs>
          <w:tab w:val="left" w:pos="454"/>
        </w:tabs>
        <w:spacing w:after="80"/>
        <w:ind w:left="454" w:hanging="454"/>
      </w:pPr>
      <w:r>
        <w:rPr>
          <w:rStyle w:val="Muted"/>
        </w:rPr>
        <w:t xml:space="preserve">34.</w:t>
      </w:r>
      <w:r>
        <w:tab/>
      </w:r>
      <w:r>
        <w:t xml:space="preserve">Daniel Dodoo, Francis Adjei, </w:t>
      </w:r>
      <w:r>
        <w:rPr>
          <w:b/>
        </w:rPr>
        <w:t xml:space="preserve">Samuel Kofi Tulashie</w:t>
      </w:r>
      <w:r>
        <w:t xml:space="preserve">, Stephen Awuku, Jacking Amenakpor, Harry Kwaku Megbenu</w:t>
      </w:r>
      <w:r>
        <w:t xml:space="preserve"> (2022). </w:t>
      </w:r>
      <w:r>
        <w:t xml:space="preserve">Postmarketing Surveillance for the Photosensitised Oxidation of Vegetable Oils in the Marketplace.</w:t>
      </w:r>
      <w:r>
        <w:t xml:space="preserve"> </w:t>
      </w:r>
      <w:r>
        <w:rPr>
          <w:i/>
        </w:rPr>
        <w:t xml:space="preserve">Journal of Oleo Science</w:t>
      </w:r>
      <w:r>
        <w:t xml:space="preserve">.</w:t>
      </w:r>
      <w:r>
        <w:t xml:space="preserve"> </w:t>
      </w:r>
      <w:hyperlink xmlns:r="http://schemas.openxmlformats.org/officeDocument/2006/relationships" w:history="true" r:id="R719a9041be4e4f97">
        <w:r>
          <w:rPr>
            <w:rStyle w:val="Hyperlink"/>
          </w:rPr>
          <w:t xml:space="preserve">https://doi.org/10.5650/jos.ess21402</w:t>
        </w:r>
      </w:hyperlink>
    </w:p>
    <w:p>
      <w:pPr>
        <w:tabs>
          <w:tab w:val="left" w:pos="454"/>
        </w:tabs>
        <w:spacing w:after="80"/>
        <w:ind w:left="454" w:hanging="454"/>
      </w:pPr>
      <w:r>
        <w:rPr>
          <w:rStyle w:val="Muted"/>
        </w:rPr>
        <w:t xml:space="preserve">35.</w:t>
      </w:r>
      <w:r>
        <w:tab/>
      </w:r>
      <w:r>
        <w:rPr>
          <w:b/>
        </w:rPr>
        <w:t xml:space="preserve">Samuel Kofi Tulashie</w:t>
      </w:r>
      <w:r>
        <w:t xml:space="preserve">, Jacking Amenakpor, Sandra Atisey, Raphael Odai, Ephraim Edem Amoah Akpari</w:t>
      </w:r>
      <w:r>
        <w:t xml:space="preserve"> (2022). </w:t>
      </w:r>
      <w:r>
        <w:t xml:space="preserve">Production of coconut milk: A sustainable alternative plant-based milk.</w:t>
      </w:r>
      <w:r>
        <w:t xml:space="preserve"> </w:t>
      </w:r>
      <w:r>
        <w:rPr>
          <w:i/>
        </w:rPr>
        <w:t xml:space="preserve">Case Studies in Chemical and Environmental Engineering</w:t>
      </w:r>
      <w:r>
        <w:t xml:space="preserve">.</w:t>
      </w:r>
      <w:r>
        <w:t xml:space="preserve"> </w:t>
      </w:r>
      <w:hyperlink xmlns:r="http://schemas.openxmlformats.org/officeDocument/2006/relationships" w:history="true" r:id="R1dfee36ee6734fa5">
        <w:r>
          <w:rPr>
            <w:rStyle w:val="Hyperlink"/>
          </w:rPr>
          <w:t xml:space="preserve">https://doi.org/10.1016/j.cscee.2022.100206</w:t>
        </w:r>
      </w:hyperlink>
    </w:p>
    <w:p>
      <w:pPr>
        <w:tabs>
          <w:tab w:val="left" w:pos="454"/>
        </w:tabs>
        <w:spacing w:after="80"/>
        <w:ind w:left="454" w:hanging="454"/>
      </w:pPr>
      <w:r>
        <w:rPr>
          <w:rStyle w:val="Muted"/>
        </w:rPr>
        <w:t xml:space="preserve">36.</w:t>
      </w:r>
      <w:r>
        <w:tab/>
      </w:r>
      <w:r>
        <w:t xml:space="preserve">Daniel Dodoo, Francis Adjei, </w:t>
      </w:r>
      <w:r>
        <w:rPr>
          <w:b/>
        </w:rPr>
        <w:t xml:space="preserve">Samuel Kofi Tulashie</w:t>
      </w:r>
      <w:r>
        <w:t xml:space="preserve">, Kingsley Enoch Adukpoh, Redeemer Kofi Agbolegbe, Kokoutse Gawou, Gloria Pokuaa Manu</w:t>
      </w:r>
      <w:r>
        <w:t xml:space="preserve"> (2022). </w:t>
      </w:r>
      <w:r>
        <w:t xml:space="preserve">Quality evaluation of different repeatedly heated vegetable oils for deep-frying of yam fries.</w:t>
      </w:r>
      <w:r>
        <w:t xml:space="preserve"> </w:t>
      </w:r>
      <w:r>
        <w:rPr>
          <w:i/>
        </w:rPr>
        <w:t xml:space="preserve">Measurement Food</w:t>
      </w:r>
      <w:r>
        <w:t xml:space="preserve">.</w:t>
      </w:r>
      <w:r>
        <w:t xml:space="preserve"> </w:t>
      </w:r>
      <w:hyperlink xmlns:r="http://schemas.openxmlformats.org/officeDocument/2006/relationships" w:history="true" r:id="R9fb2009352744a10">
        <w:r>
          <w:rPr>
            <w:rStyle w:val="Hyperlink"/>
          </w:rPr>
          <w:t xml:space="preserve">https://doi.org/10.1016/j.meafoo.2022.100035</w:t>
        </w:r>
      </w:hyperlink>
    </w:p>
    <w:p>
      <w:pPr>
        <w:tabs>
          <w:tab w:val="left" w:pos="454"/>
        </w:tabs>
        <w:spacing w:after="80"/>
        <w:ind w:left="454" w:hanging="454"/>
      </w:pPr>
      <w:r>
        <w:rPr>
          <w:rStyle w:val="Muted"/>
        </w:rPr>
        <w:t xml:space="preserve">37.</w:t>
      </w:r>
      <w:r>
        <w:tab/>
      </w:r>
      <w:r>
        <w:rPr>
          <w:b/>
        </w:rPr>
        <w:t xml:space="preserve">Samuel Kofi Tulashie</w:t>
      </w:r>
      <w:r>
        <w:t xml:space="preserve">, Daniel Dodoo, Stephen Mensah, Sandra Atisey, Raphael Odai, Kingsley Enoch Adukpoh, Enoch Kofi Boadu</w:t>
      </w:r>
      <w:r>
        <w:t xml:space="preserve"> (2022). </w:t>
      </w:r>
      <w:r>
        <w:t xml:space="preserve">Recycling of plastic wastes into alternative fuels towards a circular economy in Ghana.</w:t>
      </w:r>
      <w:r>
        <w:t xml:space="preserve"> </w:t>
      </w:r>
      <w:r>
        <w:rPr>
          <w:i/>
        </w:rPr>
        <w:t xml:space="preserve">Cleaner Chemical Engineering</w:t>
      </w:r>
      <w:r>
        <w:t xml:space="preserve">.</w:t>
      </w:r>
      <w:r>
        <w:t xml:space="preserve"> </w:t>
      </w:r>
      <w:hyperlink xmlns:r="http://schemas.openxmlformats.org/officeDocument/2006/relationships" w:history="true" r:id="Re36cdd8b918d4847">
        <w:r>
          <w:rPr>
            <w:rStyle w:val="Hyperlink"/>
          </w:rPr>
          <w:t xml:space="preserve">https://doi.org/10.1016/j.clce.2022.100064</w:t>
        </w:r>
      </w:hyperlink>
    </w:p>
    <w:p>
      <w:pPr>
        <w:tabs>
          <w:tab w:val="left" w:pos="454"/>
        </w:tabs>
        <w:spacing w:after="80"/>
        <w:ind w:left="454" w:hanging="454"/>
      </w:pPr>
      <w:r>
        <w:rPr>
          <w:rStyle w:val="Muted"/>
        </w:rPr>
        <w:t xml:space="preserve">38.</w:t>
      </w:r>
      <w:r>
        <w:tab/>
      </w:r>
      <w:r>
        <w:rPr>
          <w:b/>
        </w:rPr>
        <w:t xml:space="preserve">Samuel Kofi Tulashie</w:t>
      </w:r>
      <w:r>
        <w:t xml:space="preserve">, Daniel Dodoo, Atiiga Abdul-Wadud Ibrahim, Stephen Mensah, Sandra Atisey, Raphael Odai, David Mensah</w:t>
      </w:r>
      <w:r>
        <w:t xml:space="preserve"> (2022). </w:t>
      </w:r>
      <w:r>
        <w:t xml:space="preserve">Recycling plastic wastes for production of sustainable and decorative plastic pavement bricks.</w:t>
      </w:r>
      <w:r>
        <w:t xml:space="preserve"> </w:t>
      </w:r>
      <w:r>
        <w:rPr>
          <w:i/>
        </w:rPr>
        <w:t xml:space="preserve">Innovative Infrastructure Solutions</w:t>
      </w:r>
      <w:r>
        <w:t xml:space="preserve">.</w:t>
      </w:r>
      <w:r>
        <w:t xml:space="preserve"> </w:t>
      </w:r>
      <w:hyperlink xmlns:r="http://schemas.openxmlformats.org/officeDocument/2006/relationships" w:history="true" r:id="Rfd13a8c2e58e43f9">
        <w:r>
          <w:rPr>
            <w:rStyle w:val="Hyperlink"/>
          </w:rPr>
          <w:t xml:space="preserve">https://doi.org/10.1007/s41062-022-00866-0</w:t>
        </w:r>
      </w:hyperlink>
    </w:p>
    <w:p>
      <w:pPr>
        <w:tabs>
          <w:tab w:val="left" w:pos="454"/>
        </w:tabs>
        <w:spacing w:after="80"/>
        <w:ind w:left="454" w:hanging="454"/>
      </w:pPr>
      <w:r>
        <w:rPr>
          <w:rStyle w:val="Muted"/>
        </w:rPr>
        <w:t xml:space="preserve">39.</w:t>
      </w:r>
      <w:r>
        <w:tab/>
      </w:r>
      <w:r>
        <w:rPr>
          <w:b/>
        </w:rPr>
        <w:t xml:space="preserve">Samuel Kofi Tulashie</w:t>
      </w:r>
      <w:r>
        <w:t xml:space="preserve">, Francis Kotoka, Bennett Nana Botchway, Kofi Adu</w:t>
      </w:r>
      <w:r>
        <w:t xml:space="preserve"> (2022). </w:t>
      </w:r>
      <w:r>
        <w:t xml:space="preserve">Removal of reactive violet 5 azodye (V5R) using bamboo, and calabash biochar.</w:t>
      </w:r>
      <w:r>
        <w:t xml:space="preserve"> </w:t>
      </w:r>
      <w:r>
        <w:rPr>
          <w:i/>
        </w:rPr>
        <w:t xml:space="preserve">Heliyon</w:t>
      </w:r>
      <w:r>
        <w:t xml:space="preserve">.</w:t>
      </w:r>
      <w:r>
        <w:t xml:space="preserve"> </w:t>
      </w:r>
      <w:hyperlink xmlns:r="http://schemas.openxmlformats.org/officeDocument/2006/relationships" w:history="true" r:id="Rc6475d4ca60a43e1">
        <w:r>
          <w:rPr>
            <w:rStyle w:val="Hyperlink"/>
          </w:rPr>
          <w:t xml:space="preserve">https://doi.org/10.1016/j.heliyon.2022.e10908</w:t>
        </w:r>
      </w:hyperlink>
    </w:p>
    <w:p>
      <w:pPr>
        <w:tabs>
          <w:tab w:val="left" w:pos="454"/>
        </w:tabs>
        <w:spacing w:after="80"/>
        <w:ind w:left="454" w:hanging="454"/>
      </w:pPr>
      <w:r>
        <w:rPr>
          <w:rStyle w:val="Muted"/>
        </w:rPr>
        <w:t xml:space="preserve">40.</w:t>
      </w:r>
      <w:r>
        <w:tab/>
      </w:r>
      <w:r>
        <w:t xml:space="preserve">Michael K. Miyittah, Richard K. Kosivi, </w:t>
      </w:r>
      <w:r>
        <w:rPr>
          <w:b/>
        </w:rPr>
        <w:t xml:space="preserve">Samuel Kofi Tulashie</w:t>
      </w:r>
      <w:r>
        <w:t xml:space="preserve">, Maxwell N. Addi, Josephine Y. Tawiah</w:t>
      </w:r>
      <w:r>
        <w:t xml:space="preserve"> (2022). </w:t>
      </w:r>
      <w:r>
        <w:t xml:space="preserve">The need for alternative pest management methods to mitigate risks among cocoa farmers in the Volta region, Ghana.</w:t>
      </w:r>
      <w:r>
        <w:t xml:space="preserve"> </w:t>
      </w:r>
      <w:r>
        <w:rPr>
          <w:i/>
        </w:rPr>
        <w:t xml:space="preserve">Heliyon</w:t>
      </w:r>
      <w:r>
        <w:t xml:space="preserve">.</w:t>
      </w:r>
      <w:r>
        <w:t xml:space="preserve"> </w:t>
      </w:r>
      <w:hyperlink xmlns:r="http://schemas.openxmlformats.org/officeDocument/2006/relationships" w:history="true" r:id="Rf39ada0c17444794">
        <w:r>
          <w:rPr>
            <w:rStyle w:val="Hyperlink"/>
          </w:rPr>
          <w:t xml:space="preserve">https://doi.org/10.1016/j.heliyon.2022.e12591</w:t>
        </w:r>
      </w:hyperlink>
    </w:p>
    <w:p>
      <w:pPr>
        <w:tabs>
          <w:tab w:val="left" w:pos="454"/>
        </w:tabs>
        <w:spacing w:after="80"/>
        <w:ind w:left="454" w:hanging="454"/>
      </w:pPr>
      <w:r>
        <w:rPr>
          <w:rStyle w:val="Muted"/>
        </w:rPr>
        <w:t xml:space="preserve">41.</w:t>
      </w:r>
      <w:r>
        <w:tab/>
      </w:r>
      <w:r>
        <w:rPr>
          <w:b/>
        </w:rPr>
        <w:t xml:space="preserve">Samuel Kofi Tulashie</w:t>
      </w:r>
      <w:r>
        <w:t xml:space="preserve">, Ephraim Edem Amoah Akpari, Godfred Appiah, Abigail Adongo, Ebenezer Kelvin Andoh</w:t>
      </w:r>
      <w:r>
        <w:t xml:space="preserve"> (2021). </w:t>
      </w:r>
      <w:r>
        <w:t xml:space="preserve">Acid hydrolysis of sawdust waste into bioethanol.</w:t>
      </w:r>
      <w:r>
        <w:t xml:space="preserve"> </w:t>
      </w:r>
      <w:r>
        <w:rPr>
          <w:i/>
        </w:rPr>
        <w:t xml:space="preserve">Biomass Conversion and Biorefinery</w:t>
      </w:r>
      <w:r>
        <w:t xml:space="preserve">.</w:t>
      </w:r>
      <w:r>
        <w:t xml:space="preserve"> </w:t>
      </w:r>
      <w:hyperlink xmlns:r="http://schemas.openxmlformats.org/officeDocument/2006/relationships" w:history="true" r:id="R74bad77e204a4fa6">
        <w:r>
          <w:rPr>
            <w:rStyle w:val="Hyperlink"/>
          </w:rPr>
          <w:t xml:space="preserve">https://doi.org/10.1007/s13399-021-01725-1</w:t>
        </w:r>
      </w:hyperlink>
    </w:p>
    <w:p>
      <w:pPr>
        <w:tabs>
          <w:tab w:val="left" w:pos="454"/>
        </w:tabs>
        <w:spacing w:after="80"/>
        <w:ind w:left="454" w:hanging="454"/>
      </w:pPr>
      <w:r>
        <w:rPr>
          <w:rStyle w:val="Muted"/>
        </w:rPr>
        <w:t xml:space="preserve">42.</w:t>
      </w:r>
      <w:r>
        <w:tab/>
      </w:r>
      <w:r>
        <w:t xml:space="preserve">Daniel Dodoo, </w:t>
      </w:r>
      <w:r>
        <w:rPr>
          <w:b/>
        </w:rPr>
        <w:t xml:space="preserve">Samuel Kofi Tulashie</w:t>
      </w:r>
      <w:r>
        <w:t xml:space="preserve">, Thomas Dodoo, Francis Kwaw</w:t>
      </w:r>
      <w:r>
        <w:t xml:space="preserve"> (2021). </w:t>
      </w:r>
      <w:r>
        <w:t xml:space="preserve">Assessing the Effects of Sunlight on the Photooxidation of Tropical Oils with Experimental and Computational Approaches.</w:t>
      </w:r>
      <w:r>
        <w:t xml:space="preserve"> </w:t>
      </w:r>
      <w:r>
        <w:rPr>
          <w:i/>
        </w:rPr>
        <w:t xml:space="preserve">Journal of the American Oil Chemists Society</w:t>
      </w:r>
      <w:r>
        <w:t xml:space="preserve">.</w:t>
      </w:r>
      <w:r>
        <w:t xml:space="preserve"> </w:t>
      </w:r>
      <w:hyperlink xmlns:r="http://schemas.openxmlformats.org/officeDocument/2006/relationships" w:history="true" r:id="R2e8693e80c0d41d9">
        <w:r>
          <w:rPr>
            <w:rStyle w:val="Hyperlink"/>
          </w:rPr>
          <w:t xml:space="preserve">https://doi.org/10.1002/aocs.12478</w:t>
        </w:r>
      </w:hyperlink>
    </w:p>
    <w:p>
      <w:pPr>
        <w:tabs>
          <w:tab w:val="left" w:pos="454"/>
        </w:tabs>
        <w:spacing w:after="80"/>
        <w:ind w:left="454" w:hanging="454"/>
      </w:pPr>
      <w:r>
        <w:rPr>
          <w:rStyle w:val="Muted"/>
        </w:rPr>
        <w:t xml:space="preserve">43.</w:t>
      </w:r>
      <w:r>
        <w:tab/>
      </w:r>
      <w:r>
        <w:t xml:space="preserve">Godfred Appiah, </w:t>
      </w:r>
      <w:r>
        <w:rPr>
          <w:b/>
        </w:rPr>
        <w:t xml:space="preserve">Samuel Kofi Tulashie</w:t>
      </w:r>
      <w:r>
        <w:t xml:space="preserve">, Ephraim Edem Amoah Akpari, Eldon R. Rene, Daniel Dodoo</w:t>
      </w:r>
      <w:r>
        <w:t xml:space="preserve"> (2021). </w:t>
      </w:r>
      <w:r>
        <w:t xml:space="preserve">Biolubricant production via esterification and transesterification processes: Current updates and perspectives.</w:t>
      </w:r>
      <w:r>
        <w:t xml:space="preserve"> </w:t>
      </w:r>
      <w:r>
        <w:rPr>
          <w:i/>
        </w:rPr>
        <w:t xml:space="preserve">International Journal of Energy Research</w:t>
      </w:r>
      <w:r>
        <w:t xml:space="preserve">.</w:t>
      </w:r>
      <w:r>
        <w:t xml:space="preserve"> </w:t>
      </w:r>
      <w:hyperlink xmlns:r="http://schemas.openxmlformats.org/officeDocument/2006/relationships" w:history="true" r:id="Rc35269e886594435">
        <w:r>
          <w:rPr>
            <w:rStyle w:val="Hyperlink"/>
          </w:rPr>
          <w:t xml:space="preserve">https://doi.org/10.1002/er.7453</w:t>
        </w:r>
      </w:hyperlink>
    </w:p>
    <w:p>
      <w:pPr>
        <w:tabs>
          <w:tab w:val="left" w:pos="454"/>
        </w:tabs>
        <w:spacing w:after="80"/>
        <w:ind w:left="454" w:hanging="454"/>
      </w:pPr>
      <w:r>
        <w:rPr>
          <w:rStyle w:val="Muted"/>
        </w:rPr>
        <w:t xml:space="preserve">44.</w:t>
      </w:r>
      <w:r>
        <w:tab/>
      </w:r>
      <w:r>
        <w:t xml:space="preserve">Francis Adjei, Ezekiel Amponsah, Prince Ebo-Donkor, Jacob Belbah Smith, </w:t>
      </w:r>
      <w:r>
        <w:rPr>
          <w:b/>
        </w:rPr>
        <w:t xml:space="preserve">Samuel Kofi Tulashie</w:t>
      </w:r>
      <w:r>
        <w:t xml:space="preserve"> (2021). </w:t>
      </w:r>
      <w:r>
        <w:t xml:space="preserve">Formulation of mosquito repellent soap using neem extract, and covers as a substitute source of alkalis.</w:t>
      </w:r>
      <w:r>
        <w:t xml:space="preserve"> </w:t>
      </w:r>
      <w:r>
        <w:rPr>
          <w:i/>
        </w:rPr>
        <w:t xml:space="preserve">Case Studies in Chemical and Environmental Engineering</w:t>
      </w:r>
      <w:r>
        <w:t xml:space="preserve">.</w:t>
      </w:r>
      <w:r>
        <w:t xml:space="preserve"> </w:t>
      </w:r>
      <w:hyperlink xmlns:r="http://schemas.openxmlformats.org/officeDocument/2006/relationships" w:history="true" r:id="R64ae67ef4a7c4fe8">
        <w:r>
          <w:rPr>
            <w:rStyle w:val="Hyperlink"/>
          </w:rPr>
          <w:t xml:space="preserve">https://doi.org/10.1016/j.cscee.2021.100171</w:t>
        </w:r>
      </w:hyperlink>
    </w:p>
    <w:p>
      <w:pPr>
        <w:tabs>
          <w:tab w:val="left" w:pos="454"/>
        </w:tabs>
        <w:spacing w:after="80"/>
        <w:ind w:left="454" w:hanging="454"/>
      </w:pPr>
      <w:r>
        <w:rPr>
          <w:rStyle w:val="Muted"/>
        </w:rPr>
        <w:t xml:space="preserve">45.</w:t>
      </w:r>
      <w:r>
        <w:tab/>
      </w:r>
      <w:r>
        <w:t xml:space="preserve">Elizabeth Effah, Denis Worlanyo Aheto, Emmanuel Acheampong, </w:t>
      </w:r>
      <w:r>
        <w:rPr>
          <w:b/>
        </w:rPr>
        <w:t xml:space="preserve">Samuel Kofi Tulashie</w:t>
      </w:r>
      <w:r>
        <w:t xml:space="preserve">, Joshua Adotey</w:t>
      </w:r>
      <w:r>
        <w:t xml:space="preserve"> (2021). </w:t>
      </w:r>
      <w:r>
        <w:t xml:space="preserve">Human health risk assessment from heavy metals in three dominant fish species of the Ankobra river, Ghana.</w:t>
      </w:r>
      <w:r>
        <w:t xml:space="preserve"> </w:t>
      </w:r>
      <w:r>
        <w:rPr>
          <w:i/>
        </w:rPr>
        <w:t xml:space="preserve">Toxicology Reports</w:t>
      </w:r>
      <w:r>
        <w:t xml:space="preserve">.</w:t>
      </w:r>
      <w:r>
        <w:t xml:space="preserve"> </w:t>
      </w:r>
      <w:hyperlink xmlns:r="http://schemas.openxmlformats.org/officeDocument/2006/relationships" w:history="true" r:id="R9ce348afd041460c">
        <w:r>
          <w:rPr>
            <w:rStyle w:val="Hyperlink"/>
          </w:rPr>
          <w:t xml:space="preserve">https://doi.org/10.1016/j.toxrep.2021.05.010</w:t>
        </w:r>
      </w:hyperlink>
    </w:p>
    <w:p>
      <w:pPr>
        <w:tabs>
          <w:tab w:val="left" w:pos="454"/>
        </w:tabs>
        <w:spacing w:after="80"/>
        <w:ind w:left="454" w:hanging="454"/>
      </w:pPr>
      <w:r>
        <w:rPr>
          <w:rStyle w:val="Muted"/>
        </w:rPr>
        <w:t xml:space="preserve">46.</w:t>
      </w:r>
      <w:r>
        <w:tab/>
      </w:r>
      <w:r>
        <w:rPr>
          <w:b/>
        </w:rPr>
        <w:t xml:space="preserve">Samuel Kofi Tulashie</w:t>
      </w:r>
      <w:r>
        <w:t xml:space="preserve">, Daniel Dodoo, Godfred Appiah, Francis Kotoka, Kingsley Enoch Adukpoh</w:t>
      </w:r>
      <w:r>
        <w:t xml:space="preserve"> (2021). </w:t>
      </w:r>
      <w:r>
        <w:t xml:space="preserve">Oil produced from Ghana cocoa bean for potential industrial applications.</w:t>
      </w:r>
      <w:r>
        <w:t xml:space="preserve"> </w:t>
      </w:r>
      <w:r>
        <w:rPr>
          <w:i/>
        </w:rPr>
        <w:t xml:space="preserve">Industrial Crops and Products</w:t>
      </w:r>
      <w:r>
        <w:t xml:space="preserve">.</w:t>
      </w:r>
      <w:r>
        <w:t xml:space="preserve"> </w:t>
      </w:r>
      <w:hyperlink xmlns:r="http://schemas.openxmlformats.org/officeDocument/2006/relationships" w:history="true" r:id="R1125fdb1aa6c4b9f">
        <w:r>
          <w:rPr>
            <w:rStyle w:val="Hyperlink"/>
          </w:rPr>
          <w:t xml:space="preserve">https://doi.org/10.1016/j.indcrop.2021.114426</w:t>
        </w:r>
      </w:hyperlink>
    </w:p>
    <w:p>
      <w:pPr>
        <w:tabs>
          <w:tab w:val="left" w:pos="454"/>
        </w:tabs>
        <w:spacing w:after="80"/>
        <w:ind w:left="454" w:hanging="454"/>
      </w:pPr>
      <w:r>
        <w:rPr>
          <w:rStyle w:val="Muted"/>
        </w:rPr>
        <w:t xml:space="preserve">47.</w:t>
      </w:r>
      <w:r>
        <w:tab/>
      </w:r>
      <w:r>
        <w:rPr>
          <w:b/>
        </w:rPr>
        <w:t xml:space="preserve">Samuel Kofi Tulashie</w:t>
      </w:r>
      <w:r>
        <w:t xml:space="preserve">, Samuel Dapaah, David Mensah, Nelson Appiah</w:t>
      </w:r>
      <w:r>
        <w:t xml:space="preserve"> (2021). </w:t>
      </w:r>
      <w:r>
        <w:t xml:space="preserve">Palm fiber ash as a supplementary cementitious material for the production of mortar prism.</w:t>
      </w:r>
      <w:r>
        <w:t xml:space="preserve"> </w:t>
      </w:r>
      <w:r>
        <w:rPr>
          <w:i/>
        </w:rPr>
        <w:t xml:space="preserve">Innovative Infrastructure Solutions</w:t>
      </w:r>
      <w:r>
        <w:t xml:space="preserve">.</w:t>
      </w:r>
      <w:r>
        <w:t xml:space="preserve"> </w:t>
      </w:r>
      <w:hyperlink xmlns:r="http://schemas.openxmlformats.org/officeDocument/2006/relationships" w:history="true" r:id="Re73baf1816974a96">
        <w:r>
          <w:rPr>
            <w:rStyle w:val="Hyperlink"/>
          </w:rPr>
          <w:t xml:space="preserve">https://doi.org/10.1007/s41062-021-00602-0</w:t>
        </w:r>
      </w:hyperlink>
    </w:p>
    <w:p>
      <w:pPr>
        <w:tabs>
          <w:tab w:val="left" w:pos="454"/>
        </w:tabs>
        <w:spacing w:after="80"/>
        <w:ind w:left="454" w:hanging="454"/>
      </w:pPr>
      <w:r>
        <w:rPr>
          <w:rStyle w:val="Muted"/>
        </w:rPr>
        <w:t xml:space="preserve">48.</w:t>
      </w:r>
      <w:r>
        <w:tab/>
      </w:r>
      <w:r>
        <w:rPr>
          <w:b/>
        </w:rPr>
        <w:t xml:space="preserve">Samuel Kofi Tulashie</w:t>
      </w:r>
      <w:r>
        <w:t xml:space="preserve">, Francis Adjei, John Abraham, Enoch Addo</w:t>
      </w:r>
      <w:r>
        <w:t xml:space="preserve"> (2021). </w:t>
      </w:r>
      <w:r>
        <w:t xml:space="preserve">Potential of neem extracts as natural insecticide against fall armyworm (Spodoptera frugiperda (J. E. Smith) (Lepidoptera: Noctuidae).</w:t>
      </w:r>
      <w:r>
        <w:t xml:space="preserve"> </w:t>
      </w:r>
      <w:r>
        <w:rPr>
          <w:i/>
        </w:rPr>
        <w:t xml:space="preserve">Case Studies in Chemical and Environmental Engineering</w:t>
      </w:r>
      <w:r>
        <w:t xml:space="preserve">.</w:t>
      </w:r>
      <w:r>
        <w:t xml:space="preserve"> </w:t>
      </w:r>
      <w:hyperlink xmlns:r="http://schemas.openxmlformats.org/officeDocument/2006/relationships" w:history="true" r:id="R1fe5699e98f44239">
        <w:r>
          <w:rPr>
            <w:rStyle w:val="Hyperlink"/>
          </w:rPr>
          <w:t xml:space="preserve">https://doi.org/10.1016/j.cscee.2021.100130</w:t>
        </w:r>
      </w:hyperlink>
    </w:p>
    <w:p>
      <w:pPr>
        <w:tabs>
          <w:tab w:val="left" w:pos="454"/>
        </w:tabs>
        <w:spacing w:after="80"/>
        <w:ind w:left="454" w:hanging="454"/>
      </w:pPr>
      <w:r>
        <w:rPr>
          <w:rStyle w:val="Muted"/>
        </w:rPr>
        <w:t xml:space="preserve">49.</w:t>
      </w:r>
      <w:r>
        <w:tab/>
      </w:r>
      <w:r>
        <w:rPr>
          <w:b/>
        </w:rPr>
        <w:t xml:space="preserve">Samuel Kofi Tulashie</w:t>
      </w:r>
      <w:r>
        <w:t xml:space="preserve">, Prince Ebo, David Mensah</w:t>
      </w:r>
      <w:r>
        <w:t xml:space="preserve"> (2021). </w:t>
      </w:r>
      <w:r>
        <w:t xml:space="preserve">Production of Portland pozzolana cement from rice husk ash.</w:t>
      </w:r>
      <w:r>
        <w:t xml:space="preserve"> </w:t>
      </w:r>
      <w:r>
        <w:rPr>
          <w:i/>
        </w:rPr>
        <w:t xml:space="preserve">Materialia</w:t>
      </w:r>
      <w:r>
        <w:t xml:space="preserve">.</w:t>
      </w:r>
      <w:r>
        <w:t xml:space="preserve"> </w:t>
      </w:r>
      <w:hyperlink xmlns:r="http://schemas.openxmlformats.org/officeDocument/2006/relationships" w:history="true" r:id="R9442285413174f7b">
        <w:r>
          <w:rPr>
            <w:rStyle w:val="Hyperlink"/>
          </w:rPr>
          <w:t xml:space="preserve">https://doi.org/10.1016/j.mtla.2021.101048</w:t>
        </w:r>
      </w:hyperlink>
    </w:p>
    <w:p>
      <w:pPr>
        <w:tabs>
          <w:tab w:val="left" w:pos="454"/>
        </w:tabs>
        <w:spacing w:after="80"/>
        <w:ind w:left="454" w:hanging="454"/>
      </w:pPr>
      <w:r>
        <w:rPr>
          <w:rStyle w:val="Muted"/>
        </w:rPr>
        <w:t xml:space="preserve">50.</w:t>
      </w:r>
      <w:r>
        <w:tab/>
      </w:r>
      <w:r>
        <w:t xml:space="preserve">Grace Esu-Ejemot Aquah, Foster Kwame Kholi, </w:t>
      </w:r>
      <w:r>
        <w:rPr>
          <w:b/>
        </w:rPr>
        <w:t xml:space="preserve">Samuel Kofi Tulashie</w:t>
      </w:r>
      <w:r>
        <w:t xml:space="preserve"> (2021). </w:t>
      </w:r>
      <w:r>
        <w:t xml:space="preserve">Two-dimensional mathematical modelling of retinal oxygen transport and recommending treatment options.</w:t>
      </w:r>
      <w:r>
        <w:t xml:space="preserve"> </w:t>
      </w:r>
      <w:r>
        <w:rPr>
          <w:i/>
        </w:rPr>
        <w:t xml:space="preserve">Biomedical Physics &amp; Engineering Express</w:t>
      </w:r>
      <w:r>
        <w:t xml:space="preserve">.</w:t>
      </w:r>
      <w:r>
        <w:t xml:space="preserve"> </w:t>
      </w:r>
      <w:hyperlink xmlns:r="http://schemas.openxmlformats.org/officeDocument/2006/relationships" w:history="true" r:id="Rb1a799a8f9fd44bb">
        <w:r>
          <w:rPr>
            <w:rStyle w:val="Hyperlink"/>
          </w:rPr>
          <w:t xml:space="preserve">https://doi.org/10.1088/2057-1976/ac21a9</w:t>
        </w:r>
      </w:hyperlink>
    </w:p>
    <w:p>
      <w:pPr>
        <w:tabs>
          <w:tab w:val="left" w:pos="454"/>
        </w:tabs>
        <w:spacing w:after="80"/>
        <w:ind w:left="454" w:hanging="454"/>
      </w:pPr>
      <w:r>
        <w:rPr>
          <w:rStyle w:val="Muted"/>
        </w:rPr>
        <w:t xml:space="preserve">51.</w:t>
      </w:r>
      <w:r>
        <w:tab/>
      </w:r>
      <w:r>
        <w:t xml:space="preserve">Michael K. Miyittah, </w:t>
      </w:r>
      <w:r>
        <w:rPr>
          <w:b/>
        </w:rPr>
        <w:t xml:space="preserve">Samuel Kofi Tulashie</w:t>
      </w:r>
      <w:r>
        <w:t xml:space="preserve">, Francis W. Tsyawo, Justice K. Sarfo, Archibald A. Darko</w:t>
      </w:r>
      <w:r>
        <w:t xml:space="preserve"> (2020). </w:t>
      </w:r>
      <w:r>
        <w:t xml:space="preserve">Assessment of surface water quality status of the Aby Lagoon System in the Western Region of Ghana.</w:t>
      </w:r>
      <w:r>
        <w:t xml:space="preserve"> </w:t>
      </w:r>
      <w:r>
        <w:rPr>
          <w:i/>
        </w:rPr>
        <w:t xml:space="preserve">Heliyon</w:t>
      </w:r>
      <w:r>
        <w:t xml:space="preserve">.</w:t>
      </w:r>
      <w:r>
        <w:t xml:space="preserve"> </w:t>
      </w:r>
      <w:hyperlink xmlns:r="http://schemas.openxmlformats.org/officeDocument/2006/relationships" w:history="true" r:id="R3a837856044f48ff">
        <w:r>
          <w:rPr>
            <w:rStyle w:val="Hyperlink"/>
          </w:rPr>
          <w:t xml:space="preserve">https://doi.org/10.1016/j.heliyon.2020.e04466</w:t>
        </w:r>
      </w:hyperlink>
    </w:p>
    <w:p>
      <w:pPr>
        <w:tabs>
          <w:tab w:val="left" w:pos="454"/>
        </w:tabs>
        <w:spacing w:after="80"/>
        <w:ind w:left="454" w:hanging="454"/>
      </w:pPr>
      <w:r>
        <w:rPr>
          <w:rStyle w:val="Muted"/>
        </w:rPr>
        <w:t xml:space="preserve">52.</w:t>
      </w:r>
      <w:r>
        <w:tab/>
      </w:r>
      <w:r>
        <w:rPr>
          <w:b/>
        </w:rPr>
        <w:t xml:space="preserve">Samuel Kofi Tulashie</w:t>
      </w:r>
      <w:r>
        <w:t xml:space="preserve">, Godfred Appiah, Ephraim Edem Amoah Akpari, Samuel Muobom Saabome</w:t>
      </w:r>
      <w:r>
        <w:t xml:space="preserve"> (2020). </w:t>
      </w:r>
      <w:r>
        <w:t xml:space="preserve">Design of shea nut rotary roasting machine used for shea butter production in Ghana.</w:t>
      </w:r>
      <w:r>
        <w:t xml:space="preserve"> </w:t>
      </w:r>
      <w:r>
        <w:rPr>
          <w:i/>
        </w:rPr>
        <w:t xml:space="preserve">International Journal of Thermofluids</w:t>
      </w:r>
      <w:r>
        <w:t xml:space="preserve">.</w:t>
      </w:r>
      <w:r>
        <w:t xml:space="preserve"> </w:t>
      </w:r>
      <w:hyperlink xmlns:r="http://schemas.openxmlformats.org/officeDocument/2006/relationships" w:history="true" r:id="R90154a2c27684d41">
        <w:r>
          <w:rPr>
            <w:rStyle w:val="Hyperlink"/>
          </w:rPr>
          <w:t xml:space="preserve">https://doi.org/10.1016/j.ijft.2020.100015</w:t>
        </w:r>
      </w:hyperlink>
    </w:p>
    <w:p>
      <w:pPr>
        <w:tabs>
          <w:tab w:val="left" w:pos="454"/>
        </w:tabs>
        <w:spacing w:after="80"/>
        <w:ind w:left="454" w:hanging="454"/>
      </w:pPr>
      <w:r>
        <w:rPr>
          <w:rStyle w:val="Muted"/>
        </w:rPr>
        <w:t xml:space="preserve">53.</w:t>
      </w:r>
      <w:r>
        <w:tab/>
      </w:r>
      <w:r>
        <w:rPr>
          <w:b/>
        </w:rPr>
        <w:t xml:space="preserve">Samuel Kofi Tulashie</w:t>
      </w:r>
      <w:r>
        <w:t xml:space="preserve">, Enoch Kofi Boadu, Francis Kotoka, David Mensah</w:t>
      </w:r>
      <w:r>
        <w:t xml:space="preserve"> (2020). </w:t>
      </w:r>
      <w:r>
        <w:t xml:space="preserve">Plastic wastes to pavement blocks: A significant alternative way to reducing plastic wastes generation and accumulation in Ghana.</w:t>
      </w:r>
      <w:r>
        <w:t xml:space="preserve"> </w:t>
      </w:r>
      <w:r>
        <w:rPr>
          <w:i/>
        </w:rPr>
        <w:t xml:space="preserve">Construction and Building Materials</w:t>
      </w:r>
      <w:r>
        <w:t xml:space="preserve">.</w:t>
      </w:r>
      <w:r>
        <w:t xml:space="preserve"> </w:t>
      </w:r>
      <w:hyperlink xmlns:r="http://schemas.openxmlformats.org/officeDocument/2006/relationships" w:history="true" r:id="Ra1c860bca0e04f5a">
        <w:r>
          <w:rPr>
            <w:rStyle w:val="Hyperlink"/>
          </w:rPr>
          <w:t xml:space="preserve">https://doi.org/10.1016/j.conbuildmat.2020.118044</w:t>
        </w:r>
      </w:hyperlink>
    </w:p>
    <w:p>
      <w:pPr>
        <w:tabs>
          <w:tab w:val="left" w:pos="454"/>
        </w:tabs>
        <w:spacing w:after="80"/>
        <w:ind w:left="454" w:hanging="454"/>
      </w:pPr>
      <w:r>
        <w:rPr>
          <w:rStyle w:val="Muted"/>
        </w:rPr>
        <w:t xml:space="preserve">54.</w:t>
      </w:r>
      <w:r>
        <w:tab/>
      </w:r>
      <w:r>
        <w:rPr>
          <w:b/>
        </w:rPr>
        <w:t xml:space="preserve">Samuel Kofi Tulashie</w:t>
      </w:r>
      <w:r>
        <w:t xml:space="preserve">, Francis Kotoka</w:t>
      </w:r>
      <w:r>
        <w:t xml:space="preserve"> (2020). </w:t>
      </w:r>
      <w:r>
        <w:t xml:space="preserve">The potential of castor, palm kernel, and coconut oils as biolubricant base oil via chemical modification and formulation.</w:t>
      </w:r>
      <w:r>
        <w:t xml:space="preserve"> </w:t>
      </w:r>
      <w:r>
        <w:rPr>
          <w:i/>
        </w:rPr>
        <w:t xml:space="preserve">Thermal Science and Engineering Progress</w:t>
      </w:r>
      <w:r>
        <w:t xml:space="preserve">.</w:t>
      </w:r>
      <w:r>
        <w:t xml:space="preserve"> </w:t>
      </w:r>
      <w:hyperlink xmlns:r="http://schemas.openxmlformats.org/officeDocument/2006/relationships" w:history="true" r:id="Rf99f243977f24aac">
        <w:r>
          <w:rPr>
            <w:rStyle w:val="Hyperlink"/>
          </w:rPr>
          <w:t xml:space="preserve">https://doi.org/10.1016/j.tsep.2020.100480</w:t>
        </w:r>
      </w:hyperlink>
    </w:p>
    <w:p>
      <w:pPr>
        <w:tabs>
          <w:tab w:val="left" w:pos="454"/>
        </w:tabs>
        <w:spacing w:after="80"/>
        <w:ind w:left="454" w:hanging="454"/>
      </w:pPr>
      <w:r>
        <w:rPr>
          <w:rStyle w:val="Muted"/>
        </w:rPr>
        <w:t xml:space="preserve">55.</w:t>
      </w:r>
      <w:r>
        <w:tab/>
      </w:r>
      <w:r>
        <w:rPr>
          <w:b/>
        </w:rPr>
        <w:t xml:space="preserve">Samuel Kofi Tulashie</w:t>
      </w:r>
      <w:r>
        <w:t xml:space="preserve">, Francis Kotoka</w:t>
      </w:r>
      <w:r>
        <w:t xml:space="preserve"> (2019). </w:t>
      </w:r>
      <w:r>
        <w:t xml:space="preserve">Kinetics and thermodynamic studies on Moringa oleifera oil extraction for biodiesel production via transesterification.</w:t>
      </w:r>
      <w:r>
        <w:t xml:space="preserve"> </w:t>
      </w:r>
      <w:r>
        <w:rPr>
          <w:i/>
        </w:rPr>
        <w:t xml:space="preserve">Biofuels</w:t>
      </w:r>
      <w:r>
        <w:t xml:space="preserve">.</w:t>
      </w:r>
      <w:r>
        <w:t xml:space="preserve"> </w:t>
      </w:r>
      <w:hyperlink xmlns:r="http://schemas.openxmlformats.org/officeDocument/2006/relationships" w:history="true" r:id="R88ef5719a9bc4980">
        <w:r>
          <w:rPr>
            <w:rStyle w:val="Hyperlink"/>
          </w:rPr>
          <w:t xml:space="preserve">https://doi.org/10.1080/17597269.2019.1697041</w:t>
        </w:r>
      </w:hyperlink>
    </w:p>
    <w:p>
      <w:pPr>
        <w:tabs>
          <w:tab w:val="left" w:pos="454"/>
        </w:tabs>
        <w:spacing w:after="80"/>
        <w:ind w:left="454" w:hanging="454"/>
      </w:pPr>
      <w:r>
        <w:rPr>
          <w:rStyle w:val="Muted"/>
        </w:rPr>
        <w:t xml:space="preserve">56.</w:t>
      </w:r>
      <w:r>
        <w:tab/>
      </w:r>
      <w:r>
        <w:rPr>
          <w:b/>
        </w:rPr>
        <w:t xml:space="preserve">Samuel Kofi Tulashie</w:t>
      </w:r>
      <w:r>
        <w:t xml:space="preserve">, Enoch Kofi Boadu, Samuel Dapaah</w:t>
      </w:r>
      <w:r>
        <w:t xml:space="preserve"> (2019). </w:t>
      </w:r>
      <w:r>
        <w:t xml:space="preserve">Plastic waste to fuel via pyrolysis: A key way to solving the severe plastic waste problem in Ghana.</w:t>
      </w:r>
      <w:r>
        <w:t xml:space="preserve"> </w:t>
      </w:r>
      <w:r>
        <w:rPr>
          <w:i/>
        </w:rPr>
        <w:t xml:space="preserve">Thermal Science and Engineering Progress</w:t>
      </w:r>
      <w:r>
        <w:t xml:space="preserve">.</w:t>
      </w:r>
      <w:r>
        <w:t xml:space="preserve"> </w:t>
      </w:r>
      <w:hyperlink xmlns:r="http://schemas.openxmlformats.org/officeDocument/2006/relationships" w:history="true" r:id="R9fe888aa0fb04d21">
        <w:r>
          <w:rPr>
            <w:rStyle w:val="Hyperlink"/>
          </w:rPr>
          <w:t xml:space="preserve">https://doi.org/10.1016/j.tsep.2019.05.002</w:t>
        </w:r>
      </w:hyperlink>
    </w:p>
    <w:p>
      <w:pPr>
        <w:tabs>
          <w:tab w:val="left" w:pos="454"/>
        </w:tabs>
        <w:spacing w:after="80"/>
        <w:ind w:left="454" w:hanging="454"/>
      </w:pPr>
      <w:r>
        <w:rPr>
          <w:rStyle w:val="Muted"/>
        </w:rPr>
        <w:t xml:space="preserve">57.</w:t>
      </w:r>
      <w:r>
        <w:tab/>
      </w:r>
      <w:r>
        <w:rPr>
          <w:b/>
        </w:rPr>
        <w:t xml:space="preserve">Samuel Kofi Tulashie</w:t>
      </w:r>
      <w:r>
        <w:t xml:space="preserve">, Heike Lorenz</w:t>
      </w:r>
      <w:r>
        <w:t xml:space="preserve"> (2019). </w:t>
      </w:r>
      <w:r>
        <w:t xml:space="preserve">Solid–Liquid Equilibria of N-Methylephedrine Enantiomers and Their Mixtures in Two Chiral Ionic Liquids.</w:t>
      </w:r>
      <w:r>
        <w:t xml:space="preserve"> </w:t>
      </w:r>
      <w:r>
        <w:rPr>
          <w:i/>
        </w:rPr>
        <w:t xml:space="preserve">Journal of Chemical &amp; Engineering Data</w:t>
      </w:r>
      <w:r>
        <w:t xml:space="preserve">.</w:t>
      </w:r>
      <w:r>
        <w:t xml:space="preserve"> </w:t>
      </w:r>
      <w:hyperlink xmlns:r="http://schemas.openxmlformats.org/officeDocument/2006/relationships" w:history="true" r:id="Rcf5d8f57501d4b58">
        <w:r>
          <w:rPr>
            <w:rStyle w:val="Hyperlink"/>
          </w:rPr>
          <w:t xml:space="preserve">https://doi.org/10.1021/acs.jced.8b01245</w:t>
        </w:r>
      </w:hyperlink>
    </w:p>
    <w:p>
      <w:pPr>
        <w:tabs>
          <w:tab w:val="left" w:pos="454"/>
        </w:tabs>
        <w:spacing w:after="80"/>
        <w:ind w:left="454" w:hanging="454"/>
      </w:pPr>
      <w:r>
        <w:rPr>
          <w:rStyle w:val="Muted"/>
        </w:rPr>
        <w:t xml:space="preserve">58.</w:t>
      </w:r>
      <w:r>
        <w:tab/>
      </w:r>
      <w:r>
        <w:rPr>
          <w:b/>
        </w:rPr>
        <w:t xml:space="preserve">Samuel Kofi Tulashie</w:t>
      </w:r>
      <w:r>
        <w:t xml:space="preserve">, Francis Kotoka, Foster Kwame Kholi, Samira Esinam Elsie Aggor-Woananu, Gifty Rhodalyn Tetteh</w:t>
      </w:r>
      <w:r>
        <w:t xml:space="preserve"> (2018). </w:t>
      </w:r>
      <w:r>
        <w:t xml:space="preserve">Assessment and remediation of pollutants in Ghana's Kete-Krachi District Hospital effluents using granular and smooth activated carbon.</w:t>
      </w:r>
      <w:r>
        <w:t xml:space="preserve"> </w:t>
      </w:r>
      <w:r>
        <w:rPr>
          <w:i/>
        </w:rPr>
        <w:t xml:space="preserve">Heliyon</w:t>
      </w:r>
      <w:r>
        <w:t xml:space="preserve">.</w:t>
      </w:r>
      <w:r>
        <w:t xml:space="preserve"> </w:t>
      </w:r>
      <w:hyperlink xmlns:r="http://schemas.openxmlformats.org/officeDocument/2006/relationships" w:history="true" r:id="Rec65849449f44cbf">
        <w:r>
          <w:rPr>
            <w:rStyle w:val="Hyperlink"/>
          </w:rPr>
          <w:t xml:space="preserve">https://doi.org/10.1016/j.heliyon.2018.e00692</w:t>
        </w:r>
      </w:hyperlink>
    </w:p>
    <w:p>
      <w:pPr>
        <w:tabs>
          <w:tab w:val="left" w:pos="454"/>
        </w:tabs>
        <w:spacing w:after="80"/>
        <w:ind w:left="454" w:hanging="454"/>
      </w:pPr>
      <w:r>
        <w:rPr>
          <w:rStyle w:val="Muted"/>
        </w:rPr>
        <w:t xml:space="preserve">59.</w:t>
      </w:r>
      <w:r>
        <w:tab/>
      </w:r>
      <w:r>
        <w:rPr>
          <w:b/>
        </w:rPr>
        <w:t xml:space="preserve">Samuel Kofi Tulashie</w:t>
      </w:r>
      <w:r>
        <w:t xml:space="preserve">, Pranjal Kalita, Francis Kotoka, Oscar Kwame Segbefia, Livingstone Quarshie</w:t>
      </w:r>
      <w:r>
        <w:t xml:space="preserve"> (2018). </w:t>
      </w:r>
      <w:r>
        <w:t xml:space="preserve">Biodiesel production from shea butter: A suitable alternative fuel to premix fuel.</w:t>
      </w:r>
      <w:r>
        <w:t xml:space="preserve"> </w:t>
      </w:r>
      <w:r>
        <w:rPr>
          <w:i/>
        </w:rPr>
        <w:t xml:space="preserve">Materialia</w:t>
      </w:r>
      <w:r>
        <w:t xml:space="preserve">.</w:t>
      </w:r>
      <w:r>
        <w:t xml:space="preserve"> </w:t>
      </w:r>
      <w:hyperlink xmlns:r="http://schemas.openxmlformats.org/officeDocument/2006/relationships" w:history="true" r:id="Ra8cc4d3f04384ee3">
        <w:r>
          <w:rPr>
            <w:rStyle w:val="Hyperlink"/>
          </w:rPr>
          <w:t xml:space="preserve">https://doi.org/10.1016/j.mtla.2018.08.038</w:t>
        </w:r>
      </w:hyperlink>
    </w:p>
    <w:p>
      <w:pPr>
        <w:tabs>
          <w:tab w:val="left" w:pos="454"/>
        </w:tabs>
        <w:spacing w:after="80"/>
        <w:ind w:left="454" w:hanging="454"/>
      </w:pPr>
      <w:r>
        <w:rPr>
          <w:rStyle w:val="Muted"/>
        </w:rPr>
        <w:t xml:space="preserve">60.</w:t>
      </w:r>
      <w:r>
        <w:tab/>
      </w:r>
      <w:r>
        <w:rPr>
          <w:b/>
        </w:rPr>
        <w:t xml:space="preserve">Samuel Kofi Tulashie</w:t>
      </w:r>
      <w:r>
        <w:t xml:space="preserve">, Francis Kotoka, Amponsah Preko Appiah, Philip Awuah, Bright K.A. Baiden</w:t>
      </w:r>
      <w:r>
        <w:t xml:space="preserve"> (2018). </w:t>
      </w:r>
      <w:r>
        <w:t xml:space="preserve">Effects of roasting and boiling on the yield, quality and oxidative stability of extracted soya bean oil.</w:t>
      </w:r>
      <w:r>
        <w:t xml:space="preserve"> </w:t>
      </w:r>
      <w:r>
        <w:rPr>
          <w:i/>
        </w:rPr>
        <w:t xml:space="preserve">Thermal Science and Engineering</w:t>
      </w:r>
      <w:r>
        <w:t xml:space="preserve">.</w:t>
      </w:r>
      <w:r>
        <w:t xml:space="preserve"> </w:t>
      </w:r>
      <w:hyperlink xmlns:r="http://schemas.openxmlformats.org/officeDocument/2006/relationships" w:history="true" r:id="R3ed09e884be14ca4">
        <w:r>
          <w:rPr>
            <w:rStyle w:val="Hyperlink"/>
          </w:rPr>
          <w:t xml:space="preserve">https://doi.org/10.24294/tse.v1i2.424</w:t>
        </w:r>
      </w:hyperlink>
    </w:p>
    <w:p>
      <w:pPr>
        <w:tabs>
          <w:tab w:val="left" w:pos="454"/>
        </w:tabs>
        <w:spacing w:after="80"/>
        <w:ind w:left="454" w:hanging="454"/>
      </w:pPr>
      <w:r>
        <w:rPr>
          <w:rStyle w:val="Muted"/>
        </w:rPr>
        <w:t xml:space="preserve">61.</w:t>
      </w:r>
      <w:r>
        <w:tab/>
      </w:r>
      <w:r>
        <w:rPr>
          <w:b/>
        </w:rPr>
        <w:t xml:space="preserve">Samuel Kofi Tulashie</w:t>
      </w:r>
      <w:r>
        <w:t xml:space="preserve"> (2018). </w:t>
      </w:r>
      <w:r>
        <w:t xml:space="preserve">Thermal Science and Engineering (2018) Volume.</w:t>
      </w:r>
      <w:r>
        <w:t xml:space="preserve"> </w:t>
      </w:r>
      <w:r>
        <w:rPr>
          <w:i/>
        </w:rPr>
        <w:t xml:space="preserve">Thermal Science</w:t>
      </w:r>
      <w:r>
        <w:t xml:space="preserve">.</w:t>
      </w:r>
      <w:r>
        <w:t xml:space="preserve"> </w:t>
      </w:r>
      <w:hyperlink xmlns:r="http://schemas.openxmlformats.org/officeDocument/2006/relationships" w:history="true" r:id="R60461db4c1544b7c">
        <w:r>
          <w:rPr>
            <w:rStyle w:val="Hyperlink"/>
          </w:rPr>
          <w:t xml:space="preserve">https://ir.ucc.edu.gh/server/api/core/bitstreams/60d928df-9b82-43f2-992a-2af503f40105/content</w:t>
        </w:r>
      </w:hyperlink>
    </w:p>
    <w:p>
      <w:pPr>
        <w:tabs>
          <w:tab w:val="left" w:pos="454"/>
        </w:tabs>
        <w:spacing w:after="80"/>
        <w:ind w:left="454" w:hanging="454"/>
      </w:pPr>
      <w:r>
        <w:rPr>
          <w:rStyle w:val="Muted"/>
        </w:rPr>
        <w:t xml:space="preserve">62.</w:t>
      </w:r>
      <w:r>
        <w:tab/>
      </w:r>
      <w:r>
        <w:rPr>
          <w:b/>
        </w:rPr>
        <w:t xml:space="preserve">Samuel Kofi Tulashie</w:t>
      </w:r>
      <w:r>
        <w:t xml:space="preserve">, Amponsah Preko Appiah, George Dzidefo Torku, Albert Yaw Darko, Augustus Wiredu</w:t>
      </w:r>
      <w:r>
        <w:t xml:space="preserve"> (2017). </w:t>
      </w:r>
      <w:r>
        <w:t xml:space="preserve">Determination of methanol and ethanol concentrations in local and foreign alcoholic drinks and food products (Banku, Ga kenkey, Fante kenkey and Hausa koko) in Ghana.</w:t>
      </w:r>
      <w:r>
        <w:t xml:space="preserve"> </w:t>
      </w:r>
      <w:r>
        <w:rPr>
          <w:i/>
        </w:rPr>
        <w:t xml:space="preserve">International Journal of Food Contamination</w:t>
      </w:r>
      <w:r>
        <w:t xml:space="preserve">.</w:t>
      </w:r>
      <w:r>
        <w:t xml:space="preserve"> </w:t>
      </w:r>
      <w:hyperlink xmlns:r="http://schemas.openxmlformats.org/officeDocument/2006/relationships" w:history="true" r:id="R4bc5323c18b94cce">
        <w:r>
          <w:rPr>
            <w:rStyle w:val="Hyperlink"/>
          </w:rPr>
          <w:t xml:space="preserve">https://doi.org/10.1186/s40550-017-0059-5</w:t>
        </w:r>
      </w:hyperlink>
    </w:p>
    <w:p>
      <w:pPr>
        <w:tabs>
          <w:tab w:val="left" w:pos="454"/>
        </w:tabs>
        <w:spacing w:after="80"/>
        <w:ind w:left="454" w:hanging="454"/>
      </w:pPr>
      <w:r>
        <w:rPr>
          <w:rStyle w:val="Muted"/>
        </w:rPr>
        <w:t xml:space="preserve">63.</w:t>
      </w:r>
      <w:r>
        <w:tab/>
      </w:r>
      <w:r>
        <w:rPr>
          <w:b/>
        </w:rPr>
        <w:t xml:space="preserve">Samuel Kofi Tulashie</w:t>
      </w:r>
      <w:r>
        <w:t xml:space="preserve">, Francis Kotoka, David Mensah, Anthony Kwame Kwablah</w:t>
      </w:r>
      <w:r>
        <w:t xml:space="preserve"> (2017). </w:t>
      </w:r>
      <w:r>
        <w:t xml:space="preserve">Investigation of the compressive strength of pit sand, and sea sand mortar prisms produced with rice husk ash as additive.</w:t>
      </w:r>
      <w:r>
        <w:t xml:space="preserve"> </w:t>
      </w:r>
      <w:r>
        <w:rPr>
          <w:i/>
        </w:rPr>
        <w:t xml:space="preserve">Construction and Building Materials</w:t>
      </w:r>
      <w:r>
        <w:t xml:space="preserve">.</w:t>
      </w:r>
      <w:r>
        <w:t xml:space="preserve"> </w:t>
      </w:r>
      <w:hyperlink xmlns:r="http://schemas.openxmlformats.org/officeDocument/2006/relationships" w:history="true" r:id="R3ba99d5936f74e19">
        <w:r>
          <w:rPr>
            <w:rStyle w:val="Hyperlink"/>
          </w:rPr>
          <w:t xml:space="preserve">https://doi.org/10.1016/j.conbuildmat.2017.06.082</w:t>
        </w:r>
      </w:hyperlink>
    </w:p>
    <w:p>
      <w:pPr>
        <w:tabs>
          <w:tab w:val="left" w:pos="454"/>
        </w:tabs>
        <w:spacing w:after="80"/>
        <w:ind w:left="454" w:hanging="454"/>
      </w:pPr>
      <w:r>
        <w:rPr>
          <w:rStyle w:val="Muted"/>
        </w:rPr>
        <w:t xml:space="preserve">64.</w:t>
      </w:r>
      <w:r>
        <w:tab/>
      </w:r>
      <w:r>
        <w:rPr>
          <w:b/>
        </w:rPr>
        <w:t xml:space="preserve">Samuel Kofi Tulashie</w:t>
      </w:r>
      <w:r>
        <w:t xml:space="preserve">, Siisu Salifu</w:t>
      </w:r>
      <w:r>
        <w:t xml:space="preserve"> (2017). </w:t>
      </w:r>
      <w:r>
        <w:t xml:space="preserve">Potential production of biodiesel from green microalgae.</w:t>
      </w:r>
      <w:r>
        <w:t xml:space="preserve"> </w:t>
      </w:r>
      <w:r>
        <w:rPr>
          <w:i/>
        </w:rPr>
        <w:t xml:space="preserve">Biofuels</w:t>
      </w:r>
      <w:r>
        <w:t xml:space="preserve">.</w:t>
      </w:r>
      <w:r>
        <w:t xml:space="preserve"> </w:t>
      </w:r>
      <w:hyperlink xmlns:r="http://schemas.openxmlformats.org/officeDocument/2006/relationships" w:history="true" r:id="Rd20bafcf477b4571">
        <w:r>
          <w:rPr>
            <w:rStyle w:val="Hyperlink"/>
          </w:rPr>
          <w:t xml:space="preserve">https://doi.org/10.1080/17597269.2017.1348188</w:t>
        </w:r>
      </w:hyperlink>
    </w:p>
    <w:p>
      <w:pPr>
        <w:tabs>
          <w:tab w:val="left" w:pos="454"/>
        </w:tabs>
        <w:spacing w:after="80"/>
        <w:ind w:left="454" w:hanging="454"/>
      </w:pPr>
      <w:r>
        <w:rPr>
          <w:rStyle w:val="Muted"/>
        </w:rPr>
        <w:t xml:space="preserve">65.</w:t>
      </w:r>
      <w:r>
        <w:tab/>
      </w:r>
      <w:r>
        <w:t xml:space="preserve">Francis Kotoka, </w:t>
      </w:r>
      <w:r>
        <w:rPr>
          <w:b/>
        </w:rPr>
        <w:t xml:space="preserve">Samuel Kofi Tulashie</w:t>
      </w:r>
      <w:r>
        <w:t xml:space="preserve">, Daniel Dodzi Setsoafia</w:t>
      </w:r>
      <w:r>
        <w:t xml:space="preserve"> (2017). </w:t>
      </w:r>
      <w:r>
        <w:t xml:space="preserve">Production of bioethanol from liquid waste from cassava dough during gari processing.</w:t>
      </w:r>
      <w:r>
        <w:t xml:space="preserve"> </w:t>
      </w:r>
      <w:r>
        <w:rPr>
          <w:i/>
        </w:rPr>
        <w:t xml:space="preserve">Biofuels</w:t>
      </w:r>
      <w:r>
        <w:t xml:space="preserve">.</w:t>
      </w:r>
      <w:r>
        <w:t xml:space="preserve"> </w:t>
      </w:r>
      <w:hyperlink xmlns:r="http://schemas.openxmlformats.org/officeDocument/2006/relationships" w:history="true" r:id="R2384b9b43e014fd5">
        <w:r>
          <w:rPr>
            <w:rStyle w:val="Hyperlink"/>
          </w:rPr>
          <w:t xml:space="preserve">https://doi.org/10.1080/17597269.2017.1329491</w:t>
        </w:r>
      </w:hyperlink>
    </w:p>
    <w:p>
      <w:pPr>
        <w:tabs>
          <w:tab w:val="left" w:pos="454"/>
        </w:tabs>
        <w:spacing w:after="80"/>
        <w:ind w:left="454" w:hanging="454"/>
      </w:pPr>
      <w:r>
        <w:rPr>
          <w:rStyle w:val="Muted"/>
        </w:rPr>
        <w:t xml:space="preserve">66.</w:t>
      </w:r>
      <w:r>
        <w:tab/>
      </w:r>
      <w:r>
        <w:rPr>
          <w:b/>
        </w:rPr>
        <w:t xml:space="preserve">Samuel Kofi Tulashie</w:t>
      </w:r>
      <w:r>
        <w:t xml:space="preserve">, Emmanuel Kwasi Addai, Joe-Steve Annan</w:t>
      </w:r>
      <w:r>
        <w:t xml:space="preserve"> (2016). </w:t>
      </w:r>
      <w:r>
        <w:t xml:space="preserve">Exposure assessment, a preventive process in managing workplace safety and health, challenges in Ghana.</w:t>
      </w:r>
      <w:r>
        <w:t xml:space="preserve"> </w:t>
      </w:r>
      <w:r>
        <w:rPr>
          <w:i/>
        </w:rPr>
        <w:t xml:space="preserve">Safety Science</w:t>
      </w:r>
      <w:r>
        <w:t xml:space="preserve">.</w:t>
      </w:r>
      <w:r>
        <w:t xml:space="preserve"> </w:t>
      </w:r>
      <w:hyperlink xmlns:r="http://schemas.openxmlformats.org/officeDocument/2006/relationships" w:history="true" r:id="Rdbc1b8325b964f5b">
        <w:r>
          <w:rPr>
            <w:rStyle w:val="Hyperlink"/>
          </w:rPr>
          <w:t xml:space="preserve">https://doi.org/10.1016/j.ssci.2015.12.023</w:t>
        </w:r>
      </w:hyperlink>
    </w:p>
    <w:p>
      <w:pPr>
        <w:tabs>
          <w:tab w:val="left" w:pos="454"/>
        </w:tabs>
        <w:spacing w:after="80"/>
        <w:ind w:left="454" w:hanging="454"/>
      </w:pPr>
      <w:r>
        <w:rPr>
          <w:rStyle w:val="Muted"/>
        </w:rPr>
        <w:t xml:space="preserve">67.</w:t>
      </w:r>
      <w:r>
        <w:tab/>
      </w:r>
      <w:r>
        <w:rPr>
          <w:b/>
        </w:rPr>
        <w:t xml:space="preserve">Samuel Kofi Tulashie</w:t>
      </w:r>
      <w:r>
        <w:t xml:space="preserve">, Daniel Polenske, Andreas Seidel-Morgenstern, Heike Lorenz</w:t>
      </w:r>
      <w:r>
        <w:t xml:space="preserve"> (2016). </w:t>
      </w:r>
      <w:r>
        <w:t xml:space="preserve">Solid-Phase and Oscillating Solution Crystallization Behavior of (+)- and (−)- N -Methylephedrine.</w:t>
      </w:r>
      <w:r>
        <w:t xml:space="preserve"> </w:t>
      </w:r>
      <w:r>
        <w:rPr>
          <w:i/>
        </w:rPr>
        <w:t xml:space="preserve">Journal of Pharmaceutical Sciences</w:t>
      </w:r>
      <w:r>
        <w:t xml:space="preserve">.</w:t>
      </w:r>
      <w:r>
        <w:t xml:space="preserve"> </w:t>
      </w:r>
      <w:hyperlink xmlns:r="http://schemas.openxmlformats.org/officeDocument/2006/relationships" w:history="true" r:id="R4d334c0f493745af">
        <w:r>
          <w:rPr>
            <w:rStyle w:val="Hyperlink"/>
          </w:rPr>
          <w:t xml:space="preserve">https://doi.org/10.1016/j.xphs.2016.08.005</w:t>
        </w:r>
      </w:hyperlink>
    </w:p>
    <w:p>
      <w:pPr>
        <w:tabs>
          <w:tab w:val="left" w:pos="454"/>
        </w:tabs>
        <w:spacing w:after="80"/>
        <w:ind w:left="454" w:hanging="454"/>
      </w:pPr>
      <w:r>
        <w:rPr>
          <w:rStyle w:val="Muted"/>
        </w:rPr>
        <w:t xml:space="preserve">68.</w:t>
      </w:r>
      <w:r>
        <w:tab/>
      </w:r>
      <w:r>
        <w:t xml:space="preserve">Emmanuel K. Addai, </w:t>
      </w:r>
      <w:r>
        <w:rPr>
          <w:b/>
        </w:rPr>
        <w:t xml:space="preserve">Samuel K. Tulashie</w:t>
      </w:r>
      <w:r>
        <w:t xml:space="preserve">, Joe-Steve Annan, Isaac Yeboah</w:t>
      </w:r>
      <w:r>
        <w:t xml:space="preserve"> (2016). </w:t>
      </w:r>
      <w:r>
        <w:t xml:space="preserve">Trend of Fire Outbreaks in Ghana and Ways to Prevent These Incidents.</w:t>
      </w:r>
      <w:r>
        <w:t xml:space="preserve"> </w:t>
      </w:r>
      <w:r>
        <w:rPr>
          <w:i/>
        </w:rPr>
        <w:t xml:space="preserve">Safety and Health at Work</w:t>
      </w:r>
      <w:r>
        <w:t xml:space="preserve">.</w:t>
      </w:r>
      <w:r>
        <w:t xml:space="preserve"> </w:t>
      </w:r>
      <w:hyperlink xmlns:r="http://schemas.openxmlformats.org/officeDocument/2006/relationships" w:history="true" r:id="R799a813a2f384bfa">
        <w:r>
          <w:rPr>
            <w:rStyle w:val="Hyperlink"/>
          </w:rPr>
          <w:t xml:space="preserve">https://doi.org/10.1016/j.shaw.2016.02.004</w:t>
        </w:r>
      </w:hyperlink>
    </w:p>
    <w:p>
      <w:pPr>
        <w:tabs>
          <w:tab w:val="left" w:pos="454"/>
        </w:tabs>
        <w:spacing w:after="80"/>
        <w:ind w:left="454" w:hanging="454"/>
      </w:pPr>
      <w:r>
        <w:rPr>
          <w:rStyle w:val="Muted"/>
        </w:rPr>
        <w:t xml:space="preserve">69.</w:t>
      </w:r>
      <w:r>
        <w:tab/>
      </w:r>
      <w:r>
        <w:t xml:space="preserve">Joe-Steve Annan, Emmanuel K. Addai, </w:t>
      </w:r>
      <w:r>
        <w:rPr>
          <w:b/>
        </w:rPr>
        <w:t xml:space="preserve">Samuel K. Tulashie</w:t>
      </w:r>
      <w:r>
        <w:t xml:space="preserve"> (2015). </w:t>
      </w:r>
      <w:r>
        <w:t xml:space="preserve">A Call for Action to Improve Occupational Health and Safety in Ghana and a Critical Look at the Existing Legal Requirement and Legislation.</w:t>
      </w:r>
      <w:r>
        <w:t xml:space="preserve"> </w:t>
      </w:r>
      <w:r>
        <w:rPr>
          <w:i/>
        </w:rPr>
        <w:t xml:space="preserve">Safety and Health at Work</w:t>
      </w:r>
      <w:r>
        <w:t xml:space="preserve">.</w:t>
      </w:r>
      <w:r>
        <w:t xml:space="preserve"> </w:t>
      </w:r>
      <w:hyperlink xmlns:r="http://schemas.openxmlformats.org/officeDocument/2006/relationships" w:history="true" r:id="Rba5b552952ce4748">
        <w:r>
          <w:rPr>
            <w:rStyle w:val="Hyperlink"/>
          </w:rPr>
          <w:t xml:space="preserve">https://doi.org/10.1016/j.shaw.2014.12.002</w:t>
        </w:r>
      </w:hyperlink>
    </w:p>
    <w:p>
      <w:pPr>
        <w:tabs>
          <w:tab w:val="left" w:pos="454"/>
        </w:tabs>
        <w:spacing w:after="80"/>
        <w:ind w:left="454" w:hanging="454"/>
      </w:pPr>
      <w:r>
        <w:rPr>
          <w:rStyle w:val="Muted"/>
        </w:rPr>
        <w:t xml:space="preserve">70.</w:t>
      </w:r>
      <w:r>
        <w:tab/>
      </w:r>
      <w:r>
        <w:t xml:space="preserve">Michael Akrofi Anang, </w:t>
      </w:r>
      <w:r>
        <w:rPr>
          <w:b/>
        </w:rPr>
        <w:t xml:space="preserve">Samuel Kofi Tulashie</w:t>
      </w:r>
      <w:r>
        <w:t xml:space="preserve">, Michael Oteng‐Peprah, Kankam Boadu, A. K. Wofesor</w:t>
      </w:r>
      <w:r>
        <w:t xml:space="preserve"> (2015). </w:t>
      </w:r>
      <w:r>
        <w:t xml:space="preserve">Physico-Chemical Assessment of the Quality of Water of the Amansure River in the Western Region of Ghana.</w:t>
      </w:r>
      <w:r>
        <w:t xml:space="preserve"> </w:t>
      </w:r>
      <w:r>
        <w:rPr>
          <w:i/>
        </w:rPr>
        <w:t xml:space="preserve">Journal of Basic &amp; Applied Sciences</w:t>
      </w:r>
      <w:r>
        <w:t xml:space="preserve">.</w:t>
      </w:r>
    </w:p>
    <w:p>
      <w:pPr>
        <w:tabs>
          <w:tab w:val="left" w:pos="454"/>
        </w:tabs>
        <w:spacing w:after="80"/>
        <w:ind w:left="454" w:hanging="454"/>
      </w:pPr>
      <w:r>
        <w:rPr>
          <w:rStyle w:val="Muted"/>
        </w:rPr>
        <w:t xml:space="preserve">71.</w:t>
      </w:r>
      <w:r>
        <w:tab/>
      </w:r>
      <w:r>
        <w:t xml:space="preserve">Michael Akrofi Anang, </w:t>
      </w:r>
      <w:r>
        <w:rPr>
          <w:b/>
        </w:rPr>
        <w:t xml:space="preserve">SK Tulashie</w:t>
      </w:r>
      <w:r>
        <w:t xml:space="preserve">, KO Boadu</w:t>
      </w:r>
      <w:r>
        <w:t xml:space="preserve"> (2012). </w:t>
      </w:r>
      <w:r>
        <w:t xml:space="preserve">Evaluation of the strength of concrete slabs using bamboo-mesh in place of iron rod mesh with palm-kernel shells as additives.</w:t>
      </w:r>
      <w:r>
        <w:t xml:space="preserve"> </w:t>
      </w:r>
      <w:r>
        <w:rPr>
          <w:i/>
        </w:rPr>
        <w:t xml:space="preserve">Der Chemica Sinica</w:t>
      </w:r>
      <w:r>
        <w:t xml:space="preserve">.</w:t>
      </w:r>
      <w:r>
        <w:t xml:space="preserve"> </w:t>
      </w:r>
      <w:hyperlink xmlns:r="http://schemas.openxmlformats.org/officeDocument/2006/relationships" w:history="true" r:id="R7e76c4f6891043b8">
        <w:r>
          <w:rPr>
            <w:rStyle w:val="Hyperlink"/>
          </w:rPr>
          <w:t xml:space="preserve">https://doi.org/10.5555/20123148222</w:t>
        </w:r>
      </w:hyperlink>
    </w:p>
    <w:p>
      <w:pPr>
        <w:tabs>
          <w:tab w:val="left" w:pos="454"/>
        </w:tabs>
        <w:spacing w:after="80"/>
        <w:ind w:left="454" w:hanging="454"/>
      </w:pPr>
      <w:r>
        <w:rPr>
          <w:rStyle w:val="Muted"/>
        </w:rPr>
        <w:t xml:space="preserve">72.</w:t>
      </w:r>
      <w:r>
        <w:tab/>
      </w:r>
      <w:r>
        <w:rPr>
          <w:b/>
        </w:rPr>
        <w:t xml:space="preserve">Samuel K Tulashie</w:t>
      </w:r>
      <w:r>
        <w:t xml:space="preserve"> (2011). </w:t>
      </w:r>
      <w:r>
        <w:t xml:space="preserve">Chiral task-specific solvents for mandelic acid and their impact on solution thermodynamics and crystallization kinetics.</w:t>
      </w:r>
      <w:r>
        <w:t xml:space="preserve"> </w:t>
      </w:r>
      <w:r>
        <w:rPr>
          <w:i/>
        </w:rPr>
        <w:t xml:space="preserve">Crystal growth &amp; design</w:t>
      </w:r>
      <w:r>
        <w:t xml:space="preserve">.</w:t>
      </w:r>
      <w:r>
        <w:t xml:space="preserve"> </w:t>
      </w:r>
      <w:hyperlink xmlns:r="http://schemas.openxmlformats.org/officeDocument/2006/relationships" w:history="true" r:id="R41b48cd2b6764ab4">
        <w:r>
          <w:rPr>
            <w:rStyle w:val="Hyperlink"/>
          </w:rPr>
          <w:t xml:space="preserve">https://doi.org/10.1021/cg101179y</w:t>
        </w:r>
      </w:hyperlink>
    </w:p>
    <w:p>
      <w:pPr>
        <w:tabs>
          <w:tab w:val="left" w:pos="454"/>
        </w:tabs>
        <w:spacing w:after="80"/>
        <w:ind w:left="454" w:hanging="454"/>
      </w:pPr>
      <w:r>
        <w:rPr>
          <w:rStyle w:val="Muted"/>
        </w:rPr>
        <w:t xml:space="preserve">73.</w:t>
      </w:r>
      <w:r>
        <w:tab/>
      </w:r>
      <w:r>
        <w:t xml:space="preserve">KOB Michael Akrofi Anang, </w:t>
      </w:r>
      <w:r>
        <w:rPr>
          <w:b/>
        </w:rPr>
        <w:t xml:space="preserve">Samuel Kofi Tulashie</w:t>
      </w:r>
      <w:r>
        <w:t xml:space="preserve">, KO Boadu</w:t>
      </w:r>
      <w:r>
        <w:t xml:space="preserve"> (2011). </w:t>
      </w:r>
      <w:r>
        <w:t xml:space="preserve">Effect of additives on the mechanical properties of some cement products.</w:t>
      </w:r>
      <w:r>
        <w:t xml:space="preserve"> </w:t>
      </w:r>
      <w:r>
        <w:rPr>
          <w:i/>
        </w:rPr>
        <w:t xml:space="preserve">University of Cape Coast</w:t>
      </w:r>
      <w:r>
        <w:t xml:space="preserve">.</w:t>
      </w:r>
      <w:r>
        <w:t xml:space="preserve"> </w:t>
      </w:r>
      <w:hyperlink xmlns:r="http://schemas.openxmlformats.org/officeDocument/2006/relationships" w:history="true" r:id="R791614cb6e2e45bc">
        <w:r>
          <w:rPr>
            <w:rStyle w:val="Hyperlink"/>
          </w:rPr>
          <w:t xml:space="preserve">https://ir.ucc.edu.gh/items/fc8f4700-4650-41d5-a569-0f9ca8d1661a</w:t>
        </w:r>
      </w:hyperlink>
    </w:p>
    <w:p>
      <w:pPr>
        <w:tabs>
          <w:tab w:val="left" w:pos="454"/>
        </w:tabs>
        <w:spacing w:after="80"/>
        <w:ind w:left="454" w:hanging="454"/>
      </w:pPr>
      <w:r>
        <w:rPr>
          <w:rStyle w:val="Muted"/>
        </w:rPr>
        <w:t xml:space="preserve">74.</w:t>
      </w:r>
      <w:r>
        <w:tab/>
      </w:r>
      <w:r>
        <w:t xml:space="preserve">Opoku Boadu, Kwasi, </w:t>
      </w:r>
      <w:r>
        <w:rPr>
          <w:b/>
        </w:rPr>
        <w:t xml:space="preserve">Kofi Tulashie, Samuel</w:t>
      </w:r>
      <w:r>
        <w:t xml:space="preserve">, MA Anang</w:t>
      </w:r>
      <w:r>
        <w:t xml:space="preserve"> (2011). </w:t>
      </w:r>
      <w:r>
        <w:t xml:space="preserve">Production of natural insecticide from Neem leaves (Azadirachta indica).</w:t>
      </w:r>
      <w:r>
        <w:t xml:space="preserve"> </w:t>
      </w:r>
      <w:r>
        <w:rPr>
          <w:i/>
        </w:rPr>
        <w:t xml:space="preserve">HAL (Le Centre pour la Communication Scientifique Directe)</w:t>
      </w:r>
      <w:r>
        <w:t xml:space="preserve">.</w:t>
      </w:r>
    </w:p>
    <w:p>
      <w:pPr>
        <w:tabs>
          <w:tab w:val="left" w:pos="454"/>
        </w:tabs>
        <w:spacing w:after="80"/>
        <w:ind w:left="454" w:hanging="454"/>
      </w:pPr>
      <w:r>
        <w:rPr>
          <w:rStyle w:val="Muted"/>
        </w:rPr>
        <w:t xml:space="preserve">75.</w:t>
      </w:r>
      <w:r>
        <w:tab/>
      </w:r>
      <w:r>
        <w:rPr>
          <w:b/>
        </w:rPr>
        <w:t xml:space="preserve">Samuel Kofi Tulashie</w:t>
      </w:r>
      <w:r>
        <w:t xml:space="preserve"> (2010). </w:t>
      </w:r>
      <w:r>
        <w:t xml:space="preserve">Solid− liquid equilibria of mandelic acid enantiomers in two chiral solvents: experimental determination and model correlation.</w:t>
      </w:r>
      <w:r>
        <w:t xml:space="preserve"> </w:t>
      </w:r>
      <w:r>
        <w:rPr>
          <w:i/>
        </w:rPr>
        <w:t xml:space="preserve">Journal of Chemical &amp; Engineering Data</w:t>
      </w:r>
      <w:r>
        <w:t xml:space="preserve">.</w:t>
      </w:r>
      <w:r>
        <w:t xml:space="preserve"> </w:t>
      </w:r>
      <w:hyperlink xmlns:r="http://schemas.openxmlformats.org/officeDocument/2006/relationships" w:history="true" r:id="R344ef27b1a684a33">
        <w:r>
          <w:rPr>
            <w:rStyle w:val="Hyperlink"/>
          </w:rPr>
          <w:t xml:space="preserve">https://doi.org/10.1021/je900353b</w:t>
        </w:r>
      </w:hyperlink>
    </w:p>
    <w:p>
      <w:pPr>
        <w:tabs>
          <w:tab w:val="left" w:pos="454"/>
        </w:tabs>
        <w:spacing w:after="80"/>
        <w:ind w:left="454" w:hanging="454"/>
      </w:pPr>
      <w:r>
        <w:rPr>
          <w:rStyle w:val="Muted"/>
        </w:rPr>
        <w:t xml:space="preserve">76.</w:t>
      </w:r>
      <w:r>
        <w:tab/>
      </w:r>
      <w:r>
        <w:rPr>
          <w:b/>
        </w:rPr>
        <w:t xml:space="preserve">Samuel Kofi Tulashie</w:t>
      </w:r>
      <w:r>
        <w:t xml:space="preserve"> (2010). </w:t>
      </w:r>
      <w:r>
        <w:t xml:space="preserve">Solid−Liquid Equilibria of N-Methylephedrine Enantiomers and Their Mixtures in Three Chiral Solvents Distinguished by Chain Length.</w:t>
      </w:r>
      <w:r>
        <w:t xml:space="preserve"> </w:t>
      </w:r>
      <w:r>
        <w:rPr>
          <w:i/>
        </w:rPr>
        <w:t xml:space="preserve">Journal of Chemical &amp; Engineering Data</w:t>
      </w:r>
      <w:r>
        <w:t xml:space="preserve">.</w:t>
      </w:r>
      <w:r>
        <w:t xml:space="preserve"> </w:t>
      </w:r>
      <w:hyperlink xmlns:r="http://schemas.openxmlformats.org/officeDocument/2006/relationships" w:history="true" r:id="R13c2ae8bead947d8">
        <w:r>
          <w:rPr>
            <w:rStyle w:val="Hyperlink"/>
          </w:rPr>
          <w:t xml:space="preserve">https://doi.org/10.1021/je1007839</w:t>
        </w:r>
      </w:hyperlink>
    </w:p>
    <w:p>
      <w:pPr>
        <w:tabs>
          <w:tab w:val="left" w:pos="454"/>
        </w:tabs>
        <w:spacing w:after="80"/>
        <w:ind w:left="454" w:hanging="454"/>
      </w:pPr>
      <w:r>
        <w:rPr>
          <w:rStyle w:val="Muted"/>
        </w:rPr>
        <w:t xml:space="preserve">77.</w:t>
      </w:r>
      <w:r>
        <w:tab/>
      </w:r>
      <w:r>
        <w:rPr>
          <w:b/>
        </w:rPr>
        <w:t xml:space="preserve">Samuel Kofi Tulashie</w:t>
      </w:r>
      <w:r>
        <w:t xml:space="preserve"> (2010). </w:t>
      </w:r>
      <w:r>
        <w:t xml:space="preserve">Solid−Liquid Phase Equilibria of N-Methylephedrine Enantiomers in Two Chiral Solvents.</w:t>
      </w:r>
      <w:r>
        <w:t xml:space="preserve"> </w:t>
      </w:r>
      <w:r>
        <w:rPr>
          <w:i/>
        </w:rPr>
        <w:t xml:space="preserve">Journal of Chemical &amp; Engineering Data</w:t>
      </w:r>
      <w:r>
        <w:t xml:space="preserve">.</w:t>
      </w:r>
      <w:r>
        <w:t xml:space="preserve"> </w:t>
      </w:r>
      <w:hyperlink xmlns:r="http://schemas.openxmlformats.org/officeDocument/2006/relationships" w:history="true" r:id="Ra0d93a2202bd49da">
        <w:r>
          <w:rPr>
            <w:rStyle w:val="Hyperlink"/>
          </w:rPr>
          <w:t xml:space="preserve">https://doi.org/10.1021/je900572c</w:t>
        </w:r>
      </w:hyperlink>
    </w:p>
    <w:p>
      <w:pPr>
        <w:tabs>
          <w:tab w:val="left" w:pos="454"/>
        </w:tabs>
        <w:spacing w:after="80"/>
        <w:ind w:left="454" w:hanging="454"/>
      </w:pPr>
      <w:r>
        <w:rPr>
          <w:rStyle w:val="Muted"/>
        </w:rPr>
        <w:t xml:space="preserve">78.</w:t>
      </w:r>
      <w:r>
        <w:tab/>
      </w:r>
      <w:r>
        <w:rPr>
          <w:b/>
        </w:rPr>
        <w:t xml:space="preserve">Samuel Kofi Tulashie</w:t>
      </w:r>
      <w:r>
        <w:t xml:space="preserve"> (2010). </w:t>
      </w:r>
      <w:r>
        <w:t xml:space="preserve">Solubility of mandelic acid enantiomers and their mixtures in three chiral solvents.</w:t>
      </w:r>
      <w:r>
        <w:t xml:space="preserve"> </w:t>
      </w:r>
      <w:r>
        <w:rPr>
          <w:i/>
        </w:rPr>
        <w:t xml:space="preserve">Journal of Chemical &amp; Engineering Data</w:t>
      </w:r>
      <w:r>
        <w:t xml:space="preserve">.</w:t>
      </w:r>
      <w:r>
        <w:t xml:space="preserve"> </w:t>
      </w:r>
      <w:hyperlink xmlns:r="http://schemas.openxmlformats.org/officeDocument/2006/relationships" w:history="true" r:id="R52f0bbd3b50a4623">
        <w:r>
          <w:rPr>
            <w:rStyle w:val="Hyperlink"/>
          </w:rPr>
          <w:t xml:space="preserve">https://doi.org/10.1021/je1006955</w:t>
        </w:r>
      </w:hyperlink>
    </w:p>
    <w:p>
      <w:pPr>
        <w:tabs>
          <w:tab w:val="left" w:pos="454"/>
        </w:tabs>
        <w:spacing w:after="80"/>
        <w:ind w:left="454" w:hanging="454"/>
      </w:pPr>
      <w:r>
        <w:rPr>
          <w:rStyle w:val="Muted"/>
        </w:rPr>
        <w:t xml:space="preserve">79.</w:t>
      </w:r>
      <w:r>
        <w:tab/>
      </w:r>
      <w:r>
        <w:rPr>
          <w:b/>
        </w:rPr>
        <w:t xml:space="preserve">Samuel Kofi Tulashie</w:t>
      </w:r>
      <w:r>
        <w:t xml:space="preserve"> (2010). </w:t>
      </w:r>
      <w:r>
        <w:t xml:space="preserve">Ternary Solubility Phase Diagrams of Mandelic Acid and N-Methylephedrine in Chiral Solvents with Different Carbon Chain Lengths.</w:t>
      </w:r>
      <w:r>
        <w:t xml:space="preserve"> </w:t>
      </w:r>
      <w:r>
        <w:rPr>
          <w:i/>
        </w:rPr>
        <w:t xml:space="preserve">Crystal growth &amp; design</w:t>
      </w:r>
      <w:r>
        <w:t xml:space="preserve">.</w:t>
      </w:r>
      <w:r>
        <w:t xml:space="preserve"> </w:t>
      </w:r>
      <w:hyperlink xmlns:r="http://schemas.openxmlformats.org/officeDocument/2006/relationships" w:history="true" r:id="Rf4502d8045c04061">
        <w:r>
          <w:rPr>
            <w:rStyle w:val="Hyperlink"/>
          </w:rPr>
          <w:t xml:space="preserve">https://doi.org/10.1021/cg100609h</w:t>
        </w:r>
      </w:hyperlink>
    </w:p>
    <w:p>
      <w:pPr>
        <w:tabs>
          <w:tab w:val="left" w:pos="454"/>
        </w:tabs>
        <w:spacing w:after="80"/>
        <w:ind w:left="454" w:hanging="454"/>
      </w:pPr>
      <w:r>
        <w:rPr>
          <w:rStyle w:val="Muted"/>
        </w:rPr>
        <w:t xml:space="preserve">80.</w:t>
      </w:r>
      <w:r>
        <w:tab/>
      </w:r>
      <w:r>
        <w:rPr>
          <w:b/>
        </w:rPr>
        <w:t xml:space="preserve">Samuel Kofi Tulashie</w:t>
      </w:r>
      <w:r>
        <w:t xml:space="preserve"> (2009). </w:t>
      </w:r>
      <w:r>
        <w:t xml:space="preserve">Potential of chiral solvents for enantioselective crystallization. 2. Evaluation of kinetic effects.</w:t>
      </w:r>
      <w:r>
        <w:t xml:space="preserve"> </w:t>
      </w:r>
      <w:r>
        <w:rPr>
          <w:i/>
        </w:rPr>
        <w:t xml:space="preserve">Crystal Growth and Design</w:t>
      </w:r>
      <w:r>
        <w:t xml:space="preserve">.</w:t>
      </w:r>
      <w:r>
        <w:t xml:space="preserve"> </w:t>
      </w:r>
      <w:hyperlink xmlns:r="http://schemas.openxmlformats.org/officeDocument/2006/relationships" w:history="true" r:id="R65d5f5548b224827">
        <w:r>
          <w:rPr>
            <w:rStyle w:val="Hyperlink"/>
          </w:rPr>
          <w:t xml:space="preserve">https://doi.org/10.1021/cg801286s</w:t>
        </w:r>
      </w:hyperlink>
    </w:p>
    <w:p>
      <w:pPr>
        <w:tabs>
          <w:tab w:val="left" w:pos="454"/>
        </w:tabs>
        <w:spacing w:after="80"/>
        <w:ind w:left="454" w:hanging="454"/>
      </w:pPr>
      <w:r>
        <w:rPr>
          <w:rStyle w:val="Muted"/>
        </w:rPr>
        <w:t xml:space="preserve">81.</w:t>
      </w:r>
      <w:r>
        <w:tab/>
      </w:r>
      <w:r>
        <w:rPr>
          <w:b/>
        </w:rPr>
        <w:t xml:space="preserve">Samuel Kofi Tulashie</w:t>
      </w:r>
      <w:r>
        <w:t xml:space="preserve"> (2008). </w:t>
      </w:r>
      <w:r>
        <w:t xml:space="preserve">Potential of chiral solvents for enantioselective crystallization. 1. Evaluation of thermodynamic effects.</w:t>
      </w:r>
      <w:r>
        <w:t xml:space="preserve"> </w:t>
      </w:r>
      <w:r>
        <w:rPr>
          <w:i/>
        </w:rPr>
        <w:t xml:space="preserve">Crystal Growth and Design</w:t>
      </w:r>
      <w:r>
        <w:t xml:space="preserve">.</w:t>
      </w:r>
      <w:r>
        <w:t xml:space="preserve"> </w:t>
      </w:r>
      <w:hyperlink xmlns:r="http://schemas.openxmlformats.org/officeDocument/2006/relationships" w:history="true" r:id="Rcbaf66b19b024830">
        <w:r>
          <w:rPr>
            <w:rStyle w:val="Hyperlink"/>
          </w:rPr>
          <w:t xml:space="preserve">https://doi.org/10.1021/cg800356v</w:t>
        </w:r>
      </w:hyperlink>
    </w:p>
    <w:p>
      <w:pPr>
        <w:tabs>
          <w:tab w:val="left" w:pos="454"/>
        </w:tabs>
        <w:spacing w:after="80"/>
        <w:ind w:left="454" w:hanging="454"/>
      </w:pPr>
      <w:r>
        <w:rPr>
          <w:rStyle w:val="Muted"/>
        </w:rPr>
        <w:t xml:space="preserve">82.</w:t>
      </w:r>
      <w:r>
        <w:tab/>
      </w:r>
      <w:r>
        <w:rPr>
          <w:b/>
        </w:rPr>
        <w:t xml:space="preserve">Samuel Tulashie</w:t>
      </w:r>
      <w:r>
        <w:t xml:space="preserve"> (2005). </w:t>
      </w:r>
      <w:r>
        <w:t xml:space="preserve">Theoretical and experimental study on residue curve maps of propyl acetate synthesis reaction.</w:t>
      </w:r>
      <w:r>
        <w:t xml:space="preserve"> </w:t>
      </w:r>
      <w:r>
        <w:rPr>
          <w:i/>
        </w:rPr>
        <w:t xml:space="preserve">Chemical engineering science</w:t>
      </w:r>
      <w:r>
        <w:t xml:space="preserve">.</w:t>
      </w:r>
      <w:r>
        <w:t xml:space="preserve"> </w:t>
      </w:r>
      <w:hyperlink xmlns:r="http://schemas.openxmlformats.org/officeDocument/2006/relationships" w:history="true" r:id="R214f48c94d484197">
        <w:r>
          <w:rPr>
            <w:rStyle w:val="Hyperlink"/>
          </w:rPr>
          <w:t xml:space="preserve">https://www.sciencedirect.com/science/article/pii/S0009250905000837</w:t>
        </w:r>
      </w:hyperlink>
    </w:p>
    <w:p>
      <w:pPr>
        <w:pStyle w:val="Heading2"/>
      </w:pPr>
      <w:r>
        <w:t xml:space="preserve">Book chapters</w:t>
      </w:r>
      <w:r>
        <w:rPr>
          <w:rStyle w:val="Muted"/>
        </w:rPr>
        <w:t xml:space="preserve">  1</w:t>
      </w:r>
    </w:p>
    <w:p>
      <w:pPr>
        <w:tabs>
          <w:tab w:val="left" w:pos="454"/>
        </w:tabs>
        <w:spacing w:after="80"/>
        <w:ind w:left="454" w:hanging="454"/>
      </w:pPr>
      <w:r>
        <w:rPr>
          <w:rStyle w:val="Muted"/>
        </w:rPr>
        <w:t xml:space="preserve">1.</w:t>
      </w:r>
      <w:r>
        <w:tab/>
      </w:r>
      <w:r>
        <w:rPr>
          <w:b/>
        </w:rPr>
        <w:t xml:space="preserve">Samuel Kofi Tulashie</w:t>
      </w:r>
      <w:r>
        <w:t xml:space="preserve"> (2018). </w:t>
      </w:r>
      <w:r>
        <w:t xml:space="preserve">Production of Biodiesel from Green Microalgae.</w:t>
      </w:r>
      <w:r>
        <w:t xml:space="preserve"> </w:t>
      </w:r>
      <w:r>
        <w:rPr>
          <w:i/>
        </w:rPr>
        <w:t xml:space="preserve">Biofuels, ISBN: 978-1-925823-13-4</w:t>
      </w:r>
      <w:r>
        <w:t xml:space="preserve">.</w:t>
      </w:r>
      <w:r>
        <w:t xml:space="preserve"> </w:t>
      </w:r>
      <w:hyperlink xmlns:r="http://schemas.openxmlformats.org/officeDocument/2006/relationships" w:history="true" r:id="R35e114745cc542b6">
        <w:r>
          <w:rPr>
            <w:rStyle w:val="Hyperlink"/>
          </w:rPr>
          <w:t xml:space="preserve">https://www.researchgate.net/profile/Ing-Samuel-Kofi-Tulashie/publication/330325526_Production_of_Biodiesel_from_Green_Microalgae_ISBN_978-1-925823-13-4_Central_West_Publishing/links/5c3c948092851c22a3743fb7/Production-of-Biodiesel-from-Green-Microalgae-ISBN-978-1-925823-13-4-Central-West-Publishing.pdf</w:t>
        </w:r>
      </w:hyperlink>
    </w:p>
    <w:p>
      <w:pPr>
        <w:pStyle w:val="Heading2"/>
      </w:pPr>
      <w:r>
        <w:t xml:space="preserve">Conference papers</w:t>
      </w:r>
      <w:r>
        <w:rPr>
          <w:rStyle w:val="Muted"/>
        </w:rPr>
        <w:t xml:space="preserve">  6</w:t>
      </w:r>
    </w:p>
    <w:p>
      <w:pPr>
        <w:tabs>
          <w:tab w:val="left" w:pos="454"/>
        </w:tabs>
        <w:spacing w:after="80"/>
        <w:ind w:left="454" w:hanging="454"/>
      </w:pPr>
      <w:r>
        <w:rPr>
          <w:rStyle w:val="Muted"/>
        </w:rPr>
        <w:t xml:space="preserve">1.</w:t>
      </w:r>
      <w:r>
        <w:tab/>
      </w:r>
      <w:r>
        <w:rPr>
          <w:b/>
        </w:rPr>
        <w:t xml:space="preserve">SK Tulashie</w:t>
      </w:r>
      <w:r>
        <w:t xml:space="preserve"> (2010). </w:t>
      </w:r>
      <w:r>
        <w:t xml:space="preserve">Chiral Tailor-Made Solvents and Their Impact on Solution Thermodynamics and Crystallisation Kinetics of Mandelic Acid.</w:t>
      </w:r>
      <w:r>
        <w:t xml:space="preserve"> </w:t>
      </w:r>
      <w:r>
        <w:rPr>
          <w:i/>
        </w:rPr>
        <w:t xml:space="preserve">BIWIC 2010-17th International Workshop on Industrial Crystallization</w:t>
      </w:r>
      <w:r>
        <w:t xml:space="preserve">.</w:t>
      </w:r>
      <w:r>
        <w:t xml:space="preserve"> </w:t>
      </w:r>
      <w:hyperlink xmlns:r="http://schemas.openxmlformats.org/officeDocument/2006/relationships" w:history="true" r:id="Rd0142c4a6e0243d8">
        <w:r>
          <w:rPr>
            <w:rStyle w:val="Hyperlink"/>
          </w:rPr>
          <w:t xml:space="preserve">https://ir.ucc.edu.gh/server/api/core/bitstreams/f8640601-f8d0-46ca-bdea-ff92749a7807/content</w:t>
        </w:r>
      </w:hyperlink>
    </w:p>
    <w:p>
      <w:pPr>
        <w:tabs>
          <w:tab w:val="left" w:pos="454"/>
        </w:tabs>
        <w:spacing w:after="80"/>
        <w:ind w:left="454" w:hanging="454"/>
      </w:pPr>
      <w:r>
        <w:rPr>
          <w:rStyle w:val="Muted"/>
        </w:rPr>
        <w:t xml:space="preserve">2.</w:t>
      </w:r>
      <w:r>
        <w:tab/>
      </w:r>
      <w:r>
        <w:rPr>
          <w:b/>
        </w:rPr>
        <w:t xml:space="preserve">SK Tulashie</w:t>
      </w:r>
      <w:r>
        <w:t xml:space="preserve"> (2008). </w:t>
      </w:r>
      <w:r>
        <w:t xml:space="preserve">Chiral solvents/chiral ionic liquids for separation of enantiomers-ternary phase diagrams and metastable zone width.</w:t>
      </w:r>
      <w:r>
        <w:t xml:space="preserve"> </w:t>
      </w:r>
      <w:r>
        <w:rPr>
          <w:i/>
        </w:rPr>
        <w:t xml:space="preserve">20th International Conference on Chemical Thermodynamics</w:t>
      </w:r>
      <w:r>
        <w:t xml:space="preserve">.</w:t>
      </w:r>
      <w:r>
        <w:t xml:space="preserve"> </w:t>
      </w:r>
      <w:hyperlink xmlns:r="http://schemas.openxmlformats.org/officeDocument/2006/relationships" w:history="true" r:id="Ra1d2686882fc4465">
        <w:r>
          <w:rPr>
            <w:rStyle w:val="Hyperlink"/>
          </w:rPr>
          <w:t xml:space="preserve">https://scholar.google.com/scholar?cluster=15624002902185892514&amp;hl=en&amp;oi=scholarr</w:t>
        </w:r>
      </w:hyperlink>
    </w:p>
    <w:p>
      <w:pPr>
        <w:tabs>
          <w:tab w:val="left" w:pos="454"/>
        </w:tabs>
        <w:spacing w:after="80"/>
        <w:ind w:left="454" w:hanging="454"/>
      </w:pPr>
      <w:r>
        <w:rPr>
          <w:rStyle w:val="Muted"/>
        </w:rPr>
        <w:t xml:space="preserve">3.</w:t>
      </w:r>
      <w:r>
        <w:tab/>
      </w:r>
      <w:r>
        <w:rPr>
          <w:b/>
        </w:rPr>
        <w:t xml:space="preserve">S Tulashie</w:t>
      </w:r>
      <w:r>
        <w:t xml:space="preserve"> (2008). </w:t>
      </w:r>
      <w:r>
        <w:t xml:space="preserve">Enantioselective crystallization using chiral ionic liquids.</w:t>
      </w:r>
      <w:r>
        <w:t xml:space="preserve"> </w:t>
      </w:r>
      <w:r>
        <w:rPr>
          <w:i/>
        </w:rPr>
        <w:t xml:space="preserve">BIWIC 2008-15th International Workshop on Industrial Crystallization</w:t>
      </w:r>
      <w:r>
        <w:t xml:space="preserve">.</w:t>
      </w:r>
      <w:r>
        <w:t xml:space="preserve"> </w:t>
      </w:r>
      <w:hyperlink xmlns:r="http://schemas.openxmlformats.org/officeDocument/2006/relationships" w:history="true" r:id="Rbb995abc80fd4859">
        <w:r>
          <w:rPr>
            <w:rStyle w:val="Hyperlink"/>
          </w:rPr>
          <w:t xml:space="preserve">https://scholar.google.com/scholar?cluster=543358729453798799&amp;hl=en&amp;oi=scholarr</w:t>
        </w:r>
      </w:hyperlink>
    </w:p>
    <w:p>
      <w:pPr>
        <w:tabs>
          <w:tab w:val="left" w:pos="454"/>
        </w:tabs>
        <w:spacing w:after="80"/>
        <w:ind w:left="454" w:hanging="454"/>
      </w:pPr>
      <w:r>
        <w:rPr>
          <w:rStyle w:val="Muted"/>
        </w:rPr>
        <w:t xml:space="preserve">4.</w:t>
      </w:r>
      <w:r>
        <w:tab/>
      </w:r>
      <w:r>
        <w:rPr>
          <w:b/>
        </w:rPr>
        <w:t xml:space="preserve">SK Tulashie</w:t>
      </w:r>
      <w:r>
        <w:t xml:space="preserve"> (2008). </w:t>
      </w:r>
      <w:r>
        <w:t xml:space="preserve">Enantioseparation by crystallization from chiral solvents.</w:t>
      </w:r>
      <w:r>
        <w:t xml:space="preserve"> </w:t>
      </w:r>
      <w:r>
        <w:rPr>
          <w:i/>
        </w:rPr>
        <w:t xml:space="preserve">Chirality 2008, 20th International Symposium on Chirality</w:t>
      </w:r>
      <w:r>
        <w:t xml:space="preserve">.</w:t>
      </w:r>
      <w:r>
        <w:t xml:space="preserve"> </w:t>
      </w:r>
      <w:hyperlink xmlns:r="http://schemas.openxmlformats.org/officeDocument/2006/relationships" w:history="true" r:id="Rd4f2ad99825d4922">
        <w:r>
          <w:rPr>
            <w:rStyle w:val="Hyperlink"/>
          </w:rPr>
          <w:t xml:space="preserve">https://scholar.google.com/scholar?cluster=7514093420701302187&amp;hl=en&amp;oi=scholarr</w:t>
        </w:r>
      </w:hyperlink>
    </w:p>
    <w:p>
      <w:pPr>
        <w:tabs>
          <w:tab w:val="left" w:pos="454"/>
        </w:tabs>
        <w:spacing w:after="80"/>
        <w:ind w:left="454" w:hanging="454"/>
      </w:pPr>
      <w:r>
        <w:rPr>
          <w:rStyle w:val="Muted"/>
        </w:rPr>
        <w:t xml:space="preserve">5.</w:t>
      </w:r>
      <w:r>
        <w:tab/>
      </w:r>
      <w:r>
        <w:rPr>
          <w:b/>
        </w:rPr>
        <w:t xml:space="preserve">S Tulashie</w:t>
      </w:r>
      <w:r>
        <w:t xml:space="preserve"> (2007). </w:t>
      </w:r>
      <w:r>
        <w:t xml:space="preserve">Potential of chiral solvents for chiral discrimination in crystallization processes.</w:t>
      </w:r>
      <w:r>
        <w:t xml:space="preserve"> </w:t>
      </w:r>
      <w:r>
        <w:rPr>
          <w:i/>
        </w:rPr>
        <w:t xml:space="preserve">BIWIC 2007-14th International Workshop on Industrial Crystallization</w:t>
      </w:r>
      <w:r>
        <w:t xml:space="preserve">.</w:t>
      </w:r>
      <w:r>
        <w:t xml:space="preserve"> </w:t>
      </w:r>
      <w:hyperlink xmlns:r="http://schemas.openxmlformats.org/officeDocument/2006/relationships" w:history="true" r:id="R7af0949b52b44c4c">
        <w:r>
          <w:rPr>
            <w:rStyle w:val="Hyperlink"/>
          </w:rPr>
          <w:t xml:space="preserve">https://books.google.com/books?hl=en&amp;lr=&amp;id=lwnvAgAAQBAJ&amp;oi=fnd&amp;pg=PA259&amp;dq=info:IbYp_5eN_ToJ:scholar.google.com&amp;ots=lQRWM-b5KD&amp;sig=uxqAkgFjsTGrdxSMxVNnMfMsCHA</w:t>
        </w:r>
      </w:hyperlink>
    </w:p>
    <w:p>
      <w:pPr>
        <w:tabs>
          <w:tab w:val="left" w:pos="454"/>
        </w:tabs>
        <w:spacing w:after="80"/>
        <w:ind w:left="454" w:hanging="454"/>
      </w:pPr>
      <w:r>
        <w:rPr>
          <w:rStyle w:val="Muted"/>
        </w:rPr>
        <w:t xml:space="preserve">6.</w:t>
      </w:r>
      <w:r>
        <w:tab/>
      </w:r>
      <w:r>
        <w:rPr>
          <w:b/>
        </w:rPr>
        <w:t xml:space="preserve">Samuel Kofi Tulashie</w:t>
      </w:r>
      <w:r>
        <w:t xml:space="preserve"> (2006). </w:t>
      </w:r>
      <w:r>
        <w:t xml:space="preserve">Crystallization of chiral molecules in optically active solvents.</w:t>
      </w:r>
      <w:r>
        <w:t xml:space="preserve"> </w:t>
      </w:r>
      <w:r>
        <w:rPr>
          <w:i/>
        </w:rPr>
        <w:t xml:space="preserve">BIWIC 2006: 13th International Workshop on Industrial Crystallization</w:t>
      </w:r>
      <w:r>
        <w:t xml:space="preserve">.</w:t>
      </w:r>
      <w:r>
        <w:t xml:space="preserve"> </w:t>
      </w:r>
      <w:hyperlink xmlns:r="http://schemas.openxmlformats.org/officeDocument/2006/relationships" w:history="true" r:id="R4d5be5bf8c1c4289">
        <w:r>
          <w:rPr>
            <w:rStyle w:val="Hyperlink"/>
          </w:rPr>
          <w:t xml:space="preserve">https://scholar.google.com/scholar?cluster=7333830656739430609&amp;hl=en&amp;oi=scholarr</w:t>
        </w:r>
      </w:hyperlink>
    </w:p>
    <w:p>
      <w:pPr>
        <w:pStyle w:val="Heading2"/>
      </w:pPr>
      <w:r>
        <w:t xml:space="preserve">Reports</w:t>
      </w:r>
      <w:r>
        <w:rPr>
          <w:rStyle w:val="Muted"/>
        </w:rPr>
        <w:t xml:space="preserve">  1</w:t>
      </w:r>
    </w:p>
    <w:p>
      <w:pPr>
        <w:tabs>
          <w:tab w:val="left" w:pos="454"/>
        </w:tabs>
        <w:spacing w:after="80"/>
        <w:ind w:left="454" w:hanging="454"/>
      </w:pPr>
      <w:r>
        <w:rPr>
          <w:rStyle w:val="Muted"/>
        </w:rPr>
        <w:t xml:space="preserve">1.</w:t>
      </w:r>
      <w:r>
        <w:tab/>
      </w:r>
      <w:r>
        <w:t xml:space="preserve">KO Boadu, </w:t>
      </w:r>
      <w:r>
        <w:rPr>
          <w:b/>
        </w:rPr>
        <w:t xml:space="preserve">Samuel Kofi Tulashie</w:t>
      </w:r>
      <w:r>
        <w:t xml:space="preserve">, MA Anang</w:t>
      </w:r>
      <w:r>
        <w:t xml:space="preserve"> (2011). </w:t>
      </w:r>
      <w:r>
        <w:t xml:space="preserve">Toxicological analysis of the effect of neem tree extract in an organism.</w:t>
      </w:r>
      <w:r>
        <w:t xml:space="preserve"> </w:t>
      </w:r>
      <w:r>
        <w:rPr>
          <w:i/>
        </w:rPr>
        <w:t xml:space="preserve">University of Cape Coast</w:t>
      </w:r>
      <w:r>
        <w:t xml:space="preserve">.</w:t>
      </w:r>
      <w:r>
        <w:t xml:space="preserve"> </w:t>
      </w:r>
      <w:hyperlink xmlns:r="http://schemas.openxmlformats.org/officeDocument/2006/relationships" w:history="true" r:id="R2c2dc33ae8674242">
        <w:r>
          <w:rPr>
            <w:rStyle w:val="Hyperlink"/>
          </w:rPr>
          <w:t xml:space="preserve">https://ir.ucc.edu.gh/items/febe98d6-700c-441f-854a-739134864d91</w:t>
        </w:r>
      </w:hyperlink>
    </w:p>
    <w:p>
      <w:pPr>
        <w:pStyle w:val="Heading2"/>
      </w:pPr>
      <w:r>
        <w:t xml:space="preserve">Theses</w:t>
      </w:r>
      <w:r>
        <w:rPr>
          <w:rStyle w:val="Muted"/>
        </w:rPr>
        <w:t xml:space="preserve">  2</w:t>
      </w:r>
    </w:p>
    <w:p>
      <w:pPr>
        <w:tabs>
          <w:tab w:val="left" w:pos="454"/>
        </w:tabs>
        <w:spacing w:after="80"/>
        <w:ind w:left="454" w:hanging="454"/>
      </w:pPr>
      <w:r>
        <w:rPr>
          <w:rStyle w:val="Muted"/>
        </w:rPr>
        <w:t xml:space="preserve">1.</w:t>
      </w:r>
      <w:r>
        <w:tab/>
      </w:r>
      <w:r>
        <w:rPr>
          <w:b/>
        </w:rPr>
        <w:t xml:space="preserve">Samuel Kofi Tulashie</w:t>
      </w:r>
      <w:r>
        <w:t xml:space="preserve"> (2010). </w:t>
      </w:r>
      <w:r>
        <w:t xml:space="preserve">The Potential of Chiral Solvents in Enantioselective Crystallization.</w:t>
      </w:r>
      <w:r>
        <w:t xml:space="preserve"> </w:t>
      </w:r>
      <w:r>
        <w:rPr>
          <w:i/>
        </w:rPr>
        <w:t xml:space="preserve">docupoint Barleben</w:t>
      </w:r>
      <w:r>
        <w:t xml:space="preserve">.</w:t>
      </w:r>
      <w:r>
        <w:t xml:space="preserve"> </w:t>
      </w:r>
      <w:hyperlink xmlns:r="http://schemas.openxmlformats.org/officeDocument/2006/relationships" w:history="true" r:id="R40ec8946316f44be">
        <w:r>
          <w:rPr>
            <w:rStyle w:val="Hyperlink"/>
          </w:rPr>
          <w:t xml:space="preserve">https://pure.mpg.de/rest/items/item_1755813/component/file_1755812/content</w:t>
        </w:r>
      </w:hyperlink>
    </w:p>
    <w:p>
      <w:pPr>
        <w:tabs>
          <w:tab w:val="left" w:pos="454"/>
        </w:tabs>
        <w:spacing w:after="80"/>
        <w:ind w:left="454" w:hanging="454"/>
      </w:pPr>
      <w:r>
        <w:rPr>
          <w:rStyle w:val="Muted"/>
        </w:rPr>
        <w:t xml:space="preserve">2.</w:t>
      </w:r>
      <w:r>
        <w:tab/>
      </w:r>
      <w:r>
        <w:rPr>
          <w:b/>
        </w:rPr>
        <w:t xml:space="preserve">Samuel Kofi Tulashie</w:t>
      </w:r>
      <w:r>
        <w:t xml:space="preserve"> (2005). </w:t>
      </w:r>
      <w:r>
        <w:t xml:space="preserve">Investigation Into Residue Curve Maps and Heterogeneous Kinetics of Propyl Acetate Synthesis Reaction: Thesis Submitted in Partial Fullfilment for the Award of the Master of ….</w:t>
      </w:r>
      <w:r>
        <w:t xml:space="preserve"> </w:t>
      </w:r>
      <w:r>
        <w:rPr>
          <w:i/>
        </w:rPr>
        <w:t xml:space="preserve">Fakultät für Verfahrenstechnik-und Systemtechnik</w:t>
      </w:r>
      <w:r>
        <w:t xml:space="preserve">.</w:t>
      </w:r>
      <w:r>
        <w:t xml:space="preserve"> </w:t>
      </w:r>
      <w:hyperlink xmlns:r="http://schemas.openxmlformats.org/officeDocument/2006/relationships" w:history="true" r:id="R228dbc9d4ed24065">
        <w:r>
          <w:rPr>
            <w:rStyle w:val="Hyperlink"/>
          </w:rPr>
          <w:t xml:space="preserve">https://scholar.google.com/scholar?cluster=4979348877560401692&amp;hl=en&amp;oi=scholarr</w:t>
        </w:r>
      </w:hyperlink>
    </w:p>
    <w:sectPr>
      <w:footerReference xmlns:r="http://schemas.openxmlformats.org/officeDocument/2006/relationships" w:type="default" r:id="R9378ffeee5044f2d"/>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scholar.ucc.edu.gh/staff/7c0270d4-cbc4-4445-a1f1-7f991d9cd444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9f19bb633d324675" /><Relationship Type="http://schemas.openxmlformats.org/officeDocument/2006/relationships/hyperlink" Target="https://orcid.org/0000-0002-6744-2917" TargetMode="External" Id="Rdc4530b5effa4fee" /><Relationship Type="http://schemas.openxmlformats.org/officeDocument/2006/relationships/hyperlink" Target="http://blog.ucc.edu.gh/stulashie/" TargetMode="External" Id="Rcfd17c031d9d4e58" /><Relationship Type="http://schemas.openxmlformats.org/officeDocument/2006/relationships/hyperlink" Target="https://scholar.google.com/citations?user=nPldrNcAAAAJ&amp;hl=en" TargetMode="External" Id="Rb2b9bd7fc81f407d" /><Relationship Type="http://schemas.openxmlformats.org/officeDocument/2006/relationships/hyperlink" Target="https://scholar.ucc.edu.gh/staff/7c0270d4-cbc4-4445-a1f1-7f991d9cd444" TargetMode="External" Id="R975fe5a70f7348bb" /><Relationship Type="http://schemas.openxmlformats.org/officeDocument/2006/relationships/hyperlink" Target="https://doi.org/10.1080/29965292.2026.2693502" TargetMode="External" Id="R60713855dd9e42e6" /><Relationship Type="http://schemas.openxmlformats.org/officeDocument/2006/relationships/hyperlink" Target="https://doi.org/10.1007/s44373-026-00152-z" TargetMode="External" Id="R9ec1558be93143f0" /><Relationship Type="http://schemas.openxmlformats.org/officeDocument/2006/relationships/hyperlink" Target="https://doi.org/10.1080/00387010.2026.2723261" TargetMode="External" Id="Rebef3a1fcaa7401f" /><Relationship Type="http://schemas.openxmlformats.org/officeDocument/2006/relationships/hyperlink" Target="https://doi.org/10.1080/01430750.2026.2676631" TargetMode="External" Id="Rd89dc260d7e0451a" /><Relationship Type="http://schemas.openxmlformats.org/officeDocument/2006/relationships/hyperlink" Target="https://doi.org/10.1016/j.jinse.2026.02.001" TargetMode="External" Id="R565c530fda3b49f2" /><Relationship Type="http://schemas.openxmlformats.org/officeDocument/2006/relationships/hyperlink" Target="https://doi.org/10.1016/j.jinse.2026.06.003" TargetMode="External" Id="R6ce7334f1bdc4086" /><Relationship Type="http://schemas.openxmlformats.org/officeDocument/2006/relationships/hyperlink" Target="https://doi.org/10.1016/j.envdev.2026.101541" TargetMode="External" Id="R170d4cda215646c9" /><Relationship Type="http://schemas.openxmlformats.org/officeDocument/2006/relationships/hyperlink" Target="https://doi.org/10.1016/j.indcrop.2024.120449" TargetMode="External" Id="R1cc73bb959554b0e" /><Relationship Type="http://schemas.openxmlformats.org/officeDocument/2006/relationships/hyperlink" Target="https://doi.org/10.1080/00914037.2025.2602566" TargetMode="External" Id="Rdae13f52b326496c" /><Relationship Type="http://schemas.openxmlformats.org/officeDocument/2006/relationships/hyperlink" Target="https://doi.org/10.1007/s40615-025-02695-0" TargetMode="External" Id="Ra1fda1d86957402b" /><Relationship Type="http://schemas.openxmlformats.org/officeDocument/2006/relationships/hyperlink" Target="https://doi.org/10.1080/17597269.2025.2550911" TargetMode="External" Id="R64b4e3aade634f11" /><Relationship Type="http://schemas.openxmlformats.org/officeDocument/2006/relationships/hyperlink" Target="https://doi.org/10.1016/j.biombioe.2025.108113" TargetMode="External" Id="R5249e78ac1224cd1" /><Relationship Type="http://schemas.openxmlformats.org/officeDocument/2006/relationships/hyperlink" Target="https://doi.org/10.1080/00194506.2025.2566092" TargetMode="External" Id="Rf2c0f44c42124147" /><Relationship Type="http://schemas.openxmlformats.org/officeDocument/2006/relationships/hyperlink" Target="https://doi.org/10.1080/17597269.2024.2384277" TargetMode="External" Id="R416c364aeaf7406e" /><Relationship Type="http://schemas.openxmlformats.org/officeDocument/2006/relationships/hyperlink" Target="https://doi.org/10.1016/j.heliyon.2024.e27401" TargetMode="External" Id="Rfea8529697ba4ce4" /><Relationship Type="http://schemas.openxmlformats.org/officeDocument/2006/relationships/hyperlink" Target="https://doi.org/10.1016/j.heliyon.2024.e32421" TargetMode="External" Id="R56bf5fd425504665" /><Relationship Type="http://schemas.openxmlformats.org/officeDocument/2006/relationships/hyperlink" Target="https://doi.org/10.1016/j.heliyon.2024.e31171" TargetMode="External" Id="R22f4d1d793144b3e" /><Relationship Type="http://schemas.openxmlformats.org/officeDocument/2006/relationships/hyperlink" Target="https://doi.org/10.1016/j.xpro.2024.103323" TargetMode="External" Id="Rc05bc8a3ff5a411a" /><Relationship Type="http://schemas.openxmlformats.org/officeDocument/2006/relationships/hyperlink" Target="https://doi.org/10.1080/17597269.2024.2306008" TargetMode="External" Id="Re688a03bd5604eba" /><Relationship Type="http://schemas.openxmlformats.org/officeDocument/2006/relationships/hyperlink" Target="https://doi.org/10.1080/17597269.2024.2397280" TargetMode="External" Id="R6b21ce81c81c4a70" /><Relationship Type="http://schemas.openxmlformats.org/officeDocument/2006/relationships/hyperlink" Target="https://doi.org/10.1016/j.scenv.2023.100017" TargetMode="External" Id="Raddc99b3589e4a9e" /><Relationship Type="http://schemas.openxmlformats.org/officeDocument/2006/relationships/hyperlink" Target="https://doi.org/10.1016/j.jclepro.2023.136131" TargetMode="External" Id="Rd8fb41e720b84a15" /><Relationship Type="http://schemas.openxmlformats.org/officeDocument/2006/relationships/hyperlink" Target="https://doi.org/10.1016/j.marpolbul.2023.114921" TargetMode="External" Id="R9a54b92d40604276" /><Relationship Type="http://schemas.openxmlformats.org/officeDocument/2006/relationships/hyperlink" Target="https://doi.org/10.1080/00986445.2023.2185520" TargetMode="External" Id="R2ebe1e242de145fa" /><Relationship Type="http://schemas.openxmlformats.org/officeDocument/2006/relationships/hyperlink" Target="https://doi.org/10.1016/j.envres.2023.116567" TargetMode="External" Id="Rf5e3f8a924664a40" /><Relationship Type="http://schemas.openxmlformats.org/officeDocument/2006/relationships/hyperlink" Target="https://doi.org/10.1016/j.crgsc.2023.100361" TargetMode="External" Id="R415ff1d5b9444de4" /><Relationship Type="http://schemas.openxmlformats.org/officeDocument/2006/relationships/hyperlink" Target="https://doi.org/10.3390/su152416602" TargetMode="External" Id="R625b13e0a75d40af" /><Relationship Type="http://schemas.openxmlformats.org/officeDocument/2006/relationships/hyperlink" Target="https://doi.org/10.1016/j.marpolbul.2022.114006" TargetMode="External" Id="Ra2f86b13a09b40cc" /><Relationship Type="http://schemas.openxmlformats.org/officeDocument/2006/relationships/hyperlink" Target="https://doi.org/10.1080/19397038.2022.2145384" TargetMode="External" Id="R53614d0fef424f26" /><Relationship Type="http://schemas.openxmlformats.org/officeDocument/2006/relationships/hyperlink" Target="https://www.sciencedirect.com/science/article/pii/S2666016421000931" TargetMode="External" Id="Rfdbf4bb9613f4aaf" /><Relationship Type="http://schemas.openxmlformats.org/officeDocument/2006/relationships/hyperlink" Target="https://doi.org/10.1080/15567036.2022.2129873" TargetMode="External" Id="Rbb699908d6d34a93" /><Relationship Type="http://schemas.openxmlformats.org/officeDocument/2006/relationships/hyperlink" Target="https://doi.org/10.5650/jos.ess21402" TargetMode="External" Id="R719a9041be4e4f97" /><Relationship Type="http://schemas.openxmlformats.org/officeDocument/2006/relationships/hyperlink" Target="https://doi.org/10.1016/j.cscee.2022.100206" TargetMode="External" Id="R1dfee36ee6734fa5" /><Relationship Type="http://schemas.openxmlformats.org/officeDocument/2006/relationships/hyperlink" Target="https://doi.org/10.1016/j.meafoo.2022.100035" TargetMode="External" Id="R9fb2009352744a10" /><Relationship Type="http://schemas.openxmlformats.org/officeDocument/2006/relationships/hyperlink" Target="https://doi.org/10.1016/j.clce.2022.100064" TargetMode="External" Id="Re36cdd8b918d4847" /><Relationship Type="http://schemas.openxmlformats.org/officeDocument/2006/relationships/hyperlink" Target="https://doi.org/10.1007/s41062-022-00866-0" TargetMode="External" Id="Rfd13a8c2e58e43f9" /><Relationship Type="http://schemas.openxmlformats.org/officeDocument/2006/relationships/hyperlink" Target="https://doi.org/10.1016/j.heliyon.2022.e10908" TargetMode="External" Id="Rc6475d4ca60a43e1" /><Relationship Type="http://schemas.openxmlformats.org/officeDocument/2006/relationships/hyperlink" Target="https://doi.org/10.1016/j.heliyon.2022.e12591" TargetMode="External" Id="Rf39ada0c17444794" /><Relationship Type="http://schemas.openxmlformats.org/officeDocument/2006/relationships/hyperlink" Target="https://doi.org/10.1007/s13399-021-01725-1" TargetMode="External" Id="R74bad77e204a4fa6" /><Relationship Type="http://schemas.openxmlformats.org/officeDocument/2006/relationships/hyperlink" Target="https://doi.org/10.1002/aocs.12478" TargetMode="External" Id="R2e8693e80c0d41d9" /><Relationship Type="http://schemas.openxmlformats.org/officeDocument/2006/relationships/hyperlink" Target="https://doi.org/10.1002/er.7453" TargetMode="External" Id="Rc35269e886594435" /><Relationship Type="http://schemas.openxmlformats.org/officeDocument/2006/relationships/hyperlink" Target="https://doi.org/10.1016/j.cscee.2021.100171" TargetMode="External" Id="R64ae67ef4a7c4fe8" /><Relationship Type="http://schemas.openxmlformats.org/officeDocument/2006/relationships/hyperlink" Target="https://doi.org/10.1016/j.toxrep.2021.05.010" TargetMode="External" Id="R9ce348afd041460c" /><Relationship Type="http://schemas.openxmlformats.org/officeDocument/2006/relationships/hyperlink" Target="https://doi.org/10.1016/j.indcrop.2021.114426" TargetMode="External" Id="R1125fdb1aa6c4b9f" /><Relationship Type="http://schemas.openxmlformats.org/officeDocument/2006/relationships/hyperlink" Target="https://doi.org/10.1007/s41062-021-00602-0" TargetMode="External" Id="Re73baf1816974a96" /><Relationship Type="http://schemas.openxmlformats.org/officeDocument/2006/relationships/hyperlink" Target="https://doi.org/10.1016/j.cscee.2021.100130" TargetMode="External" Id="R1fe5699e98f44239" /><Relationship Type="http://schemas.openxmlformats.org/officeDocument/2006/relationships/hyperlink" Target="https://doi.org/10.1016/j.mtla.2021.101048" TargetMode="External" Id="R9442285413174f7b" /><Relationship Type="http://schemas.openxmlformats.org/officeDocument/2006/relationships/hyperlink" Target="https://doi.org/10.1088/2057-1976/ac21a9" TargetMode="External" Id="Rb1a799a8f9fd44bb" /><Relationship Type="http://schemas.openxmlformats.org/officeDocument/2006/relationships/hyperlink" Target="https://doi.org/10.1016/j.heliyon.2020.e04466" TargetMode="External" Id="R3a837856044f48ff" /><Relationship Type="http://schemas.openxmlformats.org/officeDocument/2006/relationships/hyperlink" Target="https://doi.org/10.1016/j.ijft.2020.100015" TargetMode="External" Id="R90154a2c27684d41" /><Relationship Type="http://schemas.openxmlformats.org/officeDocument/2006/relationships/hyperlink" Target="https://doi.org/10.1016/j.conbuildmat.2020.118044" TargetMode="External" Id="Ra1c860bca0e04f5a" /><Relationship Type="http://schemas.openxmlformats.org/officeDocument/2006/relationships/hyperlink" Target="https://doi.org/10.1016/j.tsep.2020.100480" TargetMode="External" Id="Rf99f243977f24aac" /><Relationship Type="http://schemas.openxmlformats.org/officeDocument/2006/relationships/hyperlink" Target="https://doi.org/10.1080/17597269.2019.1697041" TargetMode="External" Id="R88ef5719a9bc4980" /><Relationship Type="http://schemas.openxmlformats.org/officeDocument/2006/relationships/hyperlink" Target="https://doi.org/10.1016/j.tsep.2019.05.002" TargetMode="External" Id="R9fe888aa0fb04d21" /><Relationship Type="http://schemas.openxmlformats.org/officeDocument/2006/relationships/hyperlink" Target="https://doi.org/10.1021/acs.jced.8b01245" TargetMode="External" Id="Rcf5d8f57501d4b58" /><Relationship Type="http://schemas.openxmlformats.org/officeDocument/2006/relationships/hyperlink" Target="https://doi.org/10.1016/j.heliyon.2018.e00692" TargetMode="External" Id="Rec65849449f44cbf" /><Relationship Type="http://schemas.openxmlformats.org/officeDocument/2006/relationships/hyperlink" Target="https://doi.org/10.1016/j.mtla.2018.08.038" TargetMode="External" Id="Ra8cc4d3f04384ee3" /><Relationship Type="http://schemas.openxmlformats.org/officeDocument/2006/relationships/hyperlink" Target="https://doi.org/10.24294/tse.v1i2.424" TargetMode="External" Id="R3ed09e884be14ca4" /><Relationship Type="http://schemas.openxmlformats.org/officeDocument/2006/relationships/hyperlink" Target="https://ir.ucc.edu.gh/server/api/core/bitstreams/60d928df-9b82-43f2-992a-2af503f40105/content" TargetMode="External" Id="R60461db4c1544b7c" /><Relationship Type="http://schemas.openxmlformats.org/officeDocument/2006/relationships/hyperlink" Target="https://doi.org/10.1186/s40550-017-0059-5" TargetMode="External" Id="R4bc5323c18b94cce" /><Relationship Type="http://schemas.openxmlformats.org/officeDocument/2006/relationships/hyperlink" Target="https://doi.org/10.1016/j.conbuildmat.2017.06.082" TargetMode="External" Id="R3ba99d5936f74e19" /><Relationship Type="http://schemas.openxmlformats.org/officeDocument/2006/relationships/hyperlink" Target="https://doi.org/10.1080/17597269.2017.1348188" TargetMode="External" Id="Rd20bafcf477b4571" /><Relationship Type="http://schemas.openxmlformats.org/officeDocument/2006/relationships/hyperlink" Target="https://doi.org/10.1080/17597269.2017.1329491" TargetMode="External" Id="R2384b9b43e014fd5" /><Relationship Type="http://schemas.openxmlformats.org/officeDocument/2006/relationships/hyperlink" Target="https://doi.org/10.1016/j.ssci.2015.12.023" TargetMode="External" Id="Rdbc1b8325b964f5b" /><Relationship Type="http://schemas.openxmlformats.org/officeDocument/2006/relationships/hyperlink" Target="https://doi.org/10.1016/j.xphs.2016.08.005" TargetMode="External" Id="R4d334c0f493745af" /><Relationship Type="http://schemas.openxmlformats.org/officeDocument/2006/relationships/hyperlink" Target="https://doi.org/10.1016/j.shaw.2016.02.004" TargetMode="External" Id="R799a813a2f384bfa" /><Relationship Type="http://schemas.openxmlformats.org/officeDocument/2006/relationships/hyperlink" Target="https://doi.org/10.1016/j.shaw.2014.12.002" TargetMode="External" Id="Rba5b552952ce4748" /><Relationship Type="http://schemas.openxmlformats.org/officeDocument/2006/relationships/hyperlink" Target="https://doi.org/10.5555/20123148222" TargetMode="External" Id="R7e76c4f6891043b8" /><Relationship Type="http://schemas.openxmlformats.org/officeDocument/2006/relationships/hyperlink" Target="https://doi.org/10.1021/cg101179y" TargetMode="External" Id="R41b48cd2b6764ab4" /><Relationship Type="http://schemas.openxmlformats.org/officeDocument/2006/relationships/hyperlink" Target="https://ir.ucc.edu.gh/items/fc8f4700-4650-41d5-a569-0f9ca8d1661a" TargetMode="External" Id="R791614cb6e2e45bc" /><Relationship Type="http://schemas.openxmlformats.org/officeDocument/2006/relationships/hyperlink" Target="https://doi.org/10.1021/je900353b" TargetMode="External" Id="R344ef27b1a684a33" /><Relationship Type="http://schemas.openxmlformats.org/officeDocument/2006/relationships/hyperlink" Target="https://doi.org/10.1021/je1007839" TargetMode="External" Id="R13c2ae8bead947d8" /><Relationship Type="http://schemas.openxmlformats.org/officeDocument/2006/relationships/hyperlink" Target="https://doi.org/10.1021/je900572c" TargetMode="External" Id="Ra0d93a2202bd49da" /><Relationship Type="http://schemas.openxmlformats.org/officeDocument/2006/relationships/hyperlink" Target="https://doi.org/10.1021/je1006955" TargetMode="External" Id="R52f0bbd3b50a4623" /><Relationship Type="http://schemas.openxmlformats.org/officeDocument/2006/relationships/hyperlink" Target="https://doi.org/10.1021/cg100609h" TargetMode="External" Id="Rf4502d8045c04061" /><Relationship Type="http://schemas.openxmlformats.org/officeDocument/2006/relationships/hyperlink" Target="https://doi.org/10.1021/cg801286s" TargetMode="External" Id="R65d5f5548b224827" /><Relationship Type="http://schemas.openxmlformats.org/officeDocument/2006/relationships/hyperlink" Target="https://doi.org/10.1021/cg800356v" TargetMode="External" Id="Rcbaf66b19b024830" /><Relationship Type="http://schemas.openxmlformats.org/officeDocument/2006/relationships/hyperlink" Target="https://www.sciencedirect.com/science/article/pii/S0009250905000837" TargetMode="External" Id="R214f48c94d484197" /><Relationship Type="http://schemas.openxmlformats.org/officeDocument/2006/relationships/hyperlink" Target="https://www.researchgate.net/profile/Ing-Samuel-Kofi-Tulashie/publication/330325526_Production_of_Biodiesel_from_Green_Microalgae_ISBN_978-1-925823-13-4_Central_West_Publishing/links/5c3c948092851c22a3743fb7/Production-of-Biodiesel-from-Green-Microalgae-ISBN-978-1-925823-13-4-Central-West-Publishing.pdf" TargetMode="External" Id="R35e114745cc542b6" /><Relationship Type="http://schemas.openxmlformats.org/officeDocument/2006/relationships/hyperlink" Target="https://ir.ucc.edu.gh/server/api/core/bitstreams/f8640601-f8d0-46ca-bdea-ff92749a7807/content" TargetMode="External" Id="Rd0142c4a6e0243d8" /><Relationship Type="http://schemas.openxmlformats.org/officeDocument/2006/relationships/hyperlink" Target="https://scholar.google.com/scholar?cluster=15624002902185892514&amp;hl=en&amp;oi=scholarr" TargetMode="External" Id="Ra1d2686882fc4465" /><Relationship Type="http://schemas.openxmlformats.org/officeDocument/2006/relationships/hyperlink" Target="https://scholar.google.com/scholar?cluster=543358729453798799&amp;hl=en&amp;oi=scholarr" TargetMode="External" Id="Rbb995abc80fd4859" /><Relationship Type="http://schemas.openxmlformats.org/officeDocument/2006/relationships/hyperlink" Target="https://scholar.google.com/scholar?cluster=7514093420701302187&amp;hl=en&amp;oi=scholarr" TargetMode="External" Id="Rd4f2ad99825d4922" /><Relationship Type="http://schemas.openxmlformats.org/officeDocument/2006/relationships/hyperlink" Target="https://books.google.com/books?hl=en&amp;lr=&amp;id=lwnvAgAAQBAJ&amp;oi=fnd&amp;pg=PA259&amp;dq=info:IbYp_5eN_ToJ:scholar.google.com&amp;ots=lQRWM-b5KD&amp;sig=uxqAkgFjsTGrdxSMxVNnMfMsCHA" TargetMode="External" Id="R7af0949b52b44c4c" /><Relationship Type="http://schemas.openxmlformats.org/officeDocument/2006/relationships/hyperlink" Target="https://scholar.google.com/scholar?cluster=7333830656739430609&amp;hl=en&amp;oi=scholarr" TargetMode="External" Id="R4d5be5bf8c1c4289" /><Relationship Type="http://schemas.openxmlformats.org/officeDocument/2006/relationships/hyperlink" Target="https://ir.ucc.edu.gh/items/febe98d6-700c-441f-854a-739134864d91" TargetMode="External" Id="R2c2dc33ae8674242" /><Relationship Type="http://schemas.openxmlformats.org/officeDocument/2006/relationships/hyperlink" Target="https://pure.mpg.de/rest/items/item_1755813/component/file_1755812/content" TargetMode="External" Id="R40ec8946316f44be" /><Relationship Type="http://schemas.openxmlformats.org/officeDocument/2006/relationships/hyperlink" Target="https://scholar.google.com/scholar?cluster=4979348877560401692&amp;hl=en&amp;oi=scholarr" TargetMode="External" Id="R228dbc9d4ed24065" /><Relationship Type="http://schemas.openxmlformats.org/officeDocument/2006/relationships/footer" Target="/word/footer1.xml" Id="R9378ffeee5044f2d" /></Relationships>
</file>