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14ceeb76db4196" /><Relationship Type="http://schemas.openxmlformats.org/package/2006/relationships/metadata/core-properties" Target="/package/services/metadata/core-properties/342605fab7784136af7867e7ca786f19.psmdcp" Id="R4280bfbadcb44dd9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Lawrence Bosiwah</w:t>
      </w:r>
    </w:p>
    <w:p>
      <w:r>
        <w:rPr>
          <w:rStyle w:val="Muted"/>
          <w:sz w:val="22"/>
        </w:rPr>
        <w:t xml:space="preserve">Senior Lecturer · Ghanaian Languages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b696aec097b946cf">
        <w:r>
          <w:rPr>
            <w:rStyle w:val="Hyperlink"/>
            <w:sz w:val="18"/>
          </w:rPr>
          <w:t xml:space="preserve">0000-0002-5282-9115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ae8b40f2b0374f97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8a494fde25bf45a7">
        <w:r>
          <w:rPr>
            <w:rStyle w:val="Hyperlink"/>
            <w:sz w:val="18"/>
          </w:rPr>
          <w:t xml:space="preserve">scholar.google.com/citations?user=BdSBfW4AAAAJ&amp;hl=en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375af6d0d35d4727">
        <w:r>
          <w:rPr>
            <w:rStyle w:val="Hyperlink"/>
            <w:sz w:val="18"/>
          </w:rPr>
          <w:t xml:space="preserve">scholar.ucc.edu.gh/staff/805566c7-7c62-469d-8507-b1495bedd26d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Profile</w:t>
      </w:r>
    </w:p>
    <w:p>
      <w:pPr>
        <w:spacing w:after="100"/>
      </w:pPr>
      <w:r>
        <w:t xml:space="preserve">My name is Lawrence Bosiwah, Senior Lecturer of Ghanaian Languages (Akan, Fante) and Linguistics, UCC. I was born on 20th July, 1969 at Abura Nkwantanan (AAK District, Central Region). I'm a Ghanaian and a Christian. I'm a professional teacher. I taught from various schools at different levels from 1996 to 2009, until I was</w:t>
      </w:r>
    </w:p>
    <w:p>
      <w:pPr>
        <w:spacing w:after="100"/>
      </w:pPr>
      <w:r>
        <w:t xml:space="preserve">appointment as a lecturer at University of Cape Coast, Department of Ghanaian Language &amp; Linguistics, Faculty of Arts, College of humanities and Legal Studies. You can reach me on +233-(0)55-988-9356, or lbosiwah@ucc.edu.gh.</w:t>
      </w:r>
    </w:p>
    <w:p>
      <w:pPr>
        <w:spacing w:after="100"/>
      </w:pPr>
      <w:r>
        <w:t xml:space="preserve">Consider the following:</w:t>
      </w:r>
    </w:p>
    <w:p>
      <w:pPr>
        <w:spacing w:after="100"/>
      </w:pPr>
      <w:r>
        <w:t xml:space="preserve">Staff ID    : 12762</w:t>
      </w:r>
    </w:p>
    <w:p>
      <w:pPr>
        <w:spacing w:after="100"/>
      </w:pPr>
      <w:r>
        <w:t xml:space="preserve">Date of 1st Faculty Appointment  : 11th August, 2009</w:t>
      </w:r>
    </w:p>
    <w:p>
      <w:pPr>
        <w:spacing w:after="100"/>
      </w:pPr>
      <w:r>
        <w:t xml:space="preserve">Date Assumed Duty at UCC  : 20th August, 2009</w:t>
      </w:r>
    </w:p>
    <w:p>
      <w:pPr>
        <w:spacing w:after="100"/>
      </w:pPr>
      <w:r>
        <w:t xml:space="preserve">Date Confirmed    : 2nd August, 2011</w:t>
      </w:r>
    </w:p>
    <w:p>
      <w:pPr>
        <w:spacing w:after="100"/>
      </w:pPr>
      <w:r>
        <w:t xml:space="preserve">Promotion to Senior Lectureship  : Effective 1st April, 2013</w:t>
      </w:r>
    </w:p>
    <w:p>
      <w:pPr>
        <w:spacing w:after="100"/>
      </w:pPr>
      <w:r>
        <w:t xml:space="preserve">Current Position: DREO, DGLL : 1st August, 2022-Date</w:t>
      </w:r>
    </w:p>
    <w:p>
      <w:pPr>
        <w:spacing w:after="100"/>
      </w:pPr>
      <w:r>
        <w:t xml:space="preserve">Renewal of Contract               : 1st October, 2015 – 30th September, 2021</w:t>
      </w:r>
    </w:p>
    <w:p>
      <w:pPr>
        <w:spacing w:after="100"/>
      </w:pPr>
      <w:r>
        <w:t xml:space="preserve">Part time (Senior Lecturer Level),</w:t>
      </w:r>
    </w:p>
    <w:p>
      <w:pPr>
        <w:spacing w:after="100"/>
      </w:pPr>
      <w:r>
        <w:t xml:space="preserve">Dept. Akan-Nzema, UEW         : 1st August, 2017 – 31st July, 2018</w:t>
      </w:r>
    </w:p>
    <w:p>
      <w:pPr>
        <w:spacing w:after="100"/>
      </w:pPr>
      <w:r>
        <w:t xml:space="preserve">1st August, 2018 – 31st July, 2019</w:t>
      </w:r>
    </w:p>
    <w:p>
      <w:pPr>
        <w:spacing w:after="100"/>
      </w:pPr>
      <w:r>
        <w:t xml:space="preserve">1st August, 2019– May, 2020</w:t>
      </w:r>
    </w:p>
    <w:p>
      <w:pPr>
        <w:spacing w:after="100"/>
      </w:pPr>
      <w:r>
        <w:t xml:space="preserve">1st Faculty Appointment:     University of Cape Coast   2009-Date</w:t>
      </w:r>
    </w:p>
    <w:p>
      <w:pPr>
        <w:spacing w:after="100"/>
      </w:pPr>
      <w:r>
        <w:t xml:space="preserve">Confirmation:   Confirmed by University of Cape Coast, August, 2011</w:t>
      </w:r>
    </w:p>
    <w:p>
      <w:pPr>
        <w:spacing w:after="100"/>
      </w:pPr>
      <w:r>
        <w:t xml:space="preserve">Education:</w:t>
      </w:r>
    </w:p>
    <w:p>
      <w:pPr>
        <w:spacing w:after="100"/>
      </w:pPr>
      <w:r>
        <w:t xml:space="preserve">Doctor of Philosophy in Applied Linguistics (Ongoing)</w:t>
      </w:r>
    </w:p>
    <w:p>
      <w:pPr>
        <w:spacing w:after="100"/>
      </w:pPr>
      <w:r>
        <w:t xml:space="preserve">University of Education, Winneba, Ghana</w:t>
      </w:r>
    </w:p>
    <w:p>
      <w:pPr>
        <w:spacing w:after="100"/>
      </w:pPr>
      <w:r>
        <w:t xml:space="preserve">PhD Thesis: Exploring Tone-Bearing Unit in Akan Tonology Using Acoustic Analytical Approach</w:t>
      </w:r>
    </w:p>
    <w:p>
      <w:pPr>
        <w:spacing w:after="100"/>
      </w:pPr>
      <w:r>
        <w:t xml:space="preserve">Master of Philosophy in Applied Linguistics      2005-2008</w:t>
      </w:r>
    </w:p>
    <w:p>
      <w:pPr>
        <w:spacing w:after="100"/>
      </w:pPr>
      <w:r>
        <w:t xml:space="preserve">University of Education, Winneba, Ghana</w:t>
      </w:r>
    </w:p>
    <w:p>
      <w:pPr>
        <w:spacing w:after="100"/>
      </w:pPr>
      <w:r>
        <w:t xml:space="preserve">M. Phil Dissertation:  Acoustic Study of Akan Nasals (2008)</w:t>
      </w:r>
    </w:p>
    <w:p>
      <w:pPr>
        <w:spacing w:after="100"/>
      </w:pPr>
      <w:r>
        <w:t xml:space="preserve">Bachelor of Education in Ghanaian Languages (Fante)    1999-2003</w:t>
      </w:r>
    </w:p>
    <w:p>
      <w:pPr>
        <w:spacing w:after="100"/>
      </w:pPr>
      <w:r>
        <w:t xml:space="preserve">University of Education, Winneba, Ghana</w:t>
      </w:r>
    </w:p>
    <w:p>
      <w:pPr>
        <w:spacing w:after="100"/>
      </w:pPr>
      <w:r>
        <w:t xml:space="preserve">B. Ed Thesis: Owura H. J. Martin no buukuu Ekumfi Benada ho mpɛnsampɛnsamu (2003)</w:t>
      </w:r>
    </w:p>
    <w:p>
      <w:pPr>
        <w:spacing w:after="100"/>
      </w:pPr>
      <w:r>
        <w:t xml:space="preserve">Teachers’ Certificate ‘A’ Post/Sec.       1993-1996</w:t>
      </w:r>
    </w:p>
    <w:p>
      <w:pPr>
        <w:spacing w:after="100"/>
      </w:pPr>
      <w:r>
        <w:t xml:space="preserve">Komenda College of Education</w:t>
      </w:r>
    </w:p>
    <w:p>
      <w:pPr>
        <w:spacing w:after="100"/>
      </w:pPr>
      <w:r>
        <w:t xml:space="preserve">G. C. E. Advance Level       1990-1992</w:t>
      </w:r>
    </w:p>
    <w:p>
      <w:pPr>
        <w:spacing w:after="100"/>
      </w:pPr>
      <w:r>
        <w:t xml:space="preserve">Ghana National College, Cape Coast</w:t>
      </w:r>
    </w:p>
    <w:p>
      <w:pPr>
        <w:spacing w:after="100"/>
      </w:pPr>
      <w:r>
        <w:t xml:space="preserve">G. C. E. Ordinary Level                1985-1990</w:t>
      </w:r>
    </w:p>
    <w:p>
      <w:pPr>
        <w:spacing w:after="100"/>
      </w:pPr>
      <w:r>
        <w:t xml:space="preserve">Adisadel College, Cape Coast       1986-1990</w:t>
      </w:r>
    </w:p>
    <w:p>
      <w:pPr>
        <w:spacing w:after="100"/>
      </w:pPr>
      <w:r>
        <w:t xml:space="preserve">Academy of Christ the King, Cape Coast                  1985 -1986</w:t>
      </w:r>
    </w:p>
    <w:p>
      <w:pPr>
        <w:spacing w:after="100"/>
      </w:pPr>
      <w:r>
        <w:t xml:space="preserve">Professional Experience:</w:t>
      </w:r>
    </w:p>
    <w:p>
      <w:pPr>
        <w:spacing w:after="100"/>
      </w:pPr>
      <w:r>
        <w:t xml:space="preserve">UCC-CoDE</w:t>
      </w:r>
    </w:p>
    <w:p>
      <w:pPr>
        <w:spacing w:after="100"/>
      </w:pPr>
      <w:r>
        <w:t xml:space="preserve">Chief Examiner and Course Lecturer    April, 2022 - Date</w:t>
      </w:r>
    </w:p>
    <w:p>
      <w:pPr>
        <w:spacing w:after="100"/>
      </w:pPr>
      <w:r>
        <w:t xml:space="preserve">University of Cape Coast                2009-Date</w:t>
      </w:r>
    </w:p>
    <w:p>
      <w:pPr>
        <w:spacing w:after="100"/>
      </w:pPr>
      <w:r>
        <w:t xml:space="preserve">Senior Lecturer, Dept. of GHL &amp; Linguistics  2013-Date</w:t>
      </w:r>
    </w:p>
    <w:p>
      <w:pPr>
        <w:spacing w:after="100"/>
      </w:pPr>
      <w:r>
        <w:t xml:space="preserve">Lecturer, Dept. of GHL &amp; Linguistics        2009-2013</w:t>
      </w:r>
    </w:p>
    <w:p>
      <w:pPr>
        <w:spacing w:after="100"/>
      </w:pPr>
      <w:r>
        <w:t xml:space="preserve">University of Education, Winneba</w:t>
      </w:r>
    </w:p>
    <w:p>
      <w:pPr>
        <w:spacing w:after="100"/>
      </w:pPr>
      <w:r>
        <w:t xml:space="preserve">Part time (Senior Lecturer Level), Dept. Akan-Nzema 2017- May 2020</w:t>
      </w:r>
    </w:p>
    <w:p>
      <w:pPr>
        <w:spacing w:after="100"/>
      </w:pPr>
      <w:r>
        <w:t xml:space="preserve">Teaching Assistant, Dept. of Applied Linguistics             2006-2008</w:t>
      </w:r>
    </w:p>
    <w:p>
      <w:pPr>
        <w:spacing w:after="100"/>
      </w:pPr>
      <w:r>
        <w:t xml:space="preserve">Winneba A.M.E Zion ‘D’ JHS        2005- 2009</w:t>
      </w:r>
    </w:p>
    <w:p>
      <w:pPr>
        <w:spacing w:after="100"/>
      </w:pPr>
      <w:r>
        <w:t xml:space="preserve">Teacher</w:t>
      </w:r>
    </w:p>
    <w:p>
      <w:pPr>
        <w:spacing w:after="100"/>
      </w:pPr>
      <w:r>
        <w:t xml:space="preserve">Zion Girls Senior High School, Winneba    2005-2007</w:t>
      </w:r>
    </w:p>
    <w:p>
      <w:pPr>
        <w:spacing w:after="100"/>
      </w:pPr>
      <w:r>
        <w:t xml:space="preserve">Part-Time Tutor, English</w:t>
      </w:r>
    </w:p>
    <w:p>
      <w:pPr>
        <w:spacing w:after="100"/>
      </w:pPr>
      <w:r>
        <w:t xml:space="preserve">Bobikuma A.M.E Zion Pry/J.H.S                             2003-2005</w:t>
      </w:r>
    </w:p>
    <w:p>
      <w:pPr>
        <w:spacing w:after="100"/>
      </w:pPr>
      <w:r>
        <w:t xml:space="preserve">Headmaster, Agona Bobikuma</w:t>
      </w:r>
    </w:p>
    <w:p>
      <w:pPr>
        <w:spacing w:after="100"/>
      </w:pPr>
      <w:r>
        <w:t xml:space="preserve">Mozano Senior High School, Gomua Eshiem             2003-2004</w:t>
      </w:r>
    </w:p>
    <w:p>
      <w:pPr>
        <w:spacing w:after="100"/>
      </w:pPr>
      <w:r>
        <w:t xml:space="preserve">Part-Time Tutor, English</w:t>
      </w:r>
    </w:p>
    <w:p>
      <w:pPr>
        <w:spacing w:after="100"/>
      </w:pPr>
      <w:r>
        <w:t xml:space="preserve">Ada College of Education          2002-2003</w:t>
      </w:r>
    </w:p>
    <w:p>
      <w:pPr>
        <w:spacing w:after="100"/>
      </w:pPr>
      <w:r>
        <w:t xml:space="preserve">Internship, Akan</w:t>
      </w:r>
    </w:p>
    <w:p>
      <w:pPr>
        <w:spacing w:after="100"/>
      </w:pPr>
      <w:r>
        <w:t xml:space="preserve">Aboom A. M. E. Zion J. S. S., Cape Coast                  1997-1999</w:t>
      </w:r>
    </w:p>
    <w:p>
      <w:pPr>
        <w:spacing w:after="100"/>
      </w:pPr>
      <w:r>
        <w:t xml:space="preserve">Teacher</w:t>
      </w:r>
    </w:p>
    <w:p>
      <w:pPr>
        <w:spacing w:after="100"/>
      </w:pPr>
      <w:r>
        <w:t xml:space="preserve">Twifo Ayaase A. M. E. Zion Primary School             1996-1997</w:t>
      </w:r>
    </w:p>
    <w:p>
      <w:pPr>
        <w:spacing w:after="100"/>
      </w:pPr>
      <w:r>
        <w:t xml:space="preserve">Teacher, General</w:t>
      </w:r>
    </w:p>
    <w:p>
      <w:pPr>
        <w:spacing w:after="100"/>
      </w:pPr>
      <w:r>
        <w:t xml:space="preserve">Twifo Bepobeng D/C JHS                               1992-1993</w:t>
      </w:r>
    </w:p>
    <w:p>
      <w:pPr>
        <w:spacing w:after="100"/>
      </w:pPr>
      <w:r>
        <w:t xml:space="preserve">National Service</w:t>
      </w:r>
    </w:p>
    <w:p>
      <w:pPr>
        <w:spacing w:after="100"/>
      </w:pPr>
      <w:r>
        <w:t xml:space="preserve">Area of specialization:</w:t>
      </w:r>
    </w:p>
    <w:p>
      <w:pPr>
        <w:spacing w:after="100"/>
      </w:pPr>
      <w:r>
        <w:t xml:space="preserve">• Applied Linguistics</w:t>
      </w:r>
    </w:p>
    <w:p>
      <w:pPr>
        <w:spacing w:after="100"/>
      </w:pPr>
      <w:r>
        <w:t xml:space="preserve">• Akan Linguistics</w:t>
      </w:r>
    </w:p>
    <w:p>
      <w:pPr>
        <w:spacing w:after="100"/>
      </w:pPr>
      <w:r>
        <w:t xml:space="preserve">Research Interests:</w:t>
      </w:r>
    </w:p>
    <w:p>
      <w:pPr>
        <w:spacing w:after="100"/>
      </w:pPr>
      <w:r>
        <w:t xml:space="preserve">• acoustics</w:t>
      </w:r>
    </w:p>
    <w:p>
      <w:pPr>
        <w:spacing w:after="100"/>
      </w:pPr>
      <w:r>
        <w:t xml:space="preserve">• Morphology and syntax</w:t>
      </w:r>
    </w:p>
    <w:p>
      <w:pPr>
        <w:spacing w:after="100"/>
      </w:pPr>
      <w:r>
        <w:t xml:space="preserve">• Sociolinguistics</w:t>
      </w:r>
    </w:p>
    <w:p>
      <w:pPr>
        <w:spacing w:after="100"/>
      </w:pPr>
      <w:r>
        <w:t xml:space="preserve">• Pragmatics</w:t>
      </w:r>
    </w:p>
    <w:p>
      <w:pPr>
        <w:spacing w:after="100"/>
      </w:pPr>
      <w:r>
        <w:t xml:space="preserve">I write Basic School (BS1-9) Fante textbooks and teachers guide, Modules in Fante for CoDE-UCC, articles in Acoustics, sociolinguistics, pragmatics, etc.</w:t>
      </w: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Acoustic phonetics · phonology · Akan phonetics and phonology · Applied linguistics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Education · Language and Linguistics · Experimental and Cognitive Psychology · Information Systems · Sociology and Political Science · Artificial Intelligence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79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0.17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17 publications listed below, 2011–2026. Field-weighted impact is the mean over the 9 works scored for it; 1.00 is the world average for works of the same field, type and year. 0 of the 9 papers scored for it are among the world's most cited tenth for their field, type and year.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PhD (Ongoing)</w:t>
      </w:r>
      <w:r>
        <w:tab/>
      </w:r>
      <w:r>
        <w:rPr>
          <w:rStyle w:val="Muted"/>
        </w:rPr>
        <w:t xml:space="preserve">2012–present</w:t>
      </w:r>
    </w:p>
    <w:p>
      <w:r>
        <w:rPr>
          <w:rStyle w:val="Muted"/>
        </w:rPr>
        <w:t xml:space="preserve">Applied Linguistics, University of Education Winneba, Winneba,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M.Phil. in Applied Linguistics</w:t>
      </w:r>
      <w:r>
        <w:tab/>
      </w:r>
      <w:r>
        <w:rPr>
          <w:rStyle w:val="Muted"/>
        </w:rPr>
        <w:t xml:space="preserve">2005–2008</w:t>
      </w:r>
    </w:p>
    <w:p>
      <w:r>
        <w:rPr>
          <w:rStyle w:val="Muted"/>
        </w:rPr>
        <w:t xml:space="preserve">Applied Linguistics, University of Education Winneba, Winneba,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B.Ed Degree in Ghanaian Language (Fante)</w:t>
      </w:r>
      <w:r>
        <w:tab/>
      </w:r>
      <w:r>
        <w:rPr>
          <w:rStyle w:val="Muted"/>
        </w:rPr>
        <w:t xml:space="preserve">1999–2003</w:t>
      </w:r>
    </w:p>
    <w:p>
      <w:r>
        <w:rPr>
          <w:rStyle w:val="Muted"/>
        </w:rPr>
        <w:t xml:space="preserve">Ghanaian Languages, University of Education Winneba, Winneba, Ghana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Chief Examiner and Course Lecturer - Mfantse</w:t>
      </w:r>
      <w:r>
        <w:tab/>
      </w:r>
      <w:r>
        <w:rPr>
          <w:rStyle w:val="Muted"/>
        </w:rPr>
        <w:t xml:space="preserve">2022–present</w:t>
      </w:r>
    </w:p>
    <w:p>
      <w:r>
        <w:rPr>
          <w:rStyle w:val="Muted"/>
        </w:rPr>
        <w:t xml:space="preserve">Education Programmes, University of Cape Coast Centre for Continuing Education,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 - Appointment and promotion board</w:t>
      </w:r>
      <w:r>
        <w:tab/>
      </w:r>
      <w:r>
        <w:rPr>
          <w:rStyle w:val="Muted"/>
        </w:rPr>
        <w:t xml:space="preserve">2021–present</w:t>
      </w:r>
    </w:p>
    <w:p>
      <w:r>
        <w:rPr>
          <w:rStyle w:val="Muted"/>
        </w:rPr>
        <w:t xml:space="preserve">Ghanaian Languages and Linguistics, University of Cape Coast Faculty of Arts,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2013 American Association for Teaching and Curriculum Francis P. Hunkins Distinguished Article Award in Teaching - Bosiwah, Lawrence &amp;. Masko, A. L. (2012). “Teacher Accountability &amp; Student Responsibility: A Cross-Cultural Comparison of American &amp; Ghanaian Schooling Practices, Policies and a Reflection on NCLB.” In Flinders, D. J. &amp; Uhrmacher, P. B. (ed.), Curriculum and Teaching Dialogue.  Information Age Publishing, Inc. Volume 14, Number 1 &amp; 2, 2011-2012, pp 39-51.  ISNB 13: 978-1-62396-022-</w:t>
      </w:r>
      <w:r>
        <w:tab/>
      </w:r>
      <w:r>
        <w:rPr>
          <w:rStyle w:val="Muted"/>
        </w:rPr>
        <w:t xml:space="preserve">2013</w:t>
      </w:r>
    </w:p>
    <w:p>
      <w:r>
        <w:rPr>
          <w:rStyle w:val="Muted"/>
        </w:rPr>
        <w:t xml:space="preserve">American Asssociation for Teaching and Curriculum, Johns Hopkins University Center for Teaching and Learning, Baltimore,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Teachers Association of Ghana (UTAG) - UCC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Ghanaian Languages and Linguistics,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Part-time Lecturer (Senior Lecturer Level)</w:t>
      </w:r>
      <w:r>
        <w:tab/>
      </w:r>
      <w:r>
        <w:rPr>
          <w:rStyle w:val="Muted"/>
        </w:rPr>
        <w:t xml:space="preserve">2017–2020</w:t>
      </w:r>
    </w:p>
    <w:p>
      <w:r>
        <w:rPr>
          <w:rStyle w:val="Muted"/>
        </w:rPr>
        <w:t xml:space="preserve">Akan-Nzema, University of Education Winneba, Winneba,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2003–2009</w:t>
      </w:r>
    </w:p>
    <w:p>
      <w:r>
        <w:rPr>
          <w:rStyle w:val="Muted"/>
        </w:rPr>
        <w:t xml:space="preserve">GES, Ghana National Association of Teachers,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Member, Ghana National Association of Graduate Teachers (NAGRAT)</w:t>
      </w:r>
      <w:r>
        <w:tab/>
      </w:r>
      <w:r>
        <w:rPr>
          <w:rStyle w:val="Muted"/>
        </w:rPr>
        <w:t xml:space="preserve">2003–2009</w:t>
      </w:r>
    </w:p>
    <w:p>
      <w:r>
        <w:rPr>
          <w:rStyle w:val="Muted"/>
        </w:rPr>
        <w:t xml:space="preserve">GES, Ghana National Association of Teachers,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17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Lawrence Bosiwah</w:t>
      </w:r>
      <w:r>
        <w:t xml:space="preserve">, Collins Amankwah</w:t>
      </w:r>
      <w:r>
        <w:t xml:space="preserve"> (2026). </w:t>
      </w:r>
      <w:r>
        <w:t xml:space="preserve">Beyond Land and Politics: Social Stigma as a Hidden Catalyst of Communal Conflict in Ejisu Municipality, Ashanti Region, Ghana.</w:t>
      </w:r>
      <w:r>
        <w:t xml:space="preserve"> </w:t>
      </w:r>
      <w:r>
        <w:rPr>
          <w:i/>
        </w:rPr>
        <w:t xml:space="preserve">European Journal of Philosophy Culture and Religion</w:t>
      </w:r>
      <w:r>
        <w:t xml:space="preserve">.</w:t>
      </w:r>
      <w:r>
        <w:t xml:space="preserve"> </w:t>
      </w:r>
      <w:hyperlink xmlns:r="http://schemas.openxmlformats.org/officeDocument/2006/relationships" w:history="true" r:id="R10c52ba650884a51">
        <w:r>
          <w:rPr>
            <w:rStyle w:val="Hyperlink"/>
          </w:rPr>
          <w:t xml:space="preserve">https://doi.org/10.47672/ejpcr.2961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Marvelous Ador, </w:t>
      </w:r>
      <w:r>
        <w:rPr>
          <w:b/>
        </w:rPr>
        <w:t xml:space="preserve">Lawrence Bosiwah</w:t>
      </w:r>
      <w:r>
        <w:t xml:space="preserve"> (2026). </w:t>
      </w:r>
      <w:r>
        <w:t xml:space="preserve">Reincarnation Beliefs among the Ewe of Ghana: Negotiating Tradition, Modernity, and Cultural Change.</w:t>
      </w:r>
      <w:r>
        <w:t xml:space="preserve"> </w:t>
      </w:r>
      <w:r>
        <w:rPr>
          <w:i/>
        </w:rPr>
        <w:t xml:space="preserve">European Journal of Philosophy Culture and Religion</w:t>
      </w:r>
      <w:r>
        <w:t xml:space="preserve">.</w:t>
      </w:r>
      <w:r>
        <w:t xml:space="preserve"> </w:t>
      </w:r>
      <w:hyperlink xmlns:r="http://schemas.openxmlformats.org/officeDocument/2006/relationships" w:history="true" r:id="Rb74331b6ffc147a0">
        <w:r>
          <w:rPr>
            <w:rStyle w:val="Hyperlink"/>
          </w:rPr>
          <w:t xml:space="preserve">https://doi.org/10.47672/ejpcr.2940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Lawrence Bosiwah</w:t>
      </w:r>
      <w:r>
        <w:t xml:space="preserve">, Ama Zormelo, Esther Akenten</w:t>
      </w:r>
      <w:r>
        <w:t xml:space="preserve"> (2026). </w:t>
      </w:r>
      <w:r>
        <w:t xml:space="preserve">Traditional Values, Cultural Continuity, and Social Change in Contemporary Ghanaian Society: A Qualitative Study of Winneba, Ghana.</w:t>
      </w:r>
      <w:r>
        <w:t xml:space="preserve"> </w:t>
      </w:r>
      <w:r>
        <w:rPr>
          <w:i/>
        </w:rPr>
        <w:t xml:space="preserve">European Journal of Philosophy Culture and Religion</w:t>
      </w:r>
      <w:r>
        <w:t xml:space="preserve">.</w:t>
      </w:r>
      <w:r>
        <w:t xml:space="preserve"> </w:t>
      </w:r>
      <w:hyperlink xmlns:r="http://schemas.openxmlformats.org/officeDocument/2006/relationships" w:history="true" r:id="R72bc8804f15845c1">
        <w:r>
          <w:rPr>
            <w:rStyle w:val="Hyperlink"/>
          </w:rPr>
          <w:t xml:space="preserve">https://doi.org/10.47672/ejpcr.2962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LAWRENCE Bosiwah</w:t>
      </w:r>
      <w:r>
        <w:t xml:space="preserve"> (2021). </w:t>
      </w:r>
      <w:r>
        <w:t xml:space="preserve">Language shift and maintenance among the people of Efutu in Central Region, Ghana.</w:t>
      </w:r>
      <w:r>
        <w:t xml:space="preserve"> </w:t>
      </w:r>
      <w:r>
        <w:rPr>
          <w:i/>
        </w:rPr>
        <w:t xml:space="preserve">Int J Res Educ Humanit Commer</w:t>
      </w:r>
      <w:r>
        <w:t xml:space="preserve">.</w:t>
      </w:r>
      <w:r>
        <w:t xml:space="preserve"> </w:t>
      </w:r>
      <w:hyperlink xmlns:r="http://schemas.openxmlformats.org/officeDocument/2006/relationships" w:history="true" r:id="R65227190d19945b4">
        <w:r>
          <w:rPr>
            <w:rStyle w:val="Hyperlink"/>
          </w:rPr>
          <w:t xml:space="preserve">https://ijrehc.com/doc/ijrehc02_49.pdf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rPr>
          <w:b/>
        </w:rPr>
        <w:t xml:space="preserve">LAWRENCE Bosiwah</w:t>
      </w:r>
      <w:r>
        <w:t xml:space="preserve"> (2021). </w:t>
      </w:r>
      <w:r>
        <w:t xml:space="preserve">Pragmatic analysis of names of some deities in some Bono towns in Ghana.</w:t>
      </w:r>
      <w:r>
        <w:t xml:space="preserve"> </w:t>
      </w:r>
      <w:r>
        <w:rPr>
          <w:i/>
        </w:rPr>
        <w:t xml:space="preserve">International Journal of Research in Education Humanities and Commerce</w:t>
      </w:r>
      <w:r>
        <w:t xml:space="preserve">.</w:t>
      </w:r>
      <w:r>
        <w:t xml:space="preserve"> </w:t>
      </w:r>
      <w:hyperlink xmlns:r="http://schemas.openxmlformats.org/officeDocument/2006/relationships" w:history="true" r:id="Rd00eb78a4e98457d">
        <w:r>
          <w:rPr>
            <w:rStyle w:val="Hyperlink"/>
          </w:rPr>
          <w:t xml:space="preserve">https://www.ijrehc.com/doc/ijrehc02_50.pdf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Lawrence Bosiwah</w:t>
      </w:r>
      <w:r>
        <w:t xml:space="preserve"> (2020). </w:t>
      </w:r>
      <w:r>
        <w:t xml:space="preserve">Acoustic Evidence of [m] and [n] as Syllabic Consonants (Ç) in Akan.</w:t>
      </w:r>
      <w:r>
        <w:t xml:space="preserve"> </w:t>
      </w:r>
      <w:r>
        <w:rPr>
          <w:i/>
        </w:rPr>
        <w:t xml:space="preserve">Education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8b4997d1c8ff48f9">
        <w:r>
          <w:rPr>
            <w:rStyle w:val="Hyperlink"/>
          </w:rPr>
          <w:t xml:space="preserve">https://doi.org/10.31058/j.edu.2020.33002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Patrick Nana Wonkyi, </w:t>
      </w:r>
      <w:r>
        <w:rPr>
          <w:b/>
        </w:rPr>
        <w:t xml:space="preserve">Lawrence Bosiwah</w:t>
      </w:r>
      <w:r>
        <w:t xml:space="preserve"> (2020). </w:t>
      </w:r>
      <w:r>
        <w:t xml:space="preserve">Conceptualizing Farm Product Immaturity in the Mfantse Dialect of Akan, Ghana.</w:t>
      </w:r>
      <w:r>
        <w:t xml:space="preserve"> </w:t>
      </w:r>
      <w:r>
        <w:rPr>
          <w:i/>
        </w:rPr>
        <w:t xml:space="preserve">International Journal of Innovative Research and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b71e7be8d944ecd">
        <w:r>
          <w:rPr>
            <w:rStyle w:val="Hyperlink"/>
          </w:rPr>
          <w:t xml:space="preserve">https://doi.org/10.24940/ijird/2020/v9/i7/jul20081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Amy L. Masko, </w:t>
      </w:r>
      <w:r>
        <w:rPr>
          <w:b/>
        </w:rPr>
        <w:t xml:space="preserve">Lawrence Bosiwah</w:t>
      </w:r>
      <w:r>
        <w:t xml:space="preserve"> (2016). </w:t>
      </w:r>
      <w:r>
        <w:t xml:space="preserve">Cultural congruence and unbalanced power between home and school in rural Ghana and the impact on school children.</w:t>
      </w:r>
      <w:r>
        <w:t xml:space="preserve"> </w:t>
      </w:r>
      <w:r>
        <w:rPr>
          <w:i/>
        </w:rPr>
        <w:t xml:space="preserve">Comparative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919436febd04870">
        <w:r>
          <w:rPr>
            <w:rStyle w:val="Hyperlink"/>
          </w:rPr>
          <w:t xml:space="preserve">https://doi.org/10.1080/03050068.2016.1220123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Lawrence Bosiwah</w:t>
      </w:r>
      <w:r>
        <w:t xml:space="preserve"> (2015). </w:t>
      </w:r>
      <w:r>
        <w:t xml:space="preserve">A sociolinguistic analysis of verbal threat among the people of Apewosika.</w:t>
      </w:r>
      <w:r>
        <w:t xml:space="preserve"> </w:t>
      </w:r>
      <w:r>
        <w:rPr>
          <w:i/>
        </w:rPr>
        <w:t xml:space="preserve">Journal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63bb5dfebc51474e">
        <w:r>
          <w:rPr>
            <w:rStyle w:val="Hyperlink"/>
          </w:rPr>
          <w:t xml:space="preserve">https://ir.ucc.edu.gh/server/api/core/bitstreams/b413d172-cc61-4950-aafd-0339c87a66bc/content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Lawrence Bosiwah</w:t>
      </w:r>
      <w:r>
        <w:t xml:space="preserve">, Kofi Busia Abrefa, Charles Okofo Asenso</w:t>
      </w:r>
      <w:r>
        <w:t xml:space="preserve"> (2015). </w:t>
      </w:r>
      <w:r>
        <w:t xml:space="preserve">An etymological study of the word ‘aborɔfo’ (Europeans) and its impact on Akan Language.</w:t>
      </w:r>
      <w:r>
        <w:t xml:space="preserve"> </w:t>
      </w:r>
      <w:r>
        <w:rPr>
          <w:i/>
        </w:rPr>
        <w:t xml:space="preserve">International Journal of Applied Linguistics and Translation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c84a028de84e4c7a">
        <w:r>
          <w:rPr>
            <w:rStyle w:val="Hyperlink"/>
          </w:rPr>
          <w:t xml:space="preserve">https://doi.org/10.11648/j.ijalt.20150101.11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rPr>
          <w:b/>
        </w:rPr>
        <w:t xml:space="preserve">Lawrence Bosiwah</w:t>
      </w:r>
      <w:r>
        <w:t xml:space="preserve"> (2015). </w:t>
      </w:r>
      <w:r>
        <w:t xml:space="preserve">Constructions of Masculinity among the Akan People of Ghana.</w:t>
      </w:r>
      <w:r>
        <w:t xml:space="preserve"> </w:t>
      </w:r>
      <w:r>
        <w:rPr>
          <w:i/>
        </w:rPr>
        <w:t xml:space="preserve">Journal of Social Sciences and Humanities</w:t>
      </w:r>
      <w:r>
        <w:t xml:space="preserve">.</w:t>
      </w:r>
      <w:r>
        <w:t xml:space="preserve"> </w:t>
      </w:r>
      <w:hyperlink xmlns:r="http://schemas.openxmlformats.org/officeDocument/2006/relationships" w:history="true" r:id="R40aac18d22ac40e8">
        <w:r>
          <w:rPr>
            <w:rStyle w:val="Hyperlink"/>
          </w:rPr>
          <w:t xml:space="preserve">https://ir.ucc.edu.gh/server/api/core/bitstreams/b71bcea6-3881-4dea-a1a4-35102bf1a521/content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Richard Appiah, </w:t>
      </w:r>
      <w:r>
        <w:rPr>
          <w:b/>
        </w:rPr>
        <w:t xml:space="preserve">Lawrence Bosiwah</w:t>
      </w:r>
      <w:r>
        <w:t xml:space="preserve"> (2015). </w:t>
      </w:r>
      <w:r>
        <w:t xml:space="preserve">Pragmatic Study of Verbal Threats among the Fantes: A Case of Apewosika.</w:t>
      </w:r>
      <w:r>
        <w:t xml:space="preserve"> </w:t>
      </w:r>
      <w:r>
        <w:rPr>
          <w:i/>
        </w:rPr>
        <w:t xml:space="preserve">International Journal of Applied Linguistics and Translation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1ef359007e664eda">
        <w:r>
          <w:rPr>
            <w:rStyle w:val="Hyperlink"/>
          </w:rPr>
          <w:t xml:space="preserve">https://doi.org/10.11648/j.ijalt.20150101.12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Lawrence Bosiwah</w:t>
      </w:r>
      <w:r>
        <w:t xml:space="preserve"> (2015). </w:t>
      </w:r>
      <w:r>
        <w:t xml:space="preserve">Spelling errors among junior high school students in the Cape Coast Metropolis.</w:t>
      </w:r>
      <w:r>
        <w:t xml:space="preserve"> </w:t>
      </w:r>
      <w:r>
        <w:rPr>
          <w:i/>
        </w:rPr>
        <w:t xml:space="preserve">Journal of Language, Linguistics and Literature</w:t>
      </w:r>
      <w:r>
        <w:t xml:space="preserve">.</w:t>
      </w:r>
      <w:r>
        <w:t xml:space="preserve"> </w:t>
      </w:r>
      <w:hyperlink xmlns:r="http://schemas.openxmlformats.org/officeDocument/2006/relationships" w:history="true" r:id="Rafacf1aa16ab4f64">
        <w:r>
          <w:rPr>
            <w:rStyle w:val="Hyperlink"/>
          </w:rPr>
          <w:t xml:space="preserve">https://www.academia.edu/download/77404557/70360012.pdf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Lawrence Bosiwah</w:t>
      </w:r>
      <w:r>
        <w:t xml:space="preserve"> (2015). </w:t>
      </w:r>
      <w:r>
        <w:t xml:space="preserve">The Power of Meaningful Gestures in Teaching and Learning Literacy in Early Childhood Education Centres in the Cape Coast Metropolis.</w:t>
      </w:r>
      <w:r>
        <w:t xml:space="preserve"> </w:t>
      </w:r>
      <w:r>
        <w:rPr>
          <w:i/>
        </w:rPr>
        <w:t xml:space="preserve">International Journal of Elementary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74cdf36aeeb845a1">
        <w:r>
          <w:rPr>
            <w:rStyle w:val="Hyperlink"/>
          </w:rPr>
          <w:t xml:space="preserve">https://doi.org/10.11648/j.ijeedu.20150403.12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Lawrence Bosiwah</w:t>
      </w:r>
      <w:r>
        <w:t xml:space="preserve"> (2013). </w:t>
      </w:r>
      <w:r>
        <w:t xml:space="preserve">Modification of tensile and impact properties of poly(butylene terephthlate) by incorporation of styrene‐ethylene‐butylene‐styrene and maleic anhydride‐grafted‐SEBS (SEBS ….</w:t>
      </w:r>
      <w:r>
        <w:t xml:space="preserve"> </w:t>
      </w:r>
      <w:r>
        <w:rPr>
          <w:i/>
        </w:rPr>
        <w:t xml:space="preserve">Polymer Engineering &amp;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702d7e6a76fe4ec3">
        <w:r>
          <w:rPr>
            <w:rStyle w:val="Hyperlink"/>
          </w:rPr>
          <w:t xml:space="preserve">https://doi.org/10.1002/pen.23476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Lawrence Bosiwah</w:t>
      </w:r>
      <w:r>
        <w:t xml:space="preserve"> (2012). </w:t>
      </w:r>
      <w:r>
        <w:t xml:space="preserve">A Spectrographic Analysis of Akan Word-Final Nasals.</w:t>
      </w:r>
      <w:r>
        <w:t xml:space="preserve"> </w:t>
      </w:r>
      <w:r>
        <w:rPr>
          <w:i/>
        </w:rPr>
        <w:t xml:space="preserve">Canadian Journal on Scientific and Industrial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e6bf3338ec6e46dc">
        <w:r>
          <w:rPr>
            <w:rStyle w:val="Hyperlink"/>
          </w:rPr>
          <w:t xml:space="preserve">https://www.academia.edu/download/32589878/SIR-1206-013-Spectrographic-Analysis-Akan-Word-Final-Nasals_2.pdf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Lawrence Bosiwah</w:t>
      </w:r>
      <w:r>
        <w:t xml:space="preserve"> (2011). </w:t>
      </w:r>
      <w:r>
        <w:t xml:space="preserve">Duration correlates of nasal consonants in Akan.</w:t>
      </w:r>
      <w:r>
        <w:t xml:space="preserve"> </w:t>
      </w:r>
      <w:r>
        <w:rPr>
          <w:i/>
        </w:rPr>
        <w:t xml:space="preserve">Canadian Journal on Scientific and Industrial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02b210c422764aff">
        <w:r>
          <w:rPr>
            <w:rStyle w:val="Hyperlink"/>
          </w:rPr>
          <w:t xml:space="preserve">https://www.researchgate.net/profile/Lawrence-Bosiwah/publication/276182829_Duration_Correlates_of_Nasal_Consonants_in_Akan/links/5551f5b208ae6943a86d676b/Duration-Correlates-of-Nasal-Consonants-in-Akan.pdf</w:t>
        </w:r>
      </w:hyperlink>
    </w:p>
    <w:sectPr>
      <w:footerReference xmlns:r="http://schemas.openxmlformats.org/officeDocument/2006/relationships" w:type="default" r:id="R66115cb6be0f41b2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scholar.ucc.edu.gh/staff/805566c7-7c62-469d-8507-b1495bedd26d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d74d6d44b0b84724" /><Relationship Type="http://schemas.openxmlformats.org/officeDocument/2006/relationships/hyperlink" Target="https://orcid.org/0000-0002-5282-9115" TargetMode="External" Id="Rb696aec097b946cf" /><Relationship Type="http://schemas.openxmlformats.org/officeDocument/2006/relationships/hyperlink" Target="http://www.ucc.edu.gh/" TargetMode="External" Id="Rae8b40f2b0374f97" /><Relationship Type="http://schemas.openxmlformats.org/officeDocument/2006/relationships/hyperlink" Target="https://scholar.google.com/citations?user=BdSBfW4AAAAJ&amp;hl=en" TargetMode="External" Id="R8a494fde25bf45a7" /><Relationship Type="http://schemas.openxmlformats.org/officeDocument/2006/relationships/hyperlink" Target="https://scholar.ucc.edu.gh/staff/805566c7-7c62-469d-8507-b1495bedd26d" TargetMode="External" Id="R375af6d0d35d4727" /><Relationship Type="http://schemas.openxmlformats.org/officeDocument/2006/relationships/hyperlink" Target="https://doi.org/10.47672/ejpcr.2961" TargetMode="External" Id="R10c52ba650884a51" /><Relationship Type="http://schemas.openxmlformats.org/officeDocument/2006/relationships/hyperlink" Target="https://doi.org/10.47672/ejpcr.2940" TargetMode="External" Id="Rb74331b6ffc147a0" /><Relationship Type="http://schemas.openxmlformats.org/officeDocument/2006/relationships/hyperlink" Target="https://doi.org/10.47672/ejpcr.2962" TargetMode="External" Id="R72bc8804f15845c1" /><Relationship Type="http://schemas.openxmlformats.org/officeDocument/2006/relationships/hyperlink" Target="https://ijrehc.com/doc/ijrehc02_49.pdf" TargetMode="External" Id="R65227190d19945b4" /><Relationship Type="http://schemas.openxmlformats.org/officeDocument/2006/relationships/hyperlink" Target="https://www.ijrehc.com/doc/ijrehc02_50.pdf" TargetMode="External" Id="Rd00eb78a4e98457d" /><Relationship Type="http://schemas.openxmlformats.org/officeDocument/2006/relationships/hyperlink" Target="https://doi.org/10.31058/j.edu.2020.33002" TargetMode="External" Id="R8b4997d1c8ff48f9" /><Relationship Type="http://schemas.openxmlformats.org/officeDocument/2006/relationships/hyperlink" Target="https://doi.org/10.24940/ijird/2020/v9/i7/jul20081" TargetMode="External" Id="Rdb71e7be8d944ecd" /><Relationship Type="http://schemas.openxmlformats.org/officeDocument/2006/relationships/hyperlink" Target="https://doi.org/10.1080/03050068.2016.1220123" TargetMode="External" Id="Rd919436febd04870" /><Relationship Type="http://schemas.openxmlformats.org/officeDocument/2006/relationships/hyperlink" Target="https://ir.ucc.edu.gh/server/api/core/bitstreams/b413d172-cc61-4950-aafd-0339c87a66bc/content" TargetMode="External" Id="R63bb5dfebc51474e" /><Relationship Type="http://schemas.openxmlformats.org/officeDocument/2006/relationships/hyperlink" Target="https://doi.org/10.11648/j.ijalt.20150101.11" TargetMode="External" Id="Rc84a028de84e4c7a" /><Relationship Type="http://schemas.openxmlformats.org/officeDocument/2006/relationships/hyperlink" Target="https://ir.ucc.edu.gh/server/api/core/bitstreams/b71bcea6-3881-4dea-a1a4-35102bf1a521/content" TargetMode="External" Id="R40aac18d22ac40e8" /><Relationship Type="http://schemas.openxmlformats.org/officeDocument/2006/relationships/hyperlink" Target="https://doi.org/10.11648/j.ijalt.20150101.12" TargetMode="External" Id="R1ef359007e664eda" /><Relationship Type="http://schemas.openxmlformats.org/officeDocument/2006/relationships/hyperlink" Target="https://www.academia.edu/download/77404557/70360012.pdf" TargetMode="External" Id="Rafacf1aa16ab4f64" /><Relationship Type="http://schemas.openxmlformats.org/officeDocument/2006/relationships/hyperlink" Target="https://doi.org/10.11648/j.ijeedu.20150403.12" TargetMode="External" Id="R74cdf36aeeb845a1" /><Relationship Type="http://schemas.openxmlformats.org/officeDocument/2006/relationships/hyperlink" Target="https://doi.org/10.1002/pen.23476" TargetMode="External" Id="R702d7e6a76fe4ec3" /><Relationship Type="http://schemas.openxmlformats.org/officeDocument/2006/relationships/hyperlink" Target="https://www.academia.edu/download/32589878/SIR-1206-013-Spectrographic-Analysis-Akan-Word-Final-Nasals_2.pdf" TargetMode="External" Id="Re6bf3338ec6e46dc" /><Relationship Type="http://schemas.openxmlformats.org/officeDocument/2006/relationships/hyperlink" Target="https://www.researchgate.net/profile/Lawrence-Bosiwah/publication/276182829_Duration_Correlates_of_Nasal_Consonants_in_Akan/links/5551f5b208ae6943a86d676b/Duration-Correlates-of-Nasal-Consonants-in-Akan.pdf" TargetMode="External" Id="R02b210c422764aff" /><Relationship Type="http://schemas.openxmlformats.org/officeDocument/2006/relationships/footer" Target="/word/footer1.xml" Id="R66115cb6be0f41b2" /></Relationships>
</file>