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f8e8d23014e49" /><Relationship Type="http://schemas.openxmlformats.org/package/2006/relationships/metadata/core-properties" Target="/package/services/metadata/core-properties/3a07c364994e400d8f34412abb787c94.psmdcp" Id="R4085fe203d66469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Anderson</w:t>
      </w:r>
    </w:p>
    <w:p>
      <w:r>
        <w:rPr>
          <w:rStyle w:val="Muted"/>
          <w:sz w:val="22"/>
        </w:rPr>
        <w:t xml:space="preserve">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f6a10473f194a20">
        <w:r>
          <w:rPr>
            <w:rStyle w:val="Hyperlink"/>
            <w:sz w:val="18"/>
          </w:rPr>
          <w:t xml:space="preserve">0000-0001-8495-9515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113643400c4d24">
        <w:r>
          <w:rPr>
            <w:rStyle w:val="Hyperlink"/>
            <w:sz w:val="18"/>
          </w:rPr>
          <w:t xml:space="preserve">scholar.google.com/citations?user=IY1kG7cAAAAJ&amp;hl=en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e687c6a95f14cc5">
        <w:r>
          <w:rPr>
            <w:rStyle w:val="Hyperlink"/>
            <w:sz w:val="18"/>
          </w:rPr>
          <w:t xml:space="preserve">scholar.ucc.edu.gh/staff/8183f223-68d9-4fc7-a235-a0094ab7c692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Laser &amp; Fibre Optics Centre,</w:t>
      </w:r>
    </w:p>
    <w:p>
      <w:pPr>
        <w:spacing w:after="100"/>
      </w:pPr>
      <w:r>
        <w:t xml:space="preserve">Department of Physics,</w:t>
      </w:r>
    </w:p>
    <w:p>
      <w:pPr>
        <w:spacing w:after="100"/>
      </w:pPr>
      <w:r>
        <w:t xml:space="preserve">School of Physical Sciences,</w:t>
      </w:r>
    </w:p>
    <w:p>
      <w:pPr>
        <w:spacing w:after="100"/>
      </w:pPr>
      <w:r>
        <w:t xml:space="preserve">University of Cape Coast,</w:t>
      </w:r>
    </w:p>
    <w:p>
      <w:pPr>
        <w:spacing w:after="100"/>
      </w:pPr>
      <w:r>
        <w:t xml:space="preserve">Cape Coast.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Applied Optics: Optical Spectroscopy · Multispectral Imaging · Image Processing and Analysis · Machine Learning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Analytical Chemistry · Biophysics · Molecular Biology · Insect Science · Plant Science · Biomedical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1995–2026. Field-weighted impact is the mean over the 37 works scored for it; 1.00 is the world average for works of the same field, type and year. 0 of the 37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2004–2010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David Dreyer, Meng Li, Hampus Månefjord, Assoumou Saint-Doria Yamoa, Yatana Adolphe Gbogbo, Lauro Müller, Anna Runemark, Benoit Kouassi Kouakou, Rabbi Boateng, Andrew Atiogbe Huzortey, Jérémie T. Zoueu, </w:t>
      </w:r>
      <w:r>
        <w:rPr>
          <w:b/>
        </w:rPr>
        <w:t xml:space="preserve">Benjamin Anderson</w:t>
      </w:r>
      <w:r>
        <w:t xml:space="preserve">, Mikkel Brydegaard</w:t>
      </w:r>
      <w:r>
        <w:t xml:space="preserve"> (2026). </w:t>
      </w:r>
      <w:r>
        <w:t xml:space="preserve">Robust and diverse multidimensional statistical moments in dual-band entomological lidar for improved real-time insect monitoring.</w:t>
      </w:r>
      <w:r>
        <w:t xml:space="preserve"> </w:t>
      </w:r>
      <w:r>
        <w:rPr>
          <w:i/>
        </w:rPr>
        <w:t xml:space="preserve">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39bfd0967a94560">
        <w:r>
          <w:rPr>
            <w:rStyle w:val="Hyperlink"/>
          </w:rPr>
          <w:t xml:space="preserve">https://doi.org/10.1242/jeb.251761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Andreas A. Kudom, Martin Bosompem, Michael O. Adu, Benedict Afful, </w:t>
      </w:r>
      <w:r>
        <w:rPr>
          <w:b/>
        </w:rPr>
        <w:t xml:space="preserve">Benjamin Anderson</w:t>
      </w:r>
      <w:r>
        <w:t xml:space="preserve">, Francis Armah, Paul A. Asare, Joana Ayettey, Ben A. Mensah, Peter Osei-Wusu Adueming</w:t>
      </w:r>
      <w:r>
        <w:t xml:space="preserve"> (2026). </w:t>
      </w:r>
      <w:r>
        <w:t xml:space="preserve">Urban herbicide use threatens a non-target butterfly (Hypolimnas misippus) through direct toxicity and host plant stress in Ghana.</w:t>
      </w:r>
      <w:r>
        <w:t xml:space="preserve"> </w:t>
      </w:r>
      <w:r>
        <w:rPr>
          <w:i/>
        </w:rPr>
        <w:t xml:space="preserve">PLOS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7fb1ed5379444b32">
        <w:r>
          <w:rPr>
            <w:rStyle w:val="Hyperlink"/>
          </w:rPr>
          <w:t xml:space="preserve">https://doi.org/10.1371/journal.pesy.0000020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Jerry Opoku-Ansah, Rabbi Boateng, Charles Lloyd Yeboah Amuah, Peter Osei-Wusu Adueming, Justice Allotey Pappoe, Jonathan Ntow, Kwesi Quagraine, Shemmira Yunus, </w:t>
      </w:r>
      <w:r>
        <w:rPr>
          <w:b/>
        </w:rPr>
        <w:t xml:space="preserve">Benjamin Anderson</w:t>
      </w:r>
      <w:r>
        <w:t xml:space="preserve">, Moses Jojo Eghan</w:t>
      </w:r>
      <w:r>
        <w:t xml:space="preserve"> (2025). </w:t>
      </w:r>
      <w:r>
        <w:t xml:space="preserve">Identification of Spectral Fingerprints in Different Batches of Antimalarial Herbal Drugs Using Laser-Induced Autofluorescence and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53b2288f1304c73">
        <w:r>
          <w:rPr>
            <w:rStyle w:val="Hyperlink"/>
          </w:rPr>
          <w:t xml:space="preserve">https://doi.org/10.1007/s10895-025-04192-3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Rabbi Boateng, Hampus Månefjord, Jerry Opoku-Ansah, Peter Osei-Wusu Adueming, Andrew Huzortey, Moses Jojo Eghan, </w:t>
      </w:r>
      <w:r>
        <w:rPr>
          <w:b/>
        </w:rPr>
        <w:t xml:space="preserve">Benjamin Anderson</w:t>
      </w:r>
      <w:r>
        <w:t xml:space="preserve">, Kingsley Taah, Charles Lloyd Yeboah Amuah</w:t>
      </w:r>
      <w:r>
        <w:t xml:space="preserve"> (2025). </w:t>
      </w:r>
      <w:r>
        <w:t xml:space="preserve">Modular 3D-printed biophotonic platform for cost-effective hyperspectral and polarimetric imaging.</w:t>
      </w:r>
      <w:r>
        <w:t xml:space="preserve"> </w:t>
      </w:r>
      <w:r>
        <w:rPr>
          <w:i/>
        </w:rPr>
        <w:t xml:space="preserve">Optics Continuum</w:t>
      </w:r>
      <w:r>
        <w:t xml:space="preserve">.</w:t>
      </w:r>
      <w:r>
        <w:t xml:space="preserve"> </w:t>
      </w:r>
      <w:hyperlink xmlns:r="http://schemas.openxmlformats.org/officeDocument/2006/relationships" w:history="true" r:id="Rcbd8a546a58a4b1a">
        <w:r>
          <w:rPr>
            <w:rStyle w:val="Hyperlink"/>
          </w:rPr>
          <w:t xml:space="preserve">https://doi.org/10.1364/optcon.575071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Andreas A. Kudom, Philipp Hanke, Joana Ayettey, Rofela Combey, Ben A. Mensah, </w:t>
      </w:r>
      <w:r>
        <w:rPr>
          <w:b/>
        </w:rPr>
        <w:t xml:space="preserve">Benjamin Anderson</w:t>
      </w:r>
      <w:r>
        <w:t xml:space="preserve">, Andreas Wieser</w:t>
      </w:r>
      <w:r>
        <w:t xml:space="preserve"> (2025). </w:t>
      </w:r>
      <w:r>
        <w:t xml:space="preserve">Molecular identification and knockdown resistance mutation of bed bugs involved in 2019 outbreak in Cape Coast, Ghana and Munich, Germany.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56c73965f9774e1f">
        <w:r>
          <w:rPr>
            <w:rStyle w:val="Hyperlink"/>
          </w:rPr>
          <w:t xml:space="preserve">https://doi.org/10.1016/j.actatropica.2025.107623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Hampus Månefjord, Assoumou Saint-Doria Yamoa, Yatana Adolphe Gbogbo, Lauro Müller, Anna Runemark, Benoit Kouassi Kouakou, Rabbi Boateng, Andrew Atiogbe Huzortey, Isaac Kwame Badu, Niklas Wahlberg, Mikkel Brydegaard, Jérémie T. Zoueu, </w:t>
      </w:r>
      <w:r>
        <w:rPr>
          <w:b/>
        </w:rPr>
        <w:t xml:space="preserve">Benjamin Anderson</w:t>
      </w:r>
      <w:r>
        <w:t xml:space="preserve">, Meng Li</w:t>
      </w:r>
      <w:r>
        <w:t xml:space="preserve"> (2025). </w:t>
      </w:r>
      <w:r>
        <w:t xml:space="preserve">Stratification of insect diversity and daily activity patterns in the West African virgin forest Taï assessed by entomological Lidar.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3b5a9a6e83e4d9d">
        <w:r>
          <w:rPr>
            <w:rStyle w:val="Hyperlink"/>
          </w:rPr>
          <w:t xml:space="preserve">https://doi.org/10.1038/s41598-025-05200-z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Hampus Månefjord, A. Andrew Huzortey, Rabbi Boateng, Y. Adolphe Gbogbo, A. S. Doria Yamoa, Jérémie T. Zoueu, Peter K. Kwapong, </w:t>
      </w:r>
      <w:r>
        <w:rPr>
          <w:b/>
        </w:rPr>
        <w:t xml:space="preserve">Benjamin Anderson</w:t>
      </w:r>
      <w:r>
        <w:t xml:space="preserve">, Mikkel Brydegaard</w:t>
      </w:r>
      <w:r>
        <w:t xml:space="preserve"> (2024). </w:t>
      </w:r>
      <w:r>
        <w:t xml:space="preserve">Hyperspectral lidar for monitoring high-resolution activity patterns of African stingless bee species.</w:t>
      </w:r>
      <w:r>
        <w:t xml:space="preserve"> </w:t>
      </w:r>
      <w:r>
        <w:rPr>
          <w:i/>
        </w:rPr>
        <w:t xml:space="preserve">Animal Biotelemetry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d49170584469429e">
        <w:r>
          <w:rPr>
            <w:rStyle w:val="Hyperlink"/>
          </w:rPr>
          <w:t xml:space="preserve">https://doi.org/10.1186/s40317-024-00372-3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Peter Osei-Wusu Adueming, Jerry Opoku-Ansah, Andrew Atiogbe Huzortey, Charles Lloyd Yeboah Amuah, Kwasi Nyandey, Moses Jojo Eghan, </w:t>
      </w:r>
      <w:r>
        <w:rPr>
          <w:b/>
        </w:rPr>
        <w:t xml:space="preserve">Benjamin Anderson</w:t>
      </w:r>
      <w:r>
        <w:t xml:space="preserve">, Samuel Sonko Sackey</w:t>
      </w:r>
      <w:r>
        <w:t xml:space="preserve"> (2023). </w:t>
      </w:r>
      <w:r>
        <w:t xml:space="preserve">A Feasibility Study on Monitoring Shelf Life of Bottled Natural Fruit Juice Using Laser-Induced Autofluorescence.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7ccc047a83741cd">
        <w:r>
          <w:rPr>
            <w:rStyle w:val="Hyperlink"/>
          </w:rPr>
          <w:t xml:space="preserve">https://doi.org/10.1155/2023/7458190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Justice Allotey Pappoe, Jerry Opoku-Ansah, Charles Lloyd Yeboah Amuah, Peter Osei-Wusu Adueming, Samuel Sonko Sackey, Rabbi Boateng, Justice Kwaku Addo, Moses Jojo Eghan, Patrick Mensah-Amoah, </w:t>
      </w:r>
      <w:r>
        <w:rPr>
          <w:b/>
        </w:rPr>
        <w:t xml:space="preserve">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0a0a5de671e41c4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Justice Allotey Pappoe, Olivia Mongson, Charles Lloyd Yeboah Amuah, Jerry Opoku-Ansah, Peter Osei-Wusu Adueming, Rabbi Boateng, Moses Jojo Eghan, Samuel Sonko Sackey, Elliot Kwaku Anyidoho, Andrew Atiogbe Huzortey, </w:t>
      </w:r>
      <w:r>
        <w:rPr>
          <w:b/>
        </w:rPr>
        <w:t xml:space="preserve">Benjamin Anderson</w:t>
      </w:r>
      <w:r>
        <w:t xml:space="preserve">, Michael Kwame Vowotor, Ernest Teye</w:t>
      </w:r>
      <w:r>
        <w:t xml:space="preserve"> (2023).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94ae32bf1134d54">
        <w:r>
          <w:rPr>
            <w:rStyle w:val="Hyperlink"/>
          </w:rPr>
          <w:t xml:space="preserve">https://doi.org/10.1007/s10895-023-03499-3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Rabbi Boateng, Andrew Atiogbe Huzortey, Yatana Adolphe Gbogbo, Assoumou saint-doria Yamoa, Jérémie T. Zoueu, Mikkel Brydegaard, </w:t>
      </w:r>
      <w:r>
        <w:rPr>
          <w:b/>
        </w:rPr>
        <w:t xml:space="preserve">Benjamin Anderson</w:t>
      </w:r>
      <w:r>
        <w:t xml:space="preserve">, Hampus Månefjord</w:t>
      </w:r>
      <w:r>
        <w:t xml:space="preserve"> (2023). </w:t>
      </w:r>
      <w:r>
        <w:t xml:space="preserve">Remote Vegetation Diagnostics in Ghana with a Hyperspectral Fluorescence Lidar.</w:t>
      </w:r>
      <w:r>
        <w:t xml:space="preserve"> </w:t>
      </w:r>
      <w:r>
        <w:rPr>
          <w:i/>
        </w:rPr>
        <w:t xml:space="preserve">IEEE Journal of Selected Topics in Quantum Electronics</w:t>
      </w:r>
      <w:r>
        <w:t xml:space="preserve">.</w:t>
      </w:r>
      <w:r>
        <w:t xml:space="preserve"> </w:t>
      </w:r>
      <w:hyperlink xmlns:r="http://schemas.openxmlformats.org/officeDocument/2006/relationships" w:history="true" r:id="Re20d2a5e80b444d1">
        <w:r>
          <w:rPr>
            <w:rStyle w:val="Hyperlink"/>
          </w:rPr>
          <w:t xml:space="preserve">https://doi.org/10.1109/jstqe.2023.3234022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Hampus Månefjord, Meng Li, Christian Brackmann, Nina Reistad, Anna Runemark, Jadranka Rota, </w:t>
      </w:r>
      <w:r>
        <w:rPr>
          <w:b/>
        </w:rPr>
        <w:t xml:space="preserve">Benjamin Anderson</w:t>
      </w:r>
      <w:r>
        <w:t xml:space="preserve">, Jeremie T. Zoueu, Aboma Merdasa, Mikkel Brydegaard</w:t>
      </w:r>
      <w:r>
        <w:t xml:space="preserve"> (2022). </w:t>
      </w:r>
      <w:r>
        <w:t xml:space="preserve">A biophotonic platform for quantitative analysis in the spatial, spectral, polarimetric, and goniometric domains.</w:t>
      </w:r>
      <w:r>
        <w:t xml:space="preserve"> </w:t>
      </w:r>
      <w:r>
        <w:rPr>
          <w:i/>
        </w:rPr>
        <w:t xml:space="preserve">Review of Scientific Instruments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72c2cc6b791b4911">
        <w:r>
          <w:rPr>
            <w:rStyle w:val="Hyperlink"/>
          </w:rPr>
          <w:t xml:space="preserve">https://doi.org/10.1063/5.0095133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Andrew A. Huzortey, Andreas A. Kudom, Ben A. Mensah, Baah Sefa-Ntiri, </w:t>
      </w:r>
      <w:r>
        <w:rPr>
          <w:b/>
        </w:rPr>
        <w:t xml:space="preserve">Benjamin Anderson</w:t>
      </w:r>
      <w:r>
        <w:t xml:space="preserve">, Angela Akyea</w:t>
      </w:r>
      <w:r>
        <w:t xml:space="preserve"> (2022). </w:t>
      </w:r>
      <w:r>
        <w:t xml:space="preserve">Water quality assessment in mosquito breeding habitats based on dissolved organic matter and chlorophyll measurements by laser-induced fluorescence spectroscopy.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8fc3ba6b9a94bb2">
        <w:r>
          <w:rPr>
            <w:rStyle w:val="Hyperlink"/>
          </w:rPr>
          <w:t xml:space="preserve">https://doi.org/10.1371/journal.pone.0252248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Andrew Atiogbe Huzortey, Abbas Arefi, </w:t>
      </w:r>
      <w:r>
        <w:rPr>
          <w:b/>
        </w:rPr>
        <w:t xml:space="preserve">Benjamin Anderson</w:t>
      </w:r>
      <w:r>
        <w:t xml:space="preserve">, Hossein Khadem, Samuel Sonko Sackey, Elaheh Mahmoodi-Khaledi, Seyed Hassan Tavassoli</w:t>
      </w:r>
      <w:r>
        <w:t xml:space="preserve"> (2021). </w:t>
      </w:r>
      <w:r>
        <w:t xml:space="preserve">532-nm Laser-Excited Raman Spectroscopic Evaluation of Iranian Honey.</w:t>
      </w:r>
      <w:r>
        <w:t xml:space="preserve"> </w:t>
      </w:r>
      <w:r>
        <w:rPr>
          <w:i/>
        </w:rPr>
        <w:t xml:space="preserve">Food 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2d8713e958014a18">
        <w:r>
          <w:rPr>
            <w:rStyle w:val="Hyperlink"/>
          </w:rPr>
          <w:t xml:space="preserve">https://doi.org/10.1007/s12161-021-02164-4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Calvin Kwesi Gafrey, Robert Wilson, George Amoako, </w:t>
      </w:r>
      <w:r>
        <w:rPr>
          <w:b/>
        </w:rPr>
        <w:t xml:space="preserve">Benjamin Anderson</w:t>
      </w:r>
      <w:r>
        <w:t xml:space="preserve"> (2021). </w:t>
      </w:r>
      <w:r>
        <w:t xml:space="preserve">Laser-induced Fluorescence with Multivariate Analysis in Characterizing Crude Oils from Some Selected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a284960767740ea">
        <w:r>
          <w:rPr>
            <w:rStyle w:val="Hyperlink"/>
          </w:rPr>
          <w:t xml:space="preserve">https://doi.org/10.9734/psij/2021/v25i630262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Robert Wilson, Calvin Kwesi Gafrey, George Amoako, </w:t>
      </w:r>
      <w:r>
        <w:rPr>
          <w:b/>
        </w:rPr>
        <w:t xml:space="preserve">Benjamin Anderson</w:t>
      </w:r>
      <w:r>
        <w:t xml:space="preserve"> (2021). </w:t>
      </w:r>
      <w:r>
        <w:t xml:space="preserve">Metallic Composition Analysis of Crude Petroleum from Some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71284ba95534592">
        <w:r>
          <w:rPr>
            <w:rStyle w:val="Hyperlink"/>
          </w:rPr>
          <w:t xml:space="preserve">https://doi.org/10.9734/psij/2021/v25i530256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Calvin Kwesi Gafrey, Robert Wilson, George Amoako, </w:t>
      </w:r>
      <w:r>
        <w:rPr>
          <w:b/>
        </w:rPr>
        <w:t xml:space="preserve">Benjamin Anderson</w:t>
      </w:r>
      <w:r>
        <w:t xml:space="preserve"> (2021). </w:t>
      </w:r>
      <w:r>
        <w:t xml:space="preserve">Natural Radionuclide Analysis on Crude Petroleum from Some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43ee2e530b443cd">
        <w:r>
          <w:rPr>
            <w:rStyle w:val="Hyperlink"/>
          </w:rPr>
          <w:t xml:space="preserve">https://doi.org/10.9734/psij/2021/v25i730271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Andrew Atiogbe Huzortey, </w:t>
      </w:r>
      <w:r>
        <w:rPr>
          <w:b/>
        </w:rPr>
        <w:t xml:space="preserve">Benjamin Anderson</w:t>
      </w:r>
      <w:r>
        <w:t xml:space="preserve">, Alfred Owusu</w:t>
      </w:r>
      <w:r>
        <w:t xml:space="preserve"> (2021). </w:t>
      </w:r>
      <w:r>
        <w:t xml:space="preserve">Raman spectra recovery using a second derivative technique and range independent baseline correction algorithm.</w:t>
      </w:r>
      <w:r>
        <w:t xml:space="preserve"> </w:t>
      </w:r>
      <w:r>
        <w:rPr>
          <w:i/>
        </w:rPr>
        <w:t xml:space="preserve">OSA Continuum</w:t>
      </w:r>
      <w:r>
        <w:t xml:space="preserve">.</w:t>
      </w:r>
      <w:r>
        <w:t xml:space="preserve"> </w:t>
      </w:r>
      <w:hyperlink xmlns:r="http://schemas.openxmlformats.org/officeDocument/2006/relationships" w:history="true" r:id="Ra7fce40237164b64">
        <w:r>
          <w:rPr>
            <w:rStyle w:val="Hyperlink"/>
          </w:rPr>
          <w:t xml:space="preserve">https://doi.org/10.1364/osac.432785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B. Sefa-Ntiri, B. Kwakye-Awuah, R. Edziah, </w:t>
      </w:r>
      <w:r>
        <w:rPr>
          <w:b/>
        </w:rPr>
        <w:t xml:space="preserve">B. Anderson</w:t>
      </w:r>
      <w:r>
        <w:t xml:space="preserve">, F. A. Armah, P. Mensah-Amoah, S. S. Sackey, F. Sam, A. G. Akyea, S. Yunus, E. Tatchie, B. K. Nkansah,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1859723aca04682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Peter Osei-Wusu Adueming, Moses Jojo Eghan, </w:t>
      </w:r>
      <w:r>
        <w:rPr>
          <w:b/>
        </w:rPr>
        <w:t xml:space="preserve">Benjamin Anderson</w:t>
      </w:r>
      <w:r>
        <w:t xml:space="preserve">, Samuel Kyei, Jerry Opoku-Ansah, Charles Lloyd Yeboah Amuah, Charles Darko Takyi, 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93de410df78e4bca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Charles Lloyd Yeboah Amuah, Moses Jojo Eghan, </w:t>
      </w:r>
      <w:r>
        <w:rPr>
          <w:b/>
        </w:rPr>
        <w:t xml:space="preserve">Benjamin Anderson</w:t>
      </w:r>
      <w:r>
        <w:t xml:space="preserve">, Peter Osei-Wusu Adueming, Jerry Opoku-Ansah, Paul Kingsley Buah-Bassuah</w:t>
      </w:r>
      <w:r>
        <w:t xml:space="preserve"> (2020). </w:t>
      </w:r>
      <w:r>
        <w:t xml:space="preserve">Laser-induced fluorescence combined with multivariate techniques identifies the geographical origin of antimalarial herbal plants.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78ba31de187548da">
        <w:r>
          <w:rPr>
            <w:rStyle w:val="Hyperlink"/>
          </w:rPr>
          <w:t xml:space="preserve">https://doi.org/10.1364/josaa.396701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Jerry Opoku-Ansah, Moses Jojo Eghan, </w:t>
      </w:r>
      <w:r>
        <w:rPr>
          <w:b/>
        </w:rPr>
        <w:t xml:space="preserve">Benjamin Anderson</w:t>
      </w:r>
      <w:r>
        <w:t xml:space="preserve">, Johnson Nyarko Boampong, Raymond Edziah, Peter Osei-Wusu Adueming, 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d94740cdd154fab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Shemmira Yunus, Baah Sefa-Ntiri, </w:t>
      </w:r>
      <w:r>
        <w:rPr>
          <w:b/>
        </w:rPr>
        <w:t xml:space="preserve">Benjamin Anderson</w:t>
      </w:r>
      <w:r>
        <w:t xml:space="preserve">, Francis Kumi, Patrick Mensah-Amoah, Samuel Sonko Sackey</w:t>
      </w:r>
      <w:r>
        <w:t xml:space="preserve"> (2019). </w:t>
      </w:r>
      <w:r>
        <w:t xml:space="preserve">Quantitative Pore Characterization of Polyurethane Foam with Cost-Effective Imaging Tools and Image Analysis: A Proof-Of-Principle Study.</w:t>
      </w:r>
      <w:r>
        <w:t xml:space="preserve"> </w:t>
      </w:r>
      <w:r>
        <w:rPr>
          <w:i/>
        </w:rPr>
        <w:t xml:space="preserve">Polymers</w:t>
      </w:r>
      <w:r>
        <w:t xml:space="preserve">.</w:t>
      </w:r>
      <w:r>
        <w:t xml:space="preserve"> </w:t>
      </w:r>
      <w:hyperlink xmlns:r="http://schemas.openxmlformats.org/officeDocument/2006/relationships" w:history="true" r:id="Rca9f978d91da4077">
        <w:r>
          <w:rPr>
            <w:rStyle w:val="Hyperlink"/>
          </w:rPr>
          <w:t xml:space="preserve">https://doi.org/10.3390/polym11111879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Jerry Opoku-Ansah, </w:t>
      </w:r>
      <w:r>
        <w:rPr>
          <w:b/>
        </w:rPr>
        <w:t xml:space="preserve">Benjamin Anderson</w:t>
      </w:r>
      <w:r>
        <w:t xml:space="preserve">, Moses J. Eghan, Peter Osei-Wusu Adueming, Charles L.Y. Amuah, Samuel S. Sackey</w:t>
      </w:r>
      <w:r>
        <w:t xml:space="preserve"> (2017). </w:t>
      </w:r>
      <w:r>
        <w:t xml:space="preserve">A Retrofitted Metallurgical Microscope Using Light Emitting Diodes for Multi-Spectral Imaging.</w:t>
      </w:r>
      <w:r>
        <w:t xml:space="preserve"> </w:t>
      </w:r>
      <w:r>
        <w:rPr>
          <w:i/>
        </w:rPr>
        <w:t xml:space="preserve">Modern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73818da8a914da8">
        <w:r>
          <w:rPr>
            <w:rStyle w:val="Hyperlink"/>
          </w:rPr>
          <w:t xml:space="preserve">https://doi.org/10.5539/mas.v11n9p30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Peter Osei-Wusu Adueming, Moses Jojo Eghan, </w:t>
      </w:r>
      <w:r>
        <w:rPr>
          <w:b/>
        </w:rPr>
        <w:t xml:space="preserve">Benjamin Anderson</w:t>
      </w:r>
      <w:r>
        <w:t xml:space="preserve">, Samuel Kyei, Jerry Opoku-Ansah, Charles L. Y. Amuah, Samuel Sonko Sackey, Paul Kingsley Buah-Bassuah</w:t>
      </w:r>
      <w:r>
        <w:t xml:space="preserve"> (2017). </w:t>
      </w:r>
      <w:r>
        <w:t xml:space="preserve">Multispectral Imaging in Combination with Multivariate Analysis Discriminates Selenite Induced Cataractous Lenses from Healthy Lenses of Sprague-Dawley Rats.</w:t>
      </w:r>
      <w:r>
        <w:t xml:space="preserve"> </w:t>
      </w:r>
      <w:r>
        <w:rPr>
          <w:i/>
        </w:rPr>
        <w:t xml:space="preserve">Open Journal of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feaa8f99e751421d">
        <w:r>
          <w:rPr>
            <w:rStyle w:val="Hyperlink"/>
          </w:rPr>
          <w:t xml:space="preserve">https://doi.org/10.4236/ojbiphy.2017.73011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Jerry Opoku-Ansah, Moses Jojo Eghan, </w:t>
      </w:r>
      <w:r>
        <w:rPr>
          <w:b/>
        </w:rPr>
        <w:t xml:space="preserve">Benjamin Anderson</w:t>
      </w:r>
      <w:r>
        <w:t xml:space="preserve">, Johnson Nyarko Boampong, Paul Kingsley Buah-Bassuah</w:t>
      </w:r>
      <w:r>
        <w:t xml:space="preserve"> (2016). </w:t>
      </w:r>
      <w:r>
        <w:t xml:space="preserve">Laser-Induced Autofluorescence Technique for Plasmodium falciparum Parasite Density Estimation.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e625497b8fe40a4">
        <w:r>
          <w:rPr>
            <w:rStyle w:val="Hyperlink"/>
          </w:rPr>
          <w:t xml:space="preserve">https://doi.org/10.5539/apr.v8n2p43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Benjamin Anderson</w:t>
      </w:r>
      <w:r>
        <w:t xml:space="preserve">, Moses Jojo Eghan, Elvis Asare-Bediako, Paul Kingsley Buah-Bassuah</w:t>
      </w:r>
      <w:r>
        <w:t xml:space="preserve"> (2015). </w:t>
      </w:r>
      <w:r>
        <w:t xml:space="preserve">Optical Imaging Method for Determining Symptoms Severity of Cassava Mosaic Disease.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259638f4da47d2">
        <w:r>
          <w:rPr>
            <w:rStyle w:val="Hyperlink"/>
          </w:rPr>
          <w:t xml:space="preserve">https://doi.org/10.5539/apr.v7n6p34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Jerry Opoku -Ansah, Moses Jojo Eghan, </w:t>
      </w:r>
      <w:r>
        <w:rPr>
          <w:b/>
        </w:rPr>
        <w:t xml:space="preserve">Benjamin Anderson</w:t>
      </w:r>
      <w:r>
        <w:t xml:space="preserve">, Johnson Nyarko Boampong</w:t>
      </w:r>
      <w:r>
        <w:t xml:space="preserve"> (2014). </w:t>
      </w:r>
      <w:r>
        <w:t xml:space="preserve">Wavelength Markers for Malaria (Plasmodium Falciparum) Infected and Uninfected Red Blood Cells for Ring and Trophozoite Stages.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a4cff04cf1494e">
        <w:r>
          <w:rPr>
            <w:rStyle w:val="Hyperlink"/>
          </w:rPr>
          <w:t xml:space="preserve">https://doi.org/10.5539/apr.v6n2p47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Benjamin Anderson</w:t>
      </w:r>
      <w:r>
        <w:t xml:space="preserve">, J. M. Eghan, Johnson Nyarko Boampong</w:t>
      </w:r>
      <w:r>
        <w:t xml:space="preserve"> (2013). </w:t>
      </w:r>
      <w:r>
        <w:t xml:space="preserve">Automated Protocol for Counting Malaria Parasites (P. falciparum) from Digital Microscopic Image Based on L* a* b* Colour Model and K-Means Clustering.</w:t>
      </w:r>
      <w:r>
        <w:t xml:space="preserve"> </w:t>
      </w:r>
      <w:r>
        <w:rPr>
          <w:i/>
        </w:rPr>
        <w:t xml:space="preserve">International Journal of Computer Science and Security (IJCSS)</w:t>
      </w:r>
      <w:r>
        <w:t xml:space="preserve">.</w:t>
      </w:r>
      <w:r>
        <w:t xml:space="preserve"> </w:t>
      </w:r>
      <w:hyperlink xmlns:r="http://schemas.openxmlformats.org/officeDocument/2006/relationships" w:history="true" r:id="Rfb880add6e384af5">
        <w:r>
          <w:rPr>
            <w:rStyle w:val="Hyperlink"/>
          </w:rPr>
          <w:t xml:space="preserve">https://mail.cscjournals.org/library/manuscriptinfo.php?mc=IJCSS-887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Moses Jojo Eghan, </w:t>
      </w:r>
      <w:r>
        <w:rPr>
          <w:b/>
        </w:rPr>
        <w:t xml:space="preserve">B Anderson</w:t>
      </w:r>
      <w:r>
        <w:t xml:space="preserve"> (2012). </w:t>
      </w:r>
      <w:r>
        <w:t xml:space="preserve">A simple polarized-based diffused reflectance colour imaging system.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c5dce2792624161">
        <w:r>
          <w:rPr>
            <w:rStyle w:val="Hyperlink"/>
          </w:rPr>
          <w:t xml:space="preserve">https://ghanascience.gov.gh/wp-content/uploads/2018/03/9-3.pdf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LK Sam-Amoah, </w:t>
      </w:r>
      <w:r>
        <w:rPr>
          <w:b/>
        </w:rPr>
        <w:t xml:space="preserve">B Anderson</w:t>
      </w:r>
      <w:r>
        <w:t xml:space="preserve"> (2011). </w:t>
      </w:r>
      <w:r>
        <w:t xml:space="preserve">Effect of irrigation interval on chlorophyll fluorescence of tomatoes under sprinkler.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f2efc3ecad841eb">
        <w:r>
          <w:rPr>
            <w:rStyle w:val="Hyperlink"/>
          </w:rPr>
          <w:t xml:space="preserve">https://doi.org/10.5555/20123220674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Benjamin Anderson</w:t>
      </w:r>
      <w:r>
        <w:t xml:space="preserve">, Moses J Eghan, Elvis Asare-Bediako, Paul K Buah-Bassuah</w:t>
      </w:r>
      <w:r>
        <w:t xml:space="preserve"> (2011). </w:t>
      </w:r>
      <w:r>
        <w:t xml:space="preserve">Violet diode laser-induced chlorophyll fluorescence: a tool for assessing mosaic disease severity in cassava (Manihot esculentaCrantz) cultivars.</w:t>
      </w:r>
      <w:r>
        <w:t xml:space="preserve"> </w:t>
      </w:r>
      <w:r>
        <w:rPr>
          <w:i/>
        </w:rPr>
        <w:t xml:space="preserve">Environmental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86c64bdf15e4569">
        <w:r>
          <w:rPr>
            <w:rStyle w:val="Hyperlink"/>
          </w:rPr>
          <w:t xml:space="preserve">https://doi.org/10.1080/09593330.2011.575184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Benjamin Anderson</w:t>
      </w:r>
      <w:r>
        <w:t xml:space="preserve"> (2008). </w:t>
      </w:r>
      <w:r>
        <w:t xml:space="preserve">Compact fiber-optic fluorosensor employing light-emitting ultraviolet diodes as excitation sources.</w:t>
      </w:r>
      <w:r>
        <w:t xml:space="preserve"> </w:t>
      </w:r>
      <w:r>
        <w:rPr>
          <w:i/>
        </w:rPr>
        <w:t xml:space="preserve">Spectrochimica Acta Part B: Atomic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f23ae07bb6b4e5f">
        <w:r>
          <w:rPr>
            <w:rStyle w:val="Hyperlink"/>
          </w:rPr>
          <w:t xml:space="preserve">https://www.sciencedirect.com/science/article/pii/S0584854707004028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M. Bengtsson, S. Wallström, M. Sjöholm, R. Grönlund, </w:t>
      </w:r>
      <w:r>
        <w:rPr>
          <w:b/>
        </w:rPr>
        <w:t xml:space="preserve">B. Anderson</w:t>
      </w:r>
      <w:r>
        <w:t xml:space="preserve">, A. Larsson, S. Karlsson, S. Kröll, S. Svanberg</w:t>
      </w:r>
      <w:r>
        <w:t xml:space="preserve"> (2005). </w:t>
      </w:r>
      <w:r>
        <w:t xml:space="preserve">Fungus Covered Insulator Materials Studied with Laser-Induced Fluorescence and Principal Component Analysis.</w:t>
      </w:r>
      <w:r>
        <w:t xml:space="preserve"> </w:t>
      </w:r>
      <w:r>
        <w:rPr>
          <w:i/>
        </w:rPr>
        <w:t xml:space="preserve">Applied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eda645ddbfea4752">
        <w:r>
          <w:rPr>
            <w:rStyle w:val="Hyperlink"/>
          </w:rPr>
          <w:t xml:space="preserve">https://doi.org/10.1366/0003702054615214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Benjamin Anderson</w:t>
      </w:r>
      <w:r>
        <w:t xml:space="preserve"> (2005). </w:t>
      </w:r>
      <w:r>
        <w:t xml:space="preserve">Studies of gas exchange in fruits using laser spectroscopic techniques.</w:t>
      </w:r>
      <w:r>
        <w:t xml:space="preserve"> </w:t>
      </w:r>
      <w:r>
        <w:rPr>
          <w:i/>
        </w:rPr>
        <w:t xml:space="preserve">Proceedings of Fruitic05 Symposium (Montpellier, France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270bfa837ca4256">
        <w:r>
          <w:rPr>
            <w:rStyle w:val="Hyperlink"/>
          </w:rPr>
          <w:t xml:space="preserve">https://www.researchgate.net/profile/Benjamin-Anderson-6/publication/267703643_Studies_of_Gas_Exchange_in_Fruits_Using_Laser_Spectroscopic_Techniques/links/56840a8e08aebccc4e0fda76/Studies-of-Gas-Exchange-in-Fruits-Using-Laser-Spectroscopic-Techniques.pdf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Paul Buah-Bassuah and J. P. Tetteh Benjamin Anderson</w:t>
      </w:r>
      <w:r>
        <w:t xml:space="preserve"> (2004). </w:t>
      </w:r>
      <w:r>
        <w:t xml:space="preserve">Using Laser – Induced chlorophyll fluorescence emission spectra for crop yield assessment of cowpea varieties.</w:t>
      </w:r>
      <w:r>
        <w:t xml:space="preserve"> </w:t>
      </w:r>
      <w:r>
        <w:rPr>
          <w:i/>
        </w:rPr>
        <w:t xml:space="preserve">Measurement Science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Benjamin Anderson</w:t>
      </w:r>
      <w:r>
        <w:t xml:space="preserve">, Paul K Buah-Bassuah, Jonathan P Tetteh</w:t>
      </w:r>
      <w:r>
        <w:t xml:space="preserve"> (2004). </w:t>
      </w:r>
      <w:r>
        <w:t xml:space="preserve">Using violet laser-induced chlorophyll fluorescence emission spectra for crop yield assessment of cowpea (Vigna unguiculata (L) Walp) varieties.</w:t>
      </w:r>
      <w:r>
        <w:t xml:space="preserve"> </w:t>
      </w:r>
      <w:r>
        <w:rPr>
          <w:i/>
        </w:rPr>
        <w:t xml:space="preserve">Measurement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cf39c2ab2ef4317">
        <w:r>
          <w:rPr>
            <w:rStyle w:val="Hyperlink"/>
          </w:rPr>
          <w:t xml:space="preserve">https://doi.org/10.1088/0957-0233/15/7/005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Benjamin Anderson</w:t>
      </w:r>
      <w:r>
        <w:t xml:space="preserve"> (2003). </w:t>
      </w:r>
      <w:r>
        <w:t xml:space="preserve">Laser spectroscopy of free molecular oxygen dispersed in wood materials.</w:t>
      </w:r>
      <w:r>
        <w:t xml:space="preserve"> </w:t>
      </w:r>
      <w:r>
        <w:rPr>
          <w:i/>
        </w:rPr>
        <w:t xml:space="preserve">Appl. Phys. B</w:t>
      </w:r>
      <w:r>
        <w:t xml:space="preserve">.</w:t>
      </w:r>
      <w:r>
        <w:t xml:space="preserve"> </w:t>
      </w:r>
      <w:hyperlink xmlns:r="http://schemas.openxmlformats.org/officeDocument/2006/relationships" w:history="true" r:id="R1a0e273d0afb4353">
        <w:r>
          <w:rPr>
            <w:rStyle w:val="Hyperlink"/>
          </w:rPr>
          <w:t xml:space="preserve">https://doi.org/10.1007/s00340-003-1299-z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Benjamin Anderson</w:t>
      </w:r>
      <w:r>
        <w:t xml:space="preserve"> (1995). </w:t>
      </w:r>
      <w:r>
        <w:t xml:space="preserve">Bioremediation study of spilled crude oil on Fowler Beach, Delaware.</w:t>
      </w:r>
      <w:r>
        <w:t xml:space="preserve"> </w:t>
      </w:r>
      <w:r>
        <w:rPr>
          <w:i/>
        </w:rPr>
        <w:t xml:space="preserve">International Oil Spill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6b895eac05634828">
        <w:r>
          <w:rPr>
            <w:rStyle w:val="Hyperlink"/>
          </w:rPr>
          <w:t xml:space="preserve">https://iosc.kglmeridian.com/view/journals/iosc/1995/1/article-p889.xml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Rabbi Boateng, Andrew A. Huzortey, Adolphe Y. Gbogbo, Doria A. S. Yamoa, Jérémie T. Zoueu, Mikkel Brydegaard, Hampus Månefjord, </w:t>
      </w:r>
      <w:r>
        <w:rPr>
          <w:b/>
        </w:rPr>
        <w:t xml:space="preserve">Benjamin Anderson</w:t>
      </w:r>
      <w:r>
        <w:t xml:space="preserve"> (2023). </w:t>
      </w:r>
      <w:r>
        <w:t xml:space="preserve">Mapping of Algae on Walls with a 3D Printed Hyperspectral Fluorescence Lidar.</w:t>
      </w:r>
      <w:r>
        <w:t xml:space="preserve"> </w:t>
      </w:r>
      <w:r>
        <w:rPr>
          <w:i/>
        </w:rPr>
        <w:t xml:space="preserve">Frontiers in Optics + Laser Science 2023 (FiO, LS)</w:t>
      </w:r>
      <w:r>
        <w:t xml:space="preserve">.</w:t>
      </w:r>
      <w:r>
        <w:t xml:space="preserve"> </w:t>
      </w:r>
      <w:hyperlink xmlns:r="http://schemas.openxmlformats.org/officeDocument/2006/relationships" w:history="true" r:id="R3d90e6f8b72841d9">
        <w:r>
          <w:rPr>
            <w:rStyle w:val="Hyperlink"/>
          </w:rPr>
          <w:t xml:space="preserve">https://doi.org/10.1364/fio.2023.jm7a.76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Andrew Atiogbe Huzortey, </w:t>
      </w:r>
      <w:r>
        <w:rPr>
          <w:b/>
        </w:rPr>
        <w:t xml:space="preserve">Benjamin Anderson</w:t>
      </w:r>
      <w:r>
        <w:t xml:space="preserve">, Jonathan Ntow, Samuel Sonko Sackey, Rofela Combey, Joseph Kwasi Adu, Charles Lloyd Yeboah Amuah, Peter Kofi Kwapong, Alfred Owusu</w:t>
      </w:r>
      <w:r>
        <w:t xml:space="preserve"> (2022). </w:t>
      </w:r>
      <w:r>
        <w:t xml:space="preserve">445 nm Laser-Induced Fluorescence monitoring of 5-Hydroxymethylfurfural in Honey.</w:t>
      </w:r>
      <w:r>
        <w:t xml:space="preserve"> </w:t>
      </w:r>
      <w:r>
        <w:rPr>
          <w:i/>
        </w:rPr>
        <w:t xml:space="preserve">Conference on Lasers and Electro-Optics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0695e69e7df4ad3">
        <w:r>
          <w:rPr>
            <w:rStyle w:val="Hyperlink"/>
          </w:rPr>
          <w:t xml:space="preserve">https://doi.org/10.1364/cleo_at.2022.am2m.5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Andrew Atiogbe Huzortey, </w:t>
      </w:r>
      <w:r>
        <w:rPr>
          <w:b/>
        </w:rPr>
        <w:t xml:space="preserve">Benjamin Anderson</w:t>
      </w:r>
      <w:r>
        <w:t xml:space="preserve">, Alfred Owusu</w:t>
      </w:r>
      <w:r>
        <w:t xml:space="preserve"> (2017). </w:t>
      </w:r>
      <w:r>
        <w:t xml:space="preserve">A Composite Algorithm for Optimized Baseline Correction in Raman Spectroscopy.</w:t>
      </w:r>
      <w:r>
        <w:t xml:space="preserve"> </w:t>
      </w:r>
      <w:hyperlink xmlns:r="http://schemas.openxmlformats.org/officeDocument/2006/relationships" w:history="true" r:id="R4f6011974afa4284">
        <w:r>
          <w:rPr>
            <w:rStyle w:val="Hyperlink"/>
          </w:rPr>
          <w:t xml:space="preserve">https://doi.org/10.1364/fio.2017.fm3c.2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 L Y Amuah, J M Eghan, </w:t>
      </w:r>
      <w:r>
        <w:rPr>
          <w:b/>
        </w:rPr>
        <w:t xml:space="preserve">B Anderson</w:t>
      </w:r>
      <w:r>
        <w:t xml:space="preserve">, P Osei Wusu Adueming, J Opoku-Ansah</w:t>
      </w:r>
      <w:r>
        <w:t xml:space="preserve"> (2017). </w:t>
      </w:r>
      <w:r>
        <w:t xml:space="preserve">Laser Induced Fluorescence in combination with Multivariate analysis classifies anti-malarial herbal plants.</w:t>
      </w:r>
      <w:r>
        <w:t xml:space="preserve"> </w:t>
      </w:r>
      <w:hyperlink xmlns:r="http://schemas.openxmlformats.org/officeDocument/2006/relationships" w:history="true" r:id="R428f8727f2bb423c">
        <w:r>
          <w:rPr>
            <w:rStyle w:val="Hyperlink"/>
          </w:rPr>
          <w:t xml:space="preserve">https://doi.org/10.1364/fio.2017.jtu2a.71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Andrew Atiogbe Huzortey, </w:t>
      </w:r>
      <w:r>
        <w:rPr>
          <w:b/>
        </w:rPr>
        <w:t xml:space="preserve">Benjamin Anderson</w:t>
      </w:r>
      <w:r>
        <w:t xml:space="preserve">, Alfred Owusu</w:t>
      </w:r>
      <w:r>
        <w:t xml:space="preserve"> (2016). </w:t>
      </w:r>
      <w:r>
        <w:t xml:space="preserve">Designed and Developed Low Cost Raman Spectroscopic System.</w:t>
      </w:r>
      <w:r>
        <w:t xml:space="preserve"> </w:t>
      </w:r>
      <w:hyperlink xmlns:r="http://schemas.openxmlformats.org/officeDocument/2006/relationships" w:history="true" r:id="R76deda7999704668">
        <w:r>
          <w:rPr>
            <w:rStyle w:val="Hyperlink"/>
          </w:rPr>
          <w:t xml:space="preserve">https://doi.org/10.1364/fio.2016.jth2a.95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M. Bengtsson, S. Wallstrom, R. Gronlund, </w:t>
      </w:r>
      <w:r>
        <w:rPr>
          <w:b/>
        </w:rPr>
        <w:t xml:space="preserve">B. Anderson</w:t>
      </w:r>
      <w:r>
        <w:t xml:space="preserve">, M. Sjoholma, A. Larsson, S. Kroll, S. Svanberg</w:t>
      </w:r>
      <w:r>
        <w:t xml:space="preserve"> (2006). </w:t>
      </w:r>
      <w:r>
        <w:t xml:space="preserve">Development of a tool for remote detection of fungi and algae on electrical insulators using laser induced fluorescence combined with principal component analysis.</w:t>
      </w:r>
      <w:r>
        <w:t xml:space="preserve"> </w:t>
      </w:r>
      <w:hyperlink xmlns:r="http://schemas.openxmlformats.org/officeDocument/2006/relationships" w:history="true" r:id="R3d0240d1f1ca48ac">
        <w:r>
          <w:rPr>
            <w:rStyle w:val="Hyperlink"/>
          </w:rPr>
          <w:t xml:space="preserve">https://doi.org/10.1109/cleoe.2005.1568250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Benjamin Anderson</w:t>
      </w:r>
      <w:r>
        <w:t xml:space="preserve"> (2004). </w:t>
      </w:r>
      <w:r>
        <w:t xml:space="preserve">Monitoring the growth of cowpea (Vigna unguiculata(L)- Walp) varieties with violet diode Laser.</w:t>
      </w:r>
      <w:r>
        <w:t xml:space="preserve"> </w:t>
      </w:r>
      <w:r>
        <w:rPr>
          <w:i/>
        </w:rPr>
        <w:t xml:space="preserve">OWLS8, Melbourne, Australia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Benjamin Anderson</w:t>
      </w:r>
      <w:r>
        <w:t xml:space="preserve"> (2003). </w:t>
      </w:r>
      <w:r>
        <w:t xml:space="preserve">Gas transport in wood assessed by laser spectroscopy.</w:t>
      </w:r>
      <w:r>
        <w:t xml:space="preserve"> </w:t>
      </w:r>
      <w:r>
        <w:rPr>
          <w:i/>
        </w:rPr>
        <w:t xml:space="preserve">2003 Conference on Lasers and Electro-Optics Europe (CLEO/Europe 2003)(IEEE Cat. No. 03TH8666)</w:t>
      </w:r>
      <w:r>
        <w:t xml:space="preserve">.</w:t>
      </w:r>
      <w:r>
        <w:t xml:space="preserve"> </w:t>
      </w:r>
      <w:hyperlink xmlns:r="http://schemas.openxmlformats.org/officeDocument/2006/relationships" w:history="true" r:id="R13222d42cbea4534">
        <w:r>
          <w:rPr>
            <w:rStyle w:val="Hyperlink"/>
          </w:rPr>
          <w:t xml:space="preserve">https://ieeexplore.ieee.org/abstract/document/1313567/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Anderson</w:t>
      </w:r>
      <w:r>
        <w:t xml:space="preserve"> (2010). </w:t>
      </w:r>
      <w:r>
        <w:t xml:space="preserve">Diode laser spectroscopic studies of biological materials using absorption and emission techniques.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9120c9e17bc4ccc">
        <w:r>
          <w:rPr>
            <w:rStyle w:val="Hyperlink"/>
          </w:rPr>
          <w:t xml:space="preserve">https://ir.ucc.edu.gh/server/api/core/bitstreams/6a9e7d63-a252-45a9-8f0d-f72925ba076f/content</w:t>
        </w:r>
      </w:hyperlink>
    </w:p>
    <w:sectPr>
      <w:footerReference xmlns:r="http://schemas.openxmlformats.org/officeDocument/2006/relationships" w:type="default" r:id="R4919a671581d4db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scholar.ucc.edu.gh/staff/8183f223-68d9-4fc7-a235-a0094ab7c692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61af0bacc44f3c" /><Relationship Type="http://schemas.openxmlformats.org/officeDocument/2006/relationships/hyperlink" Target="https://orcid.org/0000-0001-8495-9515" TargetMode="External" Id="R2f6a10473f194a20" /><Relationship Type="http://schemas.openxmlformats.org/officeDocument/2006/relationships/hyperlink" Target="https://scholar.google.com/citations?user=IY1kG7cAAAAJ&amp;hl=en" TargetMode="External" Id="Rb0113643400c4d24" /><Relationship Type="http://schemas.openxmlformats.org/officeDocument/2006/relationships/hyperlink" Target="https://scholar.ucc.edu.gh/staff/8183f223-68d9-4fc7-a235-a0094ab7c692" TargetMode="External" Id="Rfe687c6a95f14cc5" /><Relationship Type="http://schemas.openxmlformats.org/officeDocument/2006/relationships/hyperlink" Target="https://doi.org/10.1242/jeb.251761" TargetMode="External" Id="R839bfd0967a94560" /><Relationship Type="http://schemas.openxmlformats.org/officeDocument/2006/relationships/hyperlink" Target="https://doi.org/10.1371/journal.pesy.0000020" TargetMode="External" Id="R7fb1ed5379444b32" /><Relationship Type="http://schemas.openxmlformats.org/officeDocument/2006/relationships/hyperlink" Target="https://doi.org/10.1007/s10895-025-04192-3" TargetMode="External" Id="Rf53b2288f1304c73" /><Relationship Type="http://schemas.openxmlformats.org/officeDocument/2006/relationships/hyperlink" Target="https://doi.org/10.1364/optcon.575071" TargetMode="External" Id="Rcbd8a546a58a4b1a" /><Relationship Type="http://schemas.openxmlformats.org/officeDocument/2006/relationships/hyperlink" Target="https://doi.org/10.1016/j.actatropica.2025.107623" TargetMode="External" Id="R56c73965f9774e1f" /><Relationship Type="http://schemas.openxmlformats.org/officeDocument/2006/relationships/hyperlink" Target="https://doi.org/10.1038/s41598-025-05200-z" TargetMode="External" Id="R53b5a9a6e83e4d9d" /><Relationship Type="http://schemas.openxmlformats.org/officeDocument/2006/relationships/hyperlink" Target="https://doi.org/10.1186/s40317-024-00372-3" TargetMode="External" Id="Rd49170584469429e" /><Relationship Type="http://schemas.openxmlformats.org/officeDocument/2006/relationships/hyperlink" Target="https://doi.org/10.1155/2023/7458190" TargetMode="External" Id="R17ccc047a83741cd" /><Relationship Type="http://schemas.openxmlformats.org/officeDocument/2006/relationships/hyperlink" Target="https://doi.org/10.1007/s10895-023-03281-5" TargetMode="External" Id="R10a0a5de671e41c4" /><Relationship Type="http://schemas.openxmlformats.org/officeDocument/2006/relationships/hyperlink" Target="https://doi.org/10.1007/s10895-023-03499-3" TargetMode="External" Id="Rf94ae32bf1134d54" /><Relationship Type="http://schemas.openxmlformats.org/officeDocument/2006/relationships/hyperlink" Target="https://doi.org/10.1109/jstqe.2023.3234022" TargetMode="External" Id="Re20d2a5e80b444d1" /><Relationship Type="http://schemas.openxmlformats.org/officeDocument/2006/relationships/hyperlink" Target="https://doi.org/10.1063/5.0095133" TargetMode="External" Id="R72c2cc6b791b4911" /><Relationship Type="http://schemas.openxmlformats.org/officeDocument/2006/relationships/hyperlink" Target="https://doi.org/10.1371/journal.pone.0252248" TargetMode="External" Id="R28fc3ba6b9a94bb2" /><Relationship Type="http://schemas.openxmlformats.org/officeDocument/2006/relationships/hyperlink" Target="https://doi.org/10.1007/s12161-021-02164-4" TargetMode="External" Id="R2d8713e958014a18" /><Relationship Type="http://schemas.openxmlformats.org/officeDocument/2006/relationships/hyperlink" Target="https://doi.org/10.9734/psij/2021/v25i630262" TargetMode="External" Id="Raa284960767740ea" /><Relationship Type="http://schemas.openxmlformats.org/officeDocument/2006/relationships/hyperlink" Target="https://doi.org/10.9734/psij/2021/v25i530256" TargetMode="External" Id="R471284ba95534592" /><Relationship Type="http://schemas.openxmlformats.org/officeDocument/2006/relationships/hyperlink" Target="https://doi.org/10.9734/psij/2021/v25i730271" TargetMode="External" Id="R843ee2e530b443cd" /><Relationship Type="http://schemas.openxmlformats.org/officeDocument/2006/relationships/hyperlink" Target="https://doi.org/10.1364/osac.432785" TargetMode="External" Id="Ra7fce40237164b64" /><Relationship Type="http://schemas.openxmlformats.org/officeDocument/2006/relationships/hyperlink" Target="https://doi.org/10.1007/s42452-020-2446-4" TargetMode="External" Id="R21859723aca04682" /><Relationship Type="http://schemas.openxmlformats.org/officeDocument/2006/relationships/hyperlink" Target="https://doi.org/10.1364/josaa.394555" TargetMode="External" Id="R93de410df78e4bca" /><Relationship Type="http://schemas.openxmlformats.org/officeDocument/2006/relationships/hyperlink" Target="https://doi.org/10.1364/josaa.396701" TargetMode="External" Id="R78ba31de187548da" /><Relationship Type="http://schemas.openxmlformats.org/officeDocument/2006/relationships/hyperlink" Target="https://doi.org/10.1155/2019/8782567" TargetMode="External" Id="Rdd94740cdd154fab" /><Relationship Type="http://schemas.openxmlformats.org/officeDocument/2006/relationships/hyperlink" Target="https://doi.org/10.3390/polym11111879" TargetMode="External" Id="Rca9f978d91da4077" /><Relationship Type="http://schemas.openxmlformats.org/officeDocument/2006/relationships/hyperlink" Target="https://doi.org/10.5539/mas.v11n9p30" TargetMode="External" Id="R973818da8a914da8" /><Relationship Type="http://schemas.openxmlformats.org/officeDocument/2006/relationships/hyperlink" Target="https://doi.org/10.4236/ojbiphy.2017.73011" TargetMode="External" Id="Rfeaa8f99e751421d" /><Relationship Type="http://schemas.openxmlformats.org/officeDocument/2006/relationships/hyperlink" Target="https://doi.org/10.5539/apr.v8n2p43" TargetMode="External" Id="R9e625497b8fe40a4" /><Relationship Type="http://schemas.openxmlformats.org/officeDocument/2006/relationships/hyperlink" Target="https://doi.org/10.5539/apr.v7n6p34" TargetMode="External" Id="Rc8259638f4da47d2" /><Relationship Type="http://schemas.openxmlformats.org/officeDocument/2006/relationships/hyperlink" Target="https://doi.org/10.5539/apr.v6n2p47" TargetMode="External" Id="R84a4cff04cf1494e" /><Relationship Type="http://schemas.openxmlformats.org/officeDocument/2006/relationships/hyperlink" Target="https://mail.cscjournals.org/library/manuscriptinfo.php?mc=IJCSS-887" TargetMode="External" Id="Rfb880add6e384af5" /><Relationship Type="http://schemas.openxmlformats.org/officeDocument/2006/relationships/hyperlink" Target="https://ghanascience.gov.gh/wp-content/uploads/2018/03/9-3.pdf" TargetMode="External" Id="R0c5dce2792624161" /><Relationship Type="http://schemas.openxmlformats.org/officeDocument/2006/relationships/hyperlink" Target="https://doi.org/10.5555/20123220674" TargetMode="External" Id="R9f2efc3ecad841eb" /><Relationship Type="http://schemas.openxmlformats.org/officeDocument/2006/relationships/hyperlink" Target="https://doi.org/10.1080/09593330.2011.575184" TargetMode="External" Id="R886c64bdf15e4569" /><Relationship Type="http://schemas.openxmlformats.org/officeDocument/2006/relationships/hyperlink" Target="https://www.sciencedirect.com/science/article/pii/S0584854707004028" TargetMode="External" Id="R2f23ae07bb6b4e5f" /><Relationship Type="http://schemas.openxmlformats.org/officeDocument/2006/relationships/hyperlink" Target="https://doi.org/10.1366/0003702054615214" TargetMode="External" Id="Reda645ddbfea4752" /><Relationship Type="http://schemas.openxmlformats.org/officeDocument/2006/relationships/hyperlink" Target="https://www.researchgate.net/profile/Benjamin-Anderson-6/publication/267703643_Studies_of_Gas_Exchange_in_Fruits_Using_Laser_Spectroscopic_Techniques/links/56840a8e08aebccc4e0fda76/Studies-of-Gas-Exchange-in-Fruits-Using-Laser-Spectroscopic-Techniques.pdf" TargetMode="External" Id="R1270bfa837ca4256" /><Relationship Type="http://schemas.openxmlformats.org/officeDocument/2006/relationships/hyperlink" Target="https://doi.org/10.1088/0957-0233/15/7/005" TargetMode="External" Id="Recf39c2ab2ef4317" /><Relationship Type="http://schemas.openxmlformats.org/officeDocument/2006/relationships/hyperlink" Target="https://doi.org/10.1007/s00340-003-1299-z" TargetMode="External" Id="R1a0e273d0afb4353" /><Relationship Type="http://schemas.openxmlformats.org/officeDocument/2006/relationships/hyperlink" Target="https://iosc.kglmeridian.com/view/journals/iosc/1995/1/article-p889.xml" TargetMode="External" Id="R6b895eac05634828" /><Relationship Type="http://schemas.openxmlformats.org/officeDocument/2006/relationships/hyperlink" Target="https://doi.org/10.1364/fio.2023.jm7a.76" TargetMode="External" Id="R3d90e6f8b72841d9" /><Relationship Type="http://schemas.openxmlformats.org/officeDocument/2006/relationships/hyperlink" Target="https://doi.org/10.1364/cleo_at.2022.am2m.5" TargetMode="External" Id="R40695e69e7df4ad3" /><Relationship Type="http://schemas.openxmlformats.org/officeDocument/2006/relationships/hyperlink" Target="https://doi.org/10.1364/fio.2017.fm3c.2" TargetMode="External" Id="R4f6011974afa4284" /><Relationship Type="http://schemas.openxmlformats.org/officeDocument/2006/relationships/hyperlink" Target="https://doi.org/10.1364/fio.2017.jtu2a.71" TargetMode="External" Id="R428f8727f2bb423c" /><Relationship Type="http://schemas.openxmlformats.org/officeDocument/2006/relationships/hyperlink" Target="https://doi.org/10.1364/fio.2016.jth2a.95" TargetMode="External" Id="R76deda7999704668" /><Relationship Type="http://schemas.openxmlformats.org/officeDocument/2006/relationships/hyperlink" Target="https://doi.org/10.1109/cleoe.2005.1568250" TargetMode="External" Id="R3d0240d1f1ca48ac" /><Relationship Type="http://schemas.openxmlformats.org/officeDocument/2006/relationships/hyperlink" Target="https://ieeexplore.ieee.org/abstract/document/1313567/" TargetMode="External" Id="R13222d42cbea4534" /><Relationship Type="http://schemas.openxmlformats.org/officeDocument/2006/relationships/hyperlink" Target="https://ir.ucc.edu.gh/server/api/core/bitstreams/6a9e7d63-a252-45a9-8f0d-f72925ba076f/content" TargetMode="External" Id="Ra9120c9e17bc4ccc" /><Relationship Type="http://schemas.openxmlformats.org/officeDocument/2006/relationships/footer" Target="/word/footer1.xml" Id="R4919a671581d4dbe" /></Relationships>
</file>