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b25434e39c54e6d" /><Relationship Type="http://schemas.openxmlformats.org/package/2006/relationships/metadata/core-properties" Target="/package/services/metadata/core-properties/77fb7371465f4da29f88f125c6c51151.psmdcp" Id="R3df0be74d3544b9a" /></Relationships>
</file>

<file path=word/document.xml><?xml version="1.0" encoding="utf-8"?>
<w:document xmlns:w="http://schemas.openxmlformats.org/wordprocessingml/2006/main">
  <w:body>
    <w:p>
      <w:pPr>
        <w:pStyle w:val="Title"/>
      </w:pPr>
      <w:r>
        <w:t xml:space="preserve">Prof. Gorleku Philip Narteh</w:t>
      </w:r>
    </w:p>
    <w:p>
      <w:r>
        <w:rPr>
          <w:rStyle w:val="Muted"/>
          <w:sz w:val="22"/>
        </w:rPr>
        <w:t xml:space="preserve">Associate Professor · Medical Imaging and Sonography Technology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16047e6c897c4371">
        <w:r>
          <w:rPr>
            <w:rStyle w:val="Hyperlink"/>
            <w:sz w:val="18"/>
          </w:rPr>
          <w:t xml:space="preserve">0000-0002-6225-2284</w:t>
        </w:r>
      </w:hyperlink>
      <w:r>
        <w:rPr>
          <w:color w:val="D0D4D9"/>
          <w:sz w:val="18"/>
        </w:rPr>
        <w:t xml:space="preserve">   ·   </w:t>
      </w:r>
      <w:r>
        <w:rPr>
          <w:rStyle w:val="Muted"/>
          <w:sz w:val="18"/>
        </w:rPr>
        <w:t xml:space="preserve">Homepage </w:t>
      </w:r>
      <w:hyperlink xmlns:r="http://schemas.openxmlformats.org/officeDocument/2006/relationships" w:history="true" r:id="R17b28bf8145f4ba9">
        <w:r>
          <w:rPr>
            <w:rStyle w:val="Hyperlink"/>
            <w:sz w:val="18"/>
          </w:rPr>
          <w:t xml:space="preserve">klintaps.edu.gh</w:t>
        </w:r>
      </w:hyperlink>
      <w:r>
        <w:rPr>
          <w:color w:val="D0D4D9"/>
          <w:sz w:val="18"/>
        </w:rPr>
        <w:t xml:space="preserve">   ·   </w:t>
      </w:r>
      <w:r>
        <w:rPr>
          <w:rStyle w:val="Muted"/>
          <w:sz w:val="18"/>
        </w:rPr>
        <w:t xml:space="preserve">Google Scholar </w:t>
      </w:r>
      <w:hyperlink xmlns:r="http://schemas.openxmlformats.org/officeDocument/2006/relationships" w:history="true" r:id="R85a322ac529d46e3">
        <w:r>
          <w:rPr>
            <w:rStyle w:val="Hyperlink"/>
            <w:sz w:val="18"/>
          </w:rPr>
          <w:t xml:space="preserve">scholar.google.com/citations?user=pxeBHywAAAAJ&amp;hl=en</w:t>
        </w:r>
      </w:hyperlink>
      <w:r>
        <w:rPr>
          <w:color w:val="D0D4D9"/>
          <w:sz w:val="18"/>
        </w:rPr>
        <w:t xml:space="preserve">   ·   </w:t>
      </w:r>
      <w:r>
        <w:rPr>
          <w:rStyle w:val="Muted"/>
          <w:sz w:val="18"/>
        </w:rPr>
        <w:t xml:space="preserve">Profile </w:t>
      </w:r>
      <w:hyperlink xmlns:r="http://schemas.openxmlformats.org/officeDocument/2006/relationships" w:history="true" r:id="R8b6ac5cec01a426e">
        <w:r>
          <w:rPr>
            <w:rStyle w:val="Hyperlink"/>
            <w:sz w:val="18"/>
          </w:rPr>
          <w:t xml:space="preserve">scholar.ucc.edu.gh/staff/82d25346-64f6-45d2-b6bf-36e1c3fac137</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Medical Imaging · Imaging Technology (Radiography)</w:t>
      </w:r>
    </w:p>
    <w:p>
      <w:pPr>
        <w:tabs>
          <w:tab w:val="left" w:pos="1134"/>
        </w:tabs>
        <w:spacing w:after="40"/>
        <w:ind w:left="1134" w:hanging="1134"/>
      </w:pPr>
      <w:r>
        <w:rPr>
          <w:rStyle w:val="Muted"/>
        </w:rPr>
        <w:t xml:space="preserve">Areas</w:t>
      </w:r>
      <w:r>
        <w:tab/>
      </w:r>
      <w:r>
        <w:t xml:space="preserve">Radiology, Nuclear Medicine and Imaging · Public Health, Environmental and Occupational Health · Surgery · Pediatrics, Perinatology and Child Health · Epidemiology · Pulmonary and Respiratory Medicine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81</w:t>
            </w:r>
          </w:p>
        </w:tc>
        <w:tc>
          <w:tcPr>
            <w:tcW w:w="1625" w:type="dxa"/>
          </w:tcPr>
          <w:p>
            <w:r>
              <w:rPr>
                <w:b/>
                <w:sz w:val="30"/>
              </w:rPr>
              <w:t xml:space="preserve">406</w:t>
            </w:r>
          </w:p>
        </w:tc>
        <w:tc>
          <w:tcPr>
            <w:tcW w:w="1625" w:type="dxa"/>
          </w:tcPr>
          <w:p>
            <w:r>
              <w:rPr>
                <w:b/>
                <w:sz w:val="30"/>
              </w:rPr>
              <w:t xml:space="preserve">11</w:t>
            </w:r>
          </w:p>
        </w:tc>
        <w:tc>
          <w:tcPr>
            <w:tcW w:w="1625" w:type="dxa"/>
          </w:tcPr>
          <w:p>
            <w:r>
              <w:rPr>
                <w:b/>
                <w:sz w:val="30"/>
              </w:rPr>
              <w:t xml:space="preserve">14</w:t>
            </w:r>
          </w:p>
        </w:tc>
        <w:tc>
          <w:tcPr>
            <w:tcW w:w="1625" w:type="dxa"/>
          </w:tcPr>
          <w:p>
            <w:r>
              <w:rPr>
                <w:b/>
                <w:sz w:val="30"/>
              </w:rPr>
              <w:t xml:space="preserve">0.54</w:t>
            </w:r>
          </w:p>
        </w:tc>
        <w:tc>
          <w:tcPr>
            <w:tcW w:w="1625" w:type="dxa"/>
          </w:tcPr>
          <w:p>
            <w:r>
              <w:rPr>
                <w:b/>
                <w:sz w:val="30"/>
              </w:rPr>
              <w:t xml:space="preserve">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81 publications listed below, 2007–2026. Field-weighted impact is the mean over the 57 works scored for it; 1.00 is the world average for works of the same field, type and year. 2 of the 57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 Head of Department</w:t>
      </w:r>
      <w:r>
        <w:tab/>
      </w:r>
      <w:r>
        <w:rPr>
          <w:rStyle w:val="Muted"/>
        </w:rPr>
        <w:t xml:space="preserve">2010–present</w:t>
      </w:r>
    </w:p>
    <w:p>
      <w:r>
        <w:rPr>
          <w:rStyle w:val="Muted"/>
        </w:rPr>
        <w:t xml:space="preserve">Medical Imaging, University of Cape Coast, Cape Coast, Ghana</w:t>
      </w:r>
    </w:p>
    <w:p>
      <w:pPr>
        <w:pStyle w:val="Heading1"/>
      </w:pPr>
      <w:r>
        <w:t xml:space="preserve">Education and qualifications</w:t>
      </w:r>
    </w:p>
    <w:p>
      <w:pPr>
        <w:keepNext/>
        <w:tabs>
          <w:tab w:val="right" w:pos="9752"/>
        </w:tabs>
        <w:spacing w:before="100"/>
      </w:pPr>
      <w:r>
        <w:rPr>
          <w:b/>
        </w:rPr>
        <w:t xml:space="preserve">Consultant Radiologist</w:t>
      </w:r>
      <w:r>
        <w:tab/>
      </w:r>
      <w:r>
        <w:rPr>
          <w:rStyle w:val="Muted"/>
        </w:rPr>
        <w:t xml:space="preserve">2010–present</w:t>
      </w:r>
    </w:p>
    <w:p>
      <w:r>
        <w:rPr>
          <w:rStyle w:val="Muted"/>
        </w:rPr>
        <w:t xml:space="preserve">Radiology, Cape Coast Teaching Hospital, Cape Coast, Ghana</w:t>
      </w:r>
    </w:p>
    <w:p>
      <w:pPr>
        <w:keepNext/>
        <w:tabs>
          <w:tab w:val="right" w:pos="9752"/>
        </w:tabs>
        <w:spacing w:before="100"/>
      </w:pPr>
      <w:r>
        <w:rPr>
          <w:b/>
        </w:rPr>
        <w:t xml:space="preserve">Senior Lecturer, Head of Department</w:t>
      </w:r>
      <w:r>
        <w:tab/>
      </w:r>
      <w:r>
        <w:rPr>
          <w:rStyle w:val="Muted"/>
        </w:rPr>
        <w:t xml:space="preserve">2010–present</w:t>
      </w:r>
    </w:p>
    <w:p>
      <w:r>
        <w:rPr>
          <w:rStyle w:val="Muted"/>
        </w:rPr>
        <w:t xml:space="preserve">Medical Imaging, University of Cape Coast, School of Medical Sciences, Cape Coast, Ghana</w:t>
      </w:r>
    </w:p>
    <w:p>
      <w:pPr>
        <w:keepNext/>
        <w:tabs>
          <w:tab w:val="right" w:pos="9752"/>
        </w:tabs>
        <w:spacing w:before="100"/>
      </w:pPr>
      <w:r>
        <w:rPr>
          <w:b/>
        </w:rPr>
        <w:t xml:space="preserve">MD. Ph.D</w:t>
      </w:r>
      <w:r>
        <w:tab/>
      </w:r>
      <w:r>
        <w:rPr>
          <w:rStyle w:val="Muted"/>
        </w:rPr>
        <w:t xml:space="preserve">2004–2009</w:t>
      </w:r>
    </w:p>
    <w:p>
      <w:r>
        <w:rPr>
          <w:rStyle w:val="Muted"/>
        </w:rPr>
        <w:t xml:space="preserve">Radiodiagnosis &amp; Radition Therapy, Kharkiv National Medical University, Kharkiv, Ukraine</w:t>
      </w:r>
    </w:p>
    <w:p>
      <w:pPr>
        <w:pStyle w:val="Heading1"/>
      </w:pPr>
      <w:r>
        <w:t xml:space="preserve">Distinctions, memberships and service</w:t>
      </w:r>
    </w:p>
    <w:p>
      <w:pPr>
        <w:keepNext/>
        <w:tabs>
          <w:tab w:val="right" w:pos="9752"/>
        </w:tabs>
        <w:spacing w:before="100"/>
      </w:pPr>
      <w:r>
        <w:rPr>
          <w:b/>
        </w:rPr>
        <w:t xml:space="preserve">FOUNDER</w:t>
      </w:r>
      <w:r>
        <w:tab/>
      </w:r>
      <w:r>
        <w:rPr>
          <w:rStyle w:val="Muted"/>
        </w:rPr>
        <w:t xml:space="preserve">2016–present</w:t>
      </w:r>
    </w:p>
    <w:p>
      <w:r>
        <w:rPr>
          <w:rStyle w:val="Muted"/>
        </w:rPr>
        <w:t xml:space="preserve">COLLEGE OF HEALTH &amp; ALLIED SCIENCES, Klintaps University College, Accra, Ghana</w:t>
      </w:r>
    </w:p>
    <w:p>
      <w:pPr>
        <w:pStyle w:val="Heading1"/>
      </w:pPr>
      <w:r>
        <w:t xml:space="preserve">Publications</w:t>
      </w:r>
    </w:p>
    <w:p>
      <w:pPr>
        <w:pStyle w:val="Heading2"/>
      </w:pPr>
      <w:r>
        <w:t xml:space="preserve">Journal articles</w:t>
      </w:r>
      <w:r>
        <w:rPr>
          <w:rStyle w:val="Muted"/>
        </w:rPr>
        <w:t xml:space="preserve">  72</w:t>
      </w:r>
    </w:p>
    <w:p>
      <w:pPr>
        <w:tabs>
          <w:tab w:val="left" w:pos="454"/>
        </w:tabs>
        <w:spacing w:after="80"/>
        <w:ind w:left="454" w:hanging="454"/>
      </w:pPr>
      <w:r>
        <w:rPr>
          <w:rStyle w:val="Muted"/>
        </w:rPr>
        <w:t xml:space="preserve">1.</w:t>
      </w:r>
      <w:r>
        <w:tab/>
      </w:r>
      <w:r>
        <w:rPr>
          <w:b/>
        </w:rPr>
        <w:t xml:space="preserve">Philip Narteh Gorleku</w:t>
      </w:r>
      <w:r>
        <w:t xml:space="preserve"> (2026). </w:t>
      </w:r>
      <w:r>
        <w:t xml:space="preserve">Association of Breastfeeding Practices and Maternal Socioeconomic Status With Child Malnutrition in Cape Coast Metropolis, South-Central Ghana.</w:t>
      </w:r>
      <w:r>
        <w:t xml:space="preserve"> </w:t>
      </w:r>
      <w:r>
        <w:rPr>
          <w:i/>
        </w:rPr>
        <w:t xml:space="preserve">Sage Open Pediatrics</w:t>
      </w:r>
      <w:r>
        <w:t xml:space="preserve">.</w:t>
      </w:r>
      <w:r>
        <w:t xml:space="preserve"> </w:t>
      </w:r>
      <w:hyperlink xmlns:r="http://schemas.openxmlformats.org/officeDocument/2006/relationships" w:history="true" r:id="R972381c6cb0949f6">
        <w:r>
          <w:rPr>
            <w:rStyle w:val="Hyperlink"/>
          </w:rPr>
          <w:t xml:space="preserve">https://doi.org/10.1177/30502225261494872</w:t>
        </w:r>
      </w:hyperlink>
    </w:p>
    <w:p>
      <w:pPr>
        <w:tabs>
          <w:tab w:val="left" w:pos="454"/>
        </w:tabs>
        <w:spacing w:after="80"/>
        <w:ind w:left="454" w:hanging="454"/>
      </w:pPr>
      <w:r>
        <w:rPr>
          <w:rStyle w:val="Muted"/>
        </w:rPr>
        <w:t xml:space="preserve">2.</w:t>
      </w:r>
      <w:r>
        <w:tab/>
      </w:r>
      <w:r>
        <w:t xml:space="preserve">Gifty Amewudah, Frank Twum Aboagye, Frank Quarshie, Martin Owusu Asante, Benjamin Ansah‐Agyei, Joseph Otchere, </w:t>
      </w:r>
      <w:r>
        <w:rPr>
          <w:b/>
        </w:rPr>
        <w:t xml:space="preserve">Philip Narteh Gorleku</w:t>
      </w:r>
      <w:r>
        <w:t xml:space="preserve">, Maurice Ofoe Gorleku, Margaret Atuahene, Abena Mantebea Ateko, Daniel Eshun</w:t>
      </w:r>
      <w:r>
        <w:t xml:space="preserve"> (2026). </w:t>
      </w:r>
      <w:r>
        <w:t xml:space="preserve">Prevalence and Risk Factors of Anemia in Pregnant Women Attending Antenatal Clinic at a Medical Center in Accra, Ghana: A Cross‐Sectional Study.</w:t>
      </w:r>
      <w:r>
        <w:t xml:space="preserve"> </w:t>
      </w:r>
      <w:r>
        <w:rPr>
          <w:i/>
        </w:rPr>
        <w:t xml:space="preserve">Health Science Reports</w:t>
      </w:r>
      <w:r>
        <w:t xml:space="preserve">.</w:t>
      </w:r>
      <w:r>
        <w:t xml:space="preserve"> </w:t>
      </w:r>
      <w:hyperlink xmlns:r="http://schemas.openxmlformats.org/officeDocument/2006/relationships" w:history="true" r:id="Rb84b1ffe2b354d3f">
        <w:r>
          <w:rPr>
            <w:rStyle w:val="Hyperlink"/>
          </w:rPr>
          <w:t xml:space="preserve">https://doi.org/10.1002/hsr2.72112</w:t>
        </w:r>
      </w:hyperlink>
    </w:p>
    <w:p>
      <w:pPr>
        <w:tabs>
          <w:tab w:val="left" w:pos="454"/>
        </w:tabs>
        <w:spacing w:after="80"/>
        <w:ind w:left="454" w:hanging="454"/>
      </w:pPr>
      <w:r>
        <w:rPr>
          <w:rStyle w:val="Muted"/>
        </w:rPr>
        <w:t xml:space="preserve">3.</w:t>
      </w:r>
      <w:r>
        <w:tab/>
      </w:r>
      <w:r>
        <w:rPr>
          <w:b/>
        </w:rPr>
        <w:t xml:space="preserve">Philip Narteh Gorleku</w:t>
      </w:r>
      <w:r>
        <w:t xml:space="preserve">, Frank Quarshie, Manasseh Nuer, Paul Worla Attipoe, James Owusu, Bernard Amedzoame, Eric Kwadzo Gotah, Swallah Alhaji Suraka, Bismark Aduhene, David Mawuli Agbley, Anthony Elorm Setorwofia, Daniel Eshun</w:t>
      </w:r>
      <w:r>
        <w:t xml:space="preserve"> (2026). </w:t>
      </w:r>
      <w:r>
        <w:t xml:space="preserve">Radiological assessment of traumatic bone injuries secondary to motorcycle accidents in Ghana: a multi-center cross-sectional study.</w:t>
      </w:r>
      <w:r>
        <w:t xml:space="preserve"> </w:t>
      </w:r>
      <w:r>
        <w:rPr>
          <w:i/>
        </w:rPr>
        <w:t xml:space="preserve">African Journal of Emergency Medicine</w:t>
      </w:r>
      <w:r>
        <w:t xml:space="preserve">.</w:t>
      </w:r>
      <w:r>
        <w:t xml:space="preserve"> </w:t>
      </w:r>
      <w:hyperlink xmlns:r="http://schemas.openxmlformats.org/officeDocument/2006/relationships" w:history="true" r:id="Ra4dd77aed88b4874">
        <w:r>
          <w:rPr>
            <w:rStyle w:val="Hyperlink"/>
          </w:rPr>
          <w:t xml:space="preserve">https://doi.org/10.1016/j.afjem.2026.101002</w:t>
        </w:r>
      </w:hyperlink>
    </w:p>
    <w:p>
      <w:pPr>
        <w:tabs>
          <w:tab w:val="left" w:pos="454"/>
        </w:tabs>
        <w:spacing w:after="80"/>
        <w:ind w:left="454" w:hanging="454"/>
      </w:pPr>
      <w:r>
        <w:rPr>
          <w:rStyle w:val="Muted"/>
        </w:rPr>
        <w:t xml:space="preserve">4.</w:t>
      </w:r>
      <w:r>
        <w:tab/>
      </w:r>
      <w:r>
        <w:rPr>
          <w:b/>
        </w:rPr>
        <w:t xml:space="preserve">Philip Narteh Gorleku</w:t>
      </w:r>
      <w:r>
        <w:t xml:space="preserve">, Frank Quarshie, Samuella Nyarkoaa Gyasi, Edward Tawiah Nartey, Swallah Alhaji Suraka, Maurice Ofoe Gorleku, Serwaa Nana Akua Frimpong, Sarah Ofosuaa Boakye, Sandra Kugbey, Chantelle Asante, Daniel Eshun, James Owusu</w:t>
      </w:r>
      <w:r>
        <w:t xml:space="preserve"> (2026). </w:t>
      </w:r>
      <w:r>
        <w:t xml:space="preserve">Sonographic diagnostic accuracy and imaging patterns of testicular torsion in a quaternary facility in Ghana: a five-year retrospective study.</w:t>
      </w:r>
      <w:r>
        <w:t xml:space="preserve"> </w:t>
      </w:r>
      <w:r>
        <w:rPr>
          <w:i/>
        </w:rPr>
        <w:t xml:space="preserve">BMC Medical Imaging</w:t>
      </w:r>
      <w:r>
        <w:t xml:space="preserve">.</w:t>
      </w:r>
      <w:r>
        <w:t xml:space="preserve"> </w:t>
      </w:r>
      <w:hyperlink xmlns:r="http://schemas.openxmlformats.org/officeDocument/2006/relationships" w:history="true" r:id="R9e8fa8e61f9d488b">
        <w:r>
          <w:rPr>
            <w:rStyle w:val="Hyperlink"/>
          </w:rPr>
          <w:t xml:space="preserve">https://doi.org/10.1186/s12880-026-02725-1</w:t>
        </w:r>
      </w:hyperlink>
    </w:p>
    <w:p>
      <w:pPr>
        <w:tabs>
          <w:tab w:val="left" w:pos="454"/>
        </w:tabs>
        <w:spacing w:after="80"/>
        <w:ind w:left="454" w:hanging="454"/>
      </w:pPr>
      <w:r>
        <w:rPr>
          <w:rStyle w:val="Muted"/>
        </w:rPr>
        <w:t xml:space="preserve">5.</w:t>
      </w:r>
      <w:r>
        <w:tab/>
      </w:r>
      <w:r>
        <w:t xml:space="preserve">Margaret Atuahene, Frank Quarshie, </w:t>
      </w:r>
      <w:r>
        <w:rPr>
          <w:b/>
        </w:rPr>
        <w:t xml:space="preserve">Philip N. Gorleku</w:t>
      </w:r>
      <w:r>
        <w:t xml:space="preserve">, Rahmat Taylor, Maurice O. Gorleku, Daniel Eshun, Martin O. Asante, Francis K. Nyasem, Joseph Otchere</w:t>
      </w:r>
      <w:r>
        <w:t xml:space="preserve"> (2025). </w:t>
      </w:r>
      <w:r>
        <w:t xml:space="preserve">Nutritional Diet Knowledge and Barriers to Dietary Recommendations Adherence Among Diabetic Patients in Central Region, Ghana: A Cross‐Sectional Study.</w:t>
      </w:r>
      <w:r>
        <w:t xml:space="preserve"> </w:t>
      </w:r>
      <w:r>
        <w:rPr>
          <w:i/>
        </w:rPr>
        <w:t xml:space="preserve">Health Science Reports</w:t>
      </w:r>
      <w:r>
        <w:t xml:space="preserve">.</w:t>
      </w:r>
      <w:r>
        <w:t xml:space="preserve"> </w:t>
      </w:r>
      <w:hyperlink xmlns:r="http://schemas.openxmlformats.org/officeDocument/2006/relationships" w:history="true" r:id="Rce7506f9d97f49c3">
        <w:r>
          <w:rPr>
            <w:rStyle w:val="Hyperlink"/>
          </w:rPr>
          <w:t xml:space="preserve">https://doi.org/10.1002/hsr2.70510</w:t>
        </w:r>
      </w:hyperlink>
    </w:p>
    <w:p>
      <w:pPr>
        <w:tabs>
          <w:tab w:val="left" w:pos="454"/>
        </w:tabs>
        <w:spacing w:after="80"/>
        <w:ind w:left="454" w:hanging="454"/>
      </w:pPr>
      <w:r>
        <w:rPr>
          <w:rStyle w:val="Muted"/>
        </w:rPr>
        <w:t xml:space="preserve">6.</w:t>
      </w:r>
      <w:r>
        <w:tab/>
      </w:r>
      <w:r>
        <w:t xml:space="preserve">Margaret Atuahene, Frank Quarshie, Francis Kwaku Nyasem, Daniel Eshun, </w:t>
      </w:r>
      <w:r>
        <w:rPr>
          <w:b/>
        </w:rPr>
        <w:t xml:space="preserve">Philip Narteh Gorleku</w:t>
      </w:r>
      <w:r>
        <w:t xml:space="preserve">, Pamela Achiaa Addai, Maurice Ofoe Gorleku, Martin Owusu Asante, Joseph Otchere, Prince Aubin</w:t>
      </w:r>
      <w:r>
        <w:t xml:space="preserve"> (2025). </w:t>
      </w:r>
      <w:r>
        <w:t xml:space="preserve">Prevalence and Correlates of Behavioural Risk Factors for Non‐Communicable Diseases Among Allied Health Undergraduate Students in Ghana: A Cross‐Sectional Study.</w:t>
      </w:r>
      <w:r>
        <w:t xml:space="preserve"> </w:t>
      </w:r>
      <w:r>
        <w:rPr>
          <w:i/>
        </w:rPr>
        <w:t xml:space="preserve">Health Science Reports</w:t>
      </w:r>
      <w:r>
        <w:t xml:space="preserve">.</w:t>
      </w:r>
      <w:r>
        <w:t xml:space="preserve"> </w:t>
      </w:r>
      <w:hyperlink xmlns:r="http://schemas.openxmlformats.org/officeDocument/2006/relationships" w:history="true" r:id="R914f0e2a1ee148ba">
        <w:r>
          <w:rPr>
            <w:rStyle w:val="Hyperlink"/>
          </w:rPr>
          <w:t xml:space="preserve">https://doi.org/10.1002/hsr2.70982</w:t>
        </w:r>
      </w:hyperlink>
    </w:p>
    <w:p>
      <w:pPr>
        <w:tabs>
          <w:tab w:val="left" w:pos="454"/>
        </w:tabs>
        <w:spacing w:after="80"/>
        <w:ind w:left="454" w:hanging="454"/>
      </w:pPr>
      <w:r>
        <w:rPr>
          <w:rStyle w:val="Muted"/>
        </w:rPr>
        <w:t xml:space="preserve">7.</w:t>
      </w:r>
      <w:r>
        <w:tab/>
      </w:r>
      <w:r>
        <w:t xml:space="preserve">Emmanuel Fiagbedzi, Joseph Arkorful, Isaac Frimpong Brobbey, Emmanuel Appiah, Savanna Nyarko, Nicholas Otumi, Albert Dayor Piersson, Obed Nimo, Ishmael Nii Ofori, </w:t>
      </w:r>
      <w:r>
        <w:rPr>
          <w:b/>
        </w:rPr>
        <w:t xml:space="preserve">Philip Narteh Gorleku</w:t>
      </w:r>
      <w:r>
        <w:t xml:space="preserve"> (2024). </w:t>
      </w:r>
      <w:r>
        <w:t xml:space="preserve">A case of ruptured infrapatellar bursa sac with Baker's cyst.</w:t>
      </w:r>
      <w:r>
        <w:t xml:space="preserve"> </w:t>
      </w:r>
      <w:r>
        <w:rPr>
          <w:i/>
        </w:rPr>
        <w:t xml:space="preserve">Radiology Case Reports</w:t>
      </w:r>
      <w:r>
        <w:t xml:space="preserve">.</w:t>
      </w:r>
      <w:r>
        <w:t xml:space="preserve"> </w:t>
      </w:r>
      <w:hyperlink xmlns:r="http://schemas.openxmlformats.org/officeDocument/2006/relationships" w:history="true" r:id="R946f19b1bf694ac0">
        <w:r>
          <w:rPr>
            <w:rStyle w:val="Hyperlink"/>
          </w:rPr>
          <w:t xml:space="preserve">https://doi.org/10.1016/j.radcr.2024.10.058</w:t>
        </w:r>
      </w:hyperlink>
    </w:p>
    <w:p>
      <w:pPr>
        <w:tabs>
          <w:tab w:val="left" w:pos="454"/>
        </w:tabs>
        <w:spacing w:after="80"/>
        <w:ind w:left="454" w:hanging="454"/>
      </w:pPr>
      <w:r>
        <w:rPr>
          <w:rStyle w:val="Muted"/>
        </w:rPr>
        <w:t xml:space="preserve">8.</w:t>
      </w:r>
      <w:r>
        <w:tab/>
      </w:r>
      <w:r>
        <w:t xml:space="preserve">Emmanuel Fiagbedzi, Joseph Arkorful, Emmanuel Appiah, Nicholas Otumi, Ishmael Ofori, </w:t>
      </w:r>
      <w:r>
        <w:rPr>
          <w:b/>
        </w:rPr>
        <w:t xml:space="preserve">Philip Nii Gorleku</w:t>
      </w:r>
      <w:r>
        <w:t xml:space="preserve"> (2024). </w:t>
      </w:r>
      <w:r>
        <w:t xml:space="preserve">A rare case of intusscusception in a 6-month-old baby.</w:t>
      </w:r>
      <w:r>
        <w:t xml:space="preserve"> </w:t>
      </w:r>
      <w:r>
        <w:rPr>
          <w:i/>
        </w:rPr>
        <w:t xml:space="preserve">Radiology Case Reports</w:t>
      </w:r>
      <w:r>
        <w:t xml:space="preserve">.</w:t>
      </w:r>
      <w:r>
        <w:t xml:space="preserve"> </w:t>
      </w:r>
      <w:hyperlink xmlns:r="http://schemas.openxmlformats.org/officeDocument/2006/relationships" w:history="true" r:id="R3b787696aad7493a">
        <w:r>
          <w:rPr>
            <w:rStyle w:val="Hyperlink"/>
          </w:rPr>
          <w:t xml:space="preserve">https://doi.org/10.1016/j.radcr.2024.06.080</w:t>
        </w:r>
      </w:hyperlink>
    </w:p>
    <w:p>
      <w:pPr>
        <w:tabs>
          <w:tab w:val="left" w:pos="454"/>
        </w:tabs>
        <w:spacing w:after="80"/>
        <w:ind w:left="454" w:hanging="454"/>
      </w:pPr>
      <w:r>
        <w:rPr>
          <w:rStyle w:val="Muted"/>
        </w:rPr>
        <w:t xml:space="preserve">9.</w:t>
      </w:r>
      <w:r>
        <w:tab/>
      </w:r>
      <w:r>
        <w:t xml:space="preserve">Emmanuel Fiagbedzi, Vivian Della Atuwo-Ampoh, Ishmael Nii Ofori, Savanna Nyarko, Asare Adomako, Francis Hasford, Jeffrey Gameli Amlalo, </w:t>
      </w:r>
      <w:r>
        <w:rPr>
          <w:b/>
        </w:rPr>
        <w:t xml:space="preserve">Philip Narteh Gorleku</w:t>
      </w:r>
      <w:r>
        <w:t xml:space="preserve"> (2024). </w:t>
      </w:r>
      <w:r>
        <w:t xml:space="preserve">Access to brachytherapy treatment for cervical cancer management in Africa.</w:t>
      </w:r>
      <w:r>
        <w:t xml:space="preserve"> </w:t>
      </w:r>
      <w:r>
        <w:rPr>
          <w:i/>
        </w:rPr>
        <w:t xml:space="preserve">Clinical and Translational Radiation Oncology</w:t>
      </w:r>
      <w:r>
        <w:t xml:space="preserve">.</w:t>
      </w:r>
      <w:r>
        <w:t xml:space="preserve"> </w:t>
      </w:r>
      <w:hyperlink xmlns:r="http://schemas.openxmlformats.org/officeDocument/2006/relationships" w:history="true" r:id="R74de2654e7324306">
        <w:r>
          <w:rPr>
            <w:rStyle w:val="Hyperlink"/>
          </w:rPr>
          <w:t xml:space="preserve">https://doi.org/10.1016/j.ctro.2024.100880</w:t>
        </w:r>
      </w:hyperlink>
    </w:p>
    <w:p>
      <w:pPr>
        <w:tabs>
          <w:tab w:val="left" w:pos="454"/>
        </w:tabs>
        <w:spacing w:after="80"/>
        <w:ind w:left="454" w:hanging="454"/>
      </w:pPr>
      <w:r>
        <w:rPr>
          <w:rStyle w:val="Muted"/>
        </w:rPr>
        <w:t xml:space="preserve">10.</w:t>
      </w:r>
      <w:r>
        <w:tab/>
      </w:r>
      <w:r>
        <w:t xml:space="preserve">Emmanuel Kobina Mesi Edzie, Klenam Dzefi‐Tettey, Edmund Kwakye Brakohiapa, Obed Nimo, Peter Appiah‐Thompson, Michael Kofi Amedi, Ansumana Bockarie, Frank Quarshie, Emmanuel Onimole, Emmanuel Akorli, Richard Anthony, Richard Ato Edzie, Nana Ama Amankwa, Aaron Amartey, Bernard Osei, Bright Oppong, Abdul Raman Asemah, </w:t>
      </w:r>
      <w:r>
        <w:rPr>
          <w:b/>
        </w:rPr>
        <w:t xml:space="preserve">Philip Narteh Gorleku</w:t>
      </w:r>
      <w:r>
        <w:t xml:space="preserve"> (2024). </w:t>
      </w:r>
      <w:r>
        <w:t xml:space="preserve">Evaluation of the ultrasound findings of thyroid gland enlargement in Cape Coast Teaching Hospital, Ghana: A retrospective cross‐sectional study.</w:t>
      </w:r>
      <w:r>
        <w:t xml:space="preserve"> </w:t>
      </w:r>
      <w:r>
        <w:rPr>
          <w:i/>
        </w:rPr>
        <w:t xml:space="preserve">Health Science Reports</w:t>
      </w:r>
      <w:r>
        <w:t xml:space="preserve">.</w:t>
      </w:r>
      <w:r>
        <w:t xml:space="preserve"> </w:t>
      </w:r>
      <w:hyperlink xmlns:r="http://schemas.openxmlformats.org/officeDocument/2006/relationships" w:history="true" r:id="Rcce20643a00c474c">
        <w:r>
          <w:rPr>
            <w:rStyle w:val="Hyperlink"/>
          </w:rPr>
          <w:t xml:space="preserve">https://doi.org/10.1002/hsr2.2090</w:t>
        </w:r>
      </w:hyperlink>
    </w:p>
    <w:p>
      <w:pPr>
        <w:tabs>
          <w:tab w:val="left" w:pos="454"/>
        </w:tabs>
        <w:spacing w:after="80"/>
        <w:ind w:left="454" w:hanging="454"/>
      </w:pPr>
      <w:r>
        <w:rPr>
          <w:rStyle w:val="Muted"/>
        </w:rPr>
        <w:t xml:space="preserve">11.</w:t>
      </w:r>
      <w:r>
        <w:tab/>
      </w:r>
      <w:r>
        <w:t xml:space="preserve">Emmanuel Kobina Mesi Edzie, Klenam Dzefi-Tettey, </w:t>
      </w:r>
      <w:r>
        <w:rPr>
          <w:b/>
        </w:rPr>
        <w:t xml:space="preserve">Philip Narteh Gorleku</w:t>
      </w:r>
      <w:r>
        <w:t xml:space="preserve">, Edmund Kwadwo Kwakye Brakohiapa, Michael Kofi Amedi, Frank Quarshie, Abdul Raman Asemah, Obed Nimo, Abubakari Bawah Abdulai, Emmanuel Akorli and 13 others</w:t>
      </w:r>
      <w:r>
        <w:t xml:space="preserve"> (2023). </w:t>
      </w:r>
      <w:r>
        <w:t xml:space="preserve">Hysterosalpingographic Findings Among Ghanaian Women with Infertility: A Five-year Trend Analysis.</w:t>
      </w:r>
      <w:r>
        <w:t xml:space="preserve"> </w:t>
      </w:r>
      <w:r>
        <w:rPr>
          <w:i/>
        </w:rPr>
        <w:t xml:space="preserve">Oman Medical Journal</w:t>
      </w:r>
      <w:r>
        <w:t xml:space="preserve">.</w:t>
      </w:r>
      <w:r>
        <w:t xml:space="preserve"> </w:t>
      </w:r>
      <w:hyperlink xmlns:r="http://schemas.openxmlformats.org/officeDocument/2006/relationships" w:history="true" r:id="R7ed07215bd554976">
        <w:r>
          <w:rPr>
            <w:rStyle w:val="Hyperlink"/>
          </w:rPr>
          <w:t xml:space="preserve">https://doi.org/10.5001/omj.2024.57</w:t>
        </w:r>
      </w:hyperlink>
    </w:p>
    <w:p>
      <w:pPr>
        <w:tabs>
          <w:tab w:val="left" w:pos="454"/>
        </w:tabs>
        <w:spacing w:after="80"/>
        <w:ind w:left="454" w:hanging="454"/>
      </w:pPr>
      <w:r>
        <w:rPr>
          <w:rStyle w:val="Muted"/>
        </w:rPr>
        <w:t xml:space="preserve">12.</w:t>
      </w:r>
      <w:r>
        <w:tab/>
      </w:r>
      <w:r>
        <w:t xml:space="preserve">Edmund Kwadwo Kwakye Brakohiapa, Wihelmina Brown, Emmanuel Kobina Mesi Edzie, Benjamin Dabo Sarkodie, Klenam Dzefi-Tettey, Benard Ohene Botwe, </w:t>
      </w:r>
      <w:r>
        <w:rPr>
          <w:b/>
        </w:rPr>
        <w:t xml:space="preserve">Philip Narteh Gorleku</w:t>
      </w:r>
      <w:r>
        <w:t xml:space="preserve"> (2023). </w:t>
      </w:r>
      <w:r>
        <w:t xml:space="preserve">Incidental ultrasound finding of cholelithiasis in an 8-week-old infant: A case report.</w:t>
      </w:r>
      <w:r>
        <w:t xml:space="preserve"> </w:t>
      </w:r>
      <w:r>
        <w:rPr>
          <w:i/>
        </w:rPr>
        <w:t xml:space="preserve">Radiology Case Reports</w:t>
      </w:r>
      <w:r>
        <w:t xml:space="preserve">.</w:t>
      </w:r>
      <w:r>
        <w:t xml:space="preserve"> </w:t>
      </w:r>
      <w:hyperlink xmlns:r="http://schemas.openxmlformats.org/officeDocument/2006/relationships" w:history="true" r:id="Rebd9e38f2d5349dc">
        <w:r>
          <w:rPr>
            <w:rStyle w:val="Hyperlink"/>
          </w:rPr>
          <w:t xml:space="preserve">https://doi.org/10.1016/j.radcr.2023.08.083</w:t>
        </w:r>
      </w:hyperlink>
    </w:p>
    <w:p>
      <w:pPr>
        <w:tabs>
          <w:tab w:val="left" w:pos="454"/>
        </w:tabs>
        <w:spacing w:after="80"/>
        <w:ind w:left="454" w:hanging="454"/>
      </w:pPr>
      <w:r>
        <w:rPr>
          <w:rStyle w:val="Muted"/>
        </w:rPr>
        <w:t xml:space="preserve">13.</w:t>
      </w:r>
      <w:r>
        <w:tab/>
      </w:r>
      <w:r>
        <w:t xml:space="preserve">Edmund BRAKOHIAPA, Benard BOTWE, Benjamin D SARKODIE, Joseph AKAMAH, Emmanuel KM EDZIE, Klenam DZEFI-TETTEY, Bashiru B JIMAH, </w:t>
      </w:r>
      <w:r>
        <w:rPr>
          <w:b/>
        </w:rPr>
        <w:t xml:space="preserve">Philip N GORLEKU</w:t>
      </w:r>
      <w:r>
        <w:t xml:space="preserve"> (2023). </w:t>
      </w:r>
      <w:r>
        <w:t xml:space="preserve">The spectrum of computed tomography calcium scoring values of individuals testing for coronary artery disease in Accra: a study from a peripheral private clinic in Southern Ghana.</w:t>
      </w:r>
      <w:r>
        <w:t xml:space="preserve"> </w:t>
      </w:r>
      <w:r>
        <w:rPr>
          <w:i/>
        </w:rPr>
        <w:t xml:space="preserve">Health Sciences Investigations Journal</w:t>
      </w:r>
      <w:r>
        <w:t xml:space="preserve">.</w:t>
      </w:r>
      <w:r>
        <w:t xml:space="preserve"> </w:t>
      </w:r>
      <w:hyperlink xmlns:r="http://schemas.openxmlformats.org/officeDocument/2006/relationships" w:history="true" r:id="R59a1df83f6f446f5">
        <w:r>
          <w:rPr>
            <w:rStyle w:val="Hyperlink"/>
          </w:rPr>
          <w:t xml:space="preserve">https://doi.org/10.46829/hsijournal.2023.12.4.2.510-518</w:t>
        </w:r>
      </w:hyperlink>
    </w:p>
    <w:p>
      <w:pPr>
        <w:tabs>
          <w:tab w:val="left" w:pos="454"/>
        </w:tabs>
        <w:spacing w:after="80"/>
        <w:ind w:left="454" w:hanging="454"/>
      </w:pPr>
      <w:r>
        <w:rPr>
          <w:rStyle w:val="Muted"/>
        </w:rPr>
        <w:t xml:space="preserve">14.</w:t>
      </w:r>
      <w:r>
        <w:tab/>
      </w:r>
      <w:r>
        <w:t xml:space="preserve">Emmanuel Fiagbedzi, </w:t>
      </w:r>
      <w:r>
        <w:rPr>
          <w:b/>
        </w:rPr>
        <w:t xml:space="preserve">Philip Nii Gorleku</w:t>
      </w:r>
      <w:r>
        <w:t xml:space="preserve">, Savanna Nyarko, Adomako Asare, Gideon Ackah Ndede</w:t>
      </w:r>
      <w:r>
        <w:t xml:space="preserve"> (2022). </w:t>
      </w:r>
      <w:r>
        <w:t xml:space="preserve">Assessment of radiation protection knowledge and practices among radiographers in the central region of Ghana.</w:t>
      </w:r>
      <w:r>
        <w:t xml:space="preserve"> </w:t>
      </w:r>
      <w:r>
        <w:rPr>
          <w:i/>
        </w:rPr>
        <w:t xml:space="preserve">Radiation Medicine and Protection</w:t>
      </w:r>
      <w:r>
        <w:t xml:space="preserve">.</w:t>
      </w:r>
      <w:r>
        <w:t xml:space="preserve"> </w:t>
      </w:r>
      <w:hyperlink xmlns:r="http://schemas.openxmlformats.org/officeDocument/2006/relationships" w:history="true" r:id="R2a7e296582934310">
        <w:r>
          <w:rPr>
            <w:rStyle w:val="Hyperlink"/>
          </w:rPr>
          <w:t xml:space="preserve">https://doi.org/10.1016/j.radmp.2022.06.001</w:t>
        </w:r>
      </w:hyperlink>
    </w:p>
    <w:p>
      <w:pPr>
        <w:tabs>
          <w:tab w:val="left" w:pos="454"/>
        </w:tabs>
        <w:spacing w:after="80"/>
        <w:ind w:left="454" w:hanging="454"/>
      </w:pPr>
      <w:r>
        <w:rPr>
          <w:rStyle w:val="Muted"/>
        </w:rPr>
        <w:t xml:space="preserve">15.</w:t>
      </w:r>
      <w:r>
        <w:tab/>
      </w:r>
      <w:r>
        <w:t xml:space="preserve">Klenam Dzefi-Tettey, Emmanuel Kobina Mesi Edzie, Edmund Kwakye Brakohiapa, </w:t>
      </w:r>
      <w:r>
        <w:rPr>
          <w:b/>
        </w:rPr>
        <w:t xml:space="preserve">Philip Narteh Gorleku</w:t>
      </w:r>
      <w:r>
        <w:t xml:space="preserve">, Adu Tutu Amankwa, Abubakari Bawah Abdulai, Iddrisu Baba Yabasin, Kafui Kossi Kekessie, Ewurama Andam Idun, Caroline Emmanuella Ntiamoah-Koufie, Franklin Acheampong, Bright Oppong, Frank Quarshie, Henry Kusodzi, Abdul Raman Asemah</w:t>
      </w:r>
      <w:r>
        <w:t xml:space="preserve"> (2022). </w:t>
      </w:r>
      <w:r>
        <w:t xml:space="preserve">Career in radiology; the Ghanaian clinical medical student’s perception.</w:t>
      </w:r>
      <w:r>
        <w:t xml:space="preserve"> </w:t>
      </w:r>
      <w:r>
        <w:rPr>
          <w:i/>
        </w:rPr>
        <w:t xml:space="preserve">Heliyon</w:t>
      </w:r>
      <w:r>
        <w:t xml:space="preserve">.</w:t>
      </w:r>
      <w:r>
        <w:t xml:space="preserve"> </w:t>
      </w:r>
      <w:hyperlink xmlns:r="http://schemas.openxmlformats.org/officeDocument/2006/relationships" w:history="true" r:id="Rf2fc71264bc44f0e">
        <w:r>
          <w:rPr>
            <w:rStyle w:val="Hyperlink"/>
          </w:rPr>
          <w:t xml:space="preserve">https://doi.org/10.1016/j.heliyon.2022.e12603</w:t>
        </w:r>
      </w:hyperlink>
    </w:p>
    <w:p>
      <w:pPr>
        <w:tabs>
          <w:tab w:val="left" w:pos="454"/>
        </w:tabs>
        <w:spacing w:after="80"/>
        <w:ind w:left="454" w:hanging="454"/>
      </w:pPr>
      <w:r>
        <w:rPr>
          <w:rStyle w:val="Muted"/>
        </w:rPr>
        <w:t xml:space="preserve">16.</w:t>
      </w:r>
      <w:r>
        <w:tab/>
      </w:r>
      <w:r>
        <w:t xml:space="preserve">Emmanuel K. M. Edzie, Klenam Dzefi-Tettey, </w:t>
      </w:r>
      <w:r>
        <w:rPr>
          <w:b/>
        </w:rPr>
        <w:t xml:space="preserve">Philip N. Gorleku</w:t>
      </w:r>
      <w:r>
        <w:t xml:space="preserve">, Edmund K. Brakohiapa, Peter Appiah-Thompson, Kwasi Agyen-Mensah, Michael K. Amedi, Frank Quarshie, Evans Boadi, Joshua M. Kpobi, Richard A. Edzie, Abdul R. Asemah</w:t>
      </w:r>
      <w:r>
        <w:t xml:space="preserve"> (2022). </w:t>
      </w:r>
      <w:r>
        <w:t xml:space="preserve">Computed tomography patterns of intracranial infarcts in a Ghanaian tertiary facility.</w:t>
      </w:r>
      <w:r>
        <w:t xml:space="preserve"> </w:t>
      </w:r>
      <w:r>
        <w:rPr>
          <w:i/>
        </w:rPr>
        <w:t xml:space="preserve">Ghana Medical Journal</w:t>
      </w:r>
      <w:r>
        <w:t xml:space="preserve">.</w:t>
      </w:r>
      <w:r>
        <w:t xml:space="preserve"> </w:t>
      </w:r>
      <w:hyperlink xmlns:r="http://schemas.openxmlformats.org/officeDocument/2006/relationships" w:history="true" r:id="Rd0fbb4a69c8b4ffc">
        <w:r>
          <w:rPr>
            <w:rStyle w:val="Hyperlink"/>
          </w:rPr>
          <w:t xml:space="preserve">https://doi.org/10.4314/gmj.v56i1.5</w:t>
        </w:r>
      </w:hyperlink>
    </w:p>
    <w:p>
      <w:pPr>
        <w:tabs>
          <w:tab w:val="left" w:pos="454"/>
        </w:tabs>
        <w:spacing w:after="80"/>
        <w:ind w:left="454" w:hanging="454"/>
      </w:pPr>
      <w:r>
        <w:rPr>
          <w:rStyle w:val="Muted"/>
        </w:rPr>
        <w:t xml:space="preserve">17.</w:t>
      </w:r>
      <w:r>
        <w:tab/>
      </w:r>
      <w:r>
        <w:t xml:space="preserve">Klenam Dzefi-Tettey, Emmanuel Kobina Mesi Edzie, </w:t>
      </w:r>
      <w:r>
        <w:rPr>
          <w:b/>
        </w:rPr>
        <w:t xml:space="preserve">Philip Narteh Gorleku</w:t>
      </w:r>
      <w:r>
        <w:t xml:space="preserve">, Edmund Kwakye Brakohiapa, Franklin Acheampong, Abdul Raman Asemah, Henry Kusodzi, Patience Sumbawiera Saaka, Ewurama Andam Idun, Adu Tutu Amankwa</w:t>
      </w:r>
      <w:r>
        <w:t xml:space="preserve"> (2022). </w:t>
      </w:r>
      <w:r>
        <w:t xml:space="preserve">Pattern of chest computerized tomography scan findings in symptomatic RT-PCR positive Covid-19 patients at the Korle Bu Teaching Hospital, Ghana.</w:t>
      </w:r>
      <w:r>
        <w:t xml:space="preserve"> </w:t>
      </w:r>
      <w:r>
        <w:rPr>
          <w:i/>
        </w:rPr>
        <w:t xml:space="preserve">African Health Sciences</w:t>
      </w:r>
      <w:r>
        <w:t xml:space="preserve">.</w:t>
      </w:r>
      <w:r>
        <w:t xml:space="preserve"> </w:t>
      </w:r>
      <w:hyperlink xmlns:r="http://schemas.openxmlformats.org/officeDocument/2006/relationships" w:history="true" r:id="Rb248121b77234a31">
        <w:r>
          <w:rPr>
            <w:rStyle w:val="Hyperlink"/>
          </w:rPr>
          <w:t xml:space="preserve">https://doi.org/10.4314/ahs.v22i2.8</w:t>
        </w:r>
      </w:hyperlink>
    </w:p>
    <w:p>
      <w:pPr>
        <w:tabs>
          <w:tab w:val="left" w:pos="454"/>
        </w:tabs>
        <w:spacing w:after="80"/>
        <w:ind w:left="454" w:hanging="454"/>
      </w:pPr>
      <w:r>
        <w:rPr>
          <w:rStyle w:val="Muted"/>
        </w:rPr>
        <w:t xml:space="preserve">18.</w:t>
      </w:r>
      <w:r>
        <w:tab/>
      </w:r>
      <w:r>
        <w:t xml:space="preserve">Emmanuel Fiagbedzi, </w:t>
      </w:r>
      <w:r>
        <w:rPr>
          <w:b/>
        </w:rPr>
        <w:t xml:space="preserve">Philip Nii Gorleku</w:t>
      </w:r>
      <w:r>
        <w:t xml:space="preserve">, Savanna Nyarko, Bernard Frimpong, Alberta Adjei, Abel Nkrumah</w:t>
      </w:r>
      <w:r>
        <w:t xml:space="preserve"> (2022). </w:t>
      </w:r>
      <w:r>
        <w:t xml:space="preserve">Perception of final year radiography students towards the proposed six-year Doctor of Radiography/Medical Imaging program.</w:t>
      </w:r>
      <w:r>
        <w:t xml:space="preserve"> </w:t>
      </w:r>
      <w:r>
        <w:rPr>
          <w:i/>
        </w:rPr>
        <w:t xml:space="preserve">Radiography Open</w:t>
      </w:r>
      <w:r>
        <w:t xml:space="preserve">.</w:t>
      </w:r>
      <w:r>
        <w:t xml:space="preserve"> </w:t>
      </w:r>
      <w:hyperlink xmlns:r="http://schemas.openxmlformats.org/officeDocument/2006/relationships" w:history="true" r:id="Rdb45ff9fedcf4910">
        <w:r>
          <w:rPr>
            <w:rStyle w:val="Hyperlink"/>
          </w:rPr>
          <w:t xml:space="preserve">https://doi.org/10.7577/radopen.4758</w:t>
        </w:r>
      </w:hyperlink>
    </w:p>
    <w:p>
      <w:pPr>
        <w:tabs>
          <w:tab w:val="left" w:pos="454"/>
        </w:tabs>
        <w:spacing w:after="80"/>
        <w:ind w:left="454" w:hanging="454"/>
      </w:pPr>
      <w:r>
        <w:rPr>
          <w:rStyle w:val="Muted"/>
        </w:rPr>
        <w:t xml:space="preserve">19.</w:t>
      </w:r>
      <w:r>
        <w:tab/>
      </w:r>
      <w:r>
        <w:t xml:space="preserve">Klenam Dzefi-Tettey, Emmanuel Kobina Mesi Edzie, Edmund Kwakye Brakohiapa, Kafui Kossi Kekessie, Albert Dayor Piersson, Franklin Acheampong, </w:t>
      </w:r>
      <w:r>
        <w:rPr>
          <w:b/>
        </w:rPr>
        <w:t xml:space="preserve">Philip Narteh Gorleku</w:t>
      </w:r>
      <w:r>
        <w:t xml:space="preserve">, Harold Ricketts Nixon, Abdul Raman Asemah, Henry Kusodzi</w:t>
      </w:r>
      <w:r>
        <w:t xml:space="preserve"> (2022). </w:t>
      </w:r>
      <w:r>
        <w:t xml:space="preserve">Seizures in children.</w:t>
      </w:r>
      <w:r>
        <w:t xml:space="preserve"> </w:t>
      </w:r>
      <w:r>
        <w:rPr>
          <w:i/>
        </w:rPr>
        <w:t xml:space="preserve">West African journal of radiology</w:t>
      </w:r>
      <w:r>
        <w:t xml:space="preserve">.</w:t>
      </w:r>
      <w:r>
        <w:t xml:space="preserve"> </w:t>
      </w:r>
      <w:hyperlink xmlns:r="http://schemas.openxmlformats.org/officeDocument/2006/relationships" w:history="true" r:id="R9e9c4ff459584929">
        <w:r>
          <w:rPr>
            <w:rStyle w:val="Hyperlink"/>
          </w:rPr>
          <w:t xml:space="preserve">https://doi.org/10.4103/wajr.wajr_11_22</w:t>
        </w:r>
      </w:hyperlink>
    </w:p>
    <w:p>
      <w:pPr>
        <w:tabs>
          <w:tab w:val="left" w:pos="454"/>
        </w:tabs>
        <w:spacing w:after="80"/>
        <w:ind w:left="454" w:hanging="454"/>
      </w:pPr>
      <w:r>
        <w:rPr>
          <w:rStyle w:val="Muted"/>
        </w:rPr>
        <w:t xml:space="preserve">20.</w:t>
      </w:r>
      <w:r>
        <w:tab/>
      </w:r>
      <w:r>
        <w:t xml:space="preserve">EKM Edzie, </w:t>
      </w:r>
      <w:r>
        <w:rPr>
          <w:b/>
        </w:rPr>
        <w:t xml:space="preserve">Philip Narteh Gorleku</w:t>
      </w:r>
      <w:r>
        <w:t xml:space="preserve"> (2022). </w:t>
      </w:r>
      <w:r>
        <w:t xml:space="preserve">Seizures in children: Spectrum of findings on brain magnetic resonance imaging at the Korle Bu Teaching Hospital, Ghana.</w:t>
      </w:r>
      <w:r>
        <w:t xml:space="preserve"> </w:t>
      </w:r>
      <w:r>
        <w:rPr>
          <w:i/>
        </w:rPr>
        <w:t xml:space="preserve">West African Journal of Radiology</w:t>
      </w:r>
      <w:r>
        <w:t xml:space="preserve">.</w:t>
      </w:r>
      <w:r>
        <w:t xml:space="preserve"> </w:t>
      </w:r>
      <w:hyperlink xmlns:r="http://schemas.openxmlformats.org/officeDocument/2006/relationships" w:history="true" r:id="R38ee196290394dc1">
        <w:r>
          <w:rPr>
            <w:rStyle w:val="Hyperlink"/>
          </w:rPr>
          <w:t xml:space="preserve">https://journals.lww.com/wajr/fulltext/2022/29010/seizures_in_children__spectrum_of_findings_on.7.aspx</w:t>
        </w:r>
      </w:hyperlink>
    </w:p>
    <w:p>
      <w:pPr>
        <w:tabs>
          <w:tab w:val="left" w:pos="454"/>
        </w:tabs>
        <w:spacing w:after="80"/>
        <w:ind w:left="454" w:hanging="454"/>
      </w:pPr>
      <w:r>
        <w:rPr>
          <w:rStyle w:val="Muted"/>
        </w:rPr>
        <w:t xml:space="preserve">21.</w:t>
      </w:r>
      <w:r>
        <w:tab/>
      </w:r>
      <w:r>
        <w:t xml:space="preserve">Emmanuel Worlali Fiagbedzi, </w:t>
      </w:r>
      <w:r>
        <w:rPr>
          <w:b/>
        </w:rPr>
        <w:t xml:space="preserve">Philip Nii Gorleku</w:t>
      </w:r>
      <w:r>
        <w:t xml:space="preserve">, Savanna Nyarko, Vivian Della Atuwo-Ampoh, Yawo Atsu Constantino Fiagan, Adomako Asare</w:t>
      </w:r>
      <w:r>
        <w:t xml:space="preserve"> (2022). </w:t>
      </w:r>
      <w:r>
        <w:t xml:space="preserve">The Role of Artificial Intelligence (AI) in Radiation Protection of Computed Tomography and Fluoroscopy: A Review.</w:t>
      </w:r>
      <w:r>
        <w:t xml:space="preserve"> </w:t>
      </w:r>
      <w:r>
        <w:rPr>
          <w:i/>
        </w:rPr>
        <w:t xml:space="preserve">Open Journal of Medical Imaging</w:t>
      </w:r>
      <w:r>
        <w:t xml:space="preserve">.</w:t>
      </w:r>
      <w:r>
        <w:t xml:space="preserve"> </w:t>
      </w:r>
      <w:hyperlink xmlns:r="http://schemas.openxmlformats.org/officeDocument/2006/relationships" w:history="true" r:id="R7e574c71a126477d">
        <w:r>
          <w:rPr>
            <w:rStyle w:val="Hyperlink"/>
          </w:rPr>
          <w:t xml:space="preserve">https://doi.org/10.4236/ojmi.2022.121004</w:t>
        </w:r>
      </w:hyperlink>
    </w:p>
    <w:p>
      <w:pPr>
        <w:tabs>
          <w:tab w:val="left" w:pos="454"/>
        </w:tabs>
        <w:spacing w:after="80"/>
        <w:ind w:left="454" w:hanging="454"/>
      </w:pPr>
      <w:r>
        <w:rPr>
          <w:rStyle w:val="Muted"/>
        </w:rPr>
        <w:t xml:space="preserve">22.</w:t>
      </w:r>
      <w:r>
        <w:tab/>
      </w:r>
      <w:r>
        <w:t xml:space="preserve">Edzie, Emmanuel Kobina Mesi, Klenam Dzefi-Tettey, </w:t>
      </w:r>
      <w:r>
        <w:rPr>
          <w:b/>
        </w:rPr>
        <w:t xml:space="preserve">Gorleku, Philip Narteh</w:t>
      </w:r>
      <w:r>
        <w:t xml:space="preserve">, Ghartey, Frank Naku, Adanusa, Madison, Quarshie, Frank, Osei, Bernard, Kusodzi, Henry, Asemah, Abdul Raman</w:t>
      </w:r>
      <w:r>
        <w:t xml:space="preserve"> (2021). </w:t>
      </w:r>
      <w:r>
        <w:t xml:space="preserve">Advancing Age in Africa, the Urgent Need for Institutional Geriatric Care in a Low Resource Setting: A Case Report.</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027a07806f0b42df">
        <w:r>
          <w:rPr>
            <w:rStyle w:val="Hyperlink"/>
          </w:rPr>
          <w:t xml:space="preserve">https://doi.org/10.5281/zenodo.5771584</w:t>
        </w:r>
      </w:hyperlink>
    </w:p>
    <w:p>
      <w:pPr>
        <w:tabs>
          <w:tab w:val="left" w:pos="454"/>
        </w:tabs>
        <w:spacing w:after="80"/>
        <w:ind w:left="454" w:hanging="454"/>
      </w:pPr>
      <w:r>
        <w:rPr>
          <w:rStyle w:val="Muted"/>
        </w:rPr>
        <w:t xml:space="preserve">23.</w:t>
      </w:r>
      <w:r>
        <w:tab/>
      </w:r>
      <w:r>
        <w:t xml:space="preserve">Emmanuel Kobina Mesi Edzie, Klenam Dzefi-Tettey, Edmund Kwakye Brakohiapa, </w:t>
      </w:r>
      <w:r>
        <w:rPr>
          <w:b/>
        </w:rPr>
        <w:t xml:space="preserve">Philip Narteh Gorleku</w:t>
      </w:r>
      <w:r>
        <w:t xml:space="preserve">, Frank Naku Ghartey, Adu Tutu Amankwa, Peter Appiah-Thompson, Michael Kofi Amedi, Ewurama Andam Idun, Madison Adanusa, Obed Cudjoe, Evans Boadi, Joshua Mensah Kpobi, Frank Quarshie, Richard Ato Edzie, Abdul Raman Asemah</w:t>
      </w:r>
      <w:r>
        <w:t xml:space="preserve"> (2021). </w:t>
      </w:r>
      <w:r>
        <w:t xml:space="preserve">Assessment of venous Doppler ultrasound findings of acute unilateral lower limb swelling in a tertiary facility in central Ghana: a retrospective analytical study.</w:t>
      </w:r>
      <w:r>
        <w:t xml:space="preserve"> </w:t>
      </w:r>
      <w:r>
        <w:rPr>
          <w:i/>
        </w:rPr>
        <w:t xml:space="preserve">The Egyptian Journal of Radiology and Nuclear Medicine</w:t>
      </w:r>
      <w:r>
        <w:t xml:space="preserve">.</w:t>
      </w:r>
      <w:r>
        <w:t xml:space="preserve"> </w:t>
      </w:r>
      <w:hyperlink xmlns:r="http://schemas.openxmlformats.org/officeDocument/2006/relationships" w:history="true" r:id="R1fe68f91f1da4754">
        <w:r>
          <w:rPr>
            <w:rStyle w:val="Hyperlink"/>
          </w:rPr>
          <w:t xml:space="preserve">https://doi.org/10.1186/s43055-021-00673-0</w:t>
        </w:r>
      </w:hyperlink>
    </w:p>
    <w:p>
      <w:pPr>
        <w:tabs>
          <w:tab w:val="left" w:pos="454"/>
        </w:tabs>
        <w:spacing w:after="80"/>
        <w:ind w:left="454" w:hanging="454"/>
      </w:pPr>
      <w:r>
        <w:rPr>
          <w:rStyle w:val="Muted"/>
        </w:rPr>
        <w:t xml:space="preserve">24.</w:t>
      </w:r>
      <w:r>
        <w:tab/>
      </w:r>
      <w:r>
        <w:t xml:space="preserve">Klenam Dzefi-Tettey, Emmanuel Kobina Mesi Edzie, </w:t>
      </w:r>
      <w:r>
        <w:rPr>
          <w:b/>
        </w:rPr>
        <w:t xml:space="preserve">Philip Narteh Gorleku</w:t>
      </w:r>
      <w:r>
        <w:t xml:space="preserve">, Henry Kusodzi, Abdul Raman Asemah</w:t>
      </w:r>
      <w:r>
        <w:t xml:space="preserve"> (2021). </w:t>
      </w:r>
      <w:r>
        <w:t xml:space="preserve">Asymptomatic Familial Multiple Cerebral Cavernous Malformation in a 73-Year-Old Woman.</w:t>
      </w:r>
      <w:r>
        <w:t xml:space="preserve"> </w:t>
      </w:r>
      <w:r>
        <w:rPr>
          <w:i/>
        </w:rPr>
        <w:t xml:space="preserve">Case Reports in Radiology</w:t>
      </w:r>
      <w:r>
        <w:t xml:space="preserve">.</w:t>
      </w:r>
      <w:r>
        <w:t xml:space="preserve"> </w:t>
      </w:r>
      <w:hyperlink xmlns:r="http://schemas.openxmlformats.org/officeDocument/2006/relationships" w:history="true" r:id="Re3b9af667ecd4d1e">
        <w:r>
          <w:rPr>
            <w:rStyle w:val="Hyperlink"/>
          </w:rPr>
          <w:t xml:space="preserve">https://doi.org/10.1155/2021/9974776</w:t>
        </w:r>
      </w:hyperlink>
    </w:p>
    <w:p>
      <w:pPr>
        <w:tabs>
          <w:tab w:val="left" w:pos="454"/>
        </w:tabs>
        <w:spacing w:after="80"/>
        <w:ind w:left="454" w:hanging="454"/>
      </w:pPr>
      <w:r>
        <w:rPr>
          <w:rStyle w:val="Muted"/>
        </w:rPr>
        <w:t xml:space="preserve">25.</w:t>
      </w:r>
      <w:r>
        <w:tab/>
      </w:r>
      <w:r>
        <w:t xml:space="preserve">Emmanuel Kobina Mesi Edzie, Klenam Dzefi-Tettey, </w:t>
      </w:r>
      <w:r>
        <w:rPr>
          <w:b/>
        </w:rPr>
        <w:t xml:space="preserve">Philip Narteh Gorleku</w:t>
      </w:r>
      <w:r>
        <w:t xml:space="preserve">, Edmund Kwakye Brakohiapa, Bernard Ohene Botwe, Adu Tutu Amankwa, Ewurama Andam Idun, Henry Kusodzi, Abdul Raman Asemah</w:t>
      </w:r>
      <w:r>
        <w:t xml:space="preserve"> (2021). </w:t>
      </w:r>
      <w:r>
        <w:t xml:space="preserve">Audit of the appropriateness of the indication for obstetric sonography in a tertiary facility in Ghana.</w:t>
      </w:r>
      <w:r>
        <w:t xml:space="preserve"> </w:t>
      </w:r>
      <w:r>
        <w:rPr>
          <w:i/>
        </w:rPr>
        <w:t xml:space="preserve">Pan African Medical Journal</w:t>
      </w:r>
      <w:r>
        <w:t xml:space="preserve">.</w:t>
      </w:r>
      <w:r>
        <w:t xml:space="preserve"> </w:t>
      </w:r>
      <w:hyperlink xmlns:r="http://schemas.openxmlformats.org/officeDocument/2006/relationships" w:history="true" r:id="Rfd0d95d9c2704382">
        <w:r>
          <w:rPr>
            <w:rStyle w:val="Hyperlink"/>
          </w:rPr>
          <w:t xml:space="preserve">https://doi.org/10.11604/pamj.2021.40.35.26349</w:t>
        </w:r>
      </w:hyperlink>
    </w:p>
    <w:p>
      <w:pPr>
        <w:tabs>
          <w:tab w:val="left" w:pos="454"/>
        </w:tabs>
        <w:spacing w:after="80"/>
        <w:ind w:left="454" w:hanging="454"/>
      </w:pPr>
      <w:r>
        <w:rPr>
          <w:rStyle w:val="Muted"/>
        </w:rPr>
        <w:t xml:space="preserve">26.</w:t>
      </w:r>
      <w:r>
        <w:tab/>
      </w:r>
      <w:r>
        <w:t xml:space="preserve">Edmund K.K. Brakohiapa, Benjamin D. Sarkodie, Benard O. Botwe, Klenam Dzefi-Tettey, Dorothea A. Anim, Emmanuel K.M. Edzie, </w:t>
      </w:r>
      <w:r>
        <w:rPr>
          <w:b/>
        </w:rPr>
        <w:t xml:space="preserve">Philip N. Goleku</w:t>
      </w:r>
      <w:r>
        <w:t xml:space="preserve">, Bashiru B. Jimah, Adu Tutu Amankwa</w:t>
      </w:r>
      <w:r>
        <w:t xml:space="preserve"> (2021). </w:t>
      </w:r>
      <w:r>
        <w:t xml:space="preserve">Comparing radiological presentations of first and second strains of COVID-19 infections in a low-resource country.</w:t>
      </w:r>
      <w:r>
        <w:t xml:space="preserve"> </w:t>
      </w:r>
      <w:r>
        <w:rPr>
          <w:i/>
        </w:rPr>
        <w:t xml:space="preserve">Heliyon</w:t>
      </w:r>
      <w:r>
        <w:t xml:space="preserve">.</w:t>
      </w:r>
      <w:r>
        <w:t xml:space="preserve"> </w:t>
      </w:r>
      <w:hyperlink xmlns:r="http://schemas.openxmlformats.org/officeDocument/2006/relationships" w:history="true" r:id="Rff086fa8ff7c4b4c">
        <w:r>
          <w:rPr>
            <w:rStyle w:val="Hyperlink"/>
          </w:rPr>
          <w:t xml:space="preserve">https://doi.org/10.1016/j.heliyon.2021.e07818</w:t>
        </w:r>
      </w:hyperlink>
    </w:p>
    <w:p>
      <w:pPr>
        <w:tabs>
          <w:tab w:val="left" w:pos="454"/>
        </w:tabs>
        <w:spacing w:after="80"/>
        <w:ind w:left="454" w:hanging="454"/>
      </w:pPr>
      <w:r>
        <w:rPr>
          <w:rStyle w:val="Muted"/>
        </w:rPr>
        <w:t xml:space="preserve">27.</w:t>
      </w:r>
      <w:r>
        <w:tab/>
      </w:r>
      <w:r>
        <w:t xml:space="preserve">Emmanuel Kobina Mesi Edzie, Klenam Dzefi-Tettey, Edmund Kwakye Brakohiapa, </w:t>
      </w:r>
      <w:r>
        <w:rPr>
          <w:b/>
        </w:rPr>
        <w:t xml:space="preserve">Philip Narteh Gorleku</w:t>
      </w:r>
      <w:r>
        <w:t xml:space="preserve">, Eric Aidoo, Kwasi Agyen-Mensah, Peter Appiah-Thompson, Adu Tutu Amankwa, Ewurama Andam Idun, Frank Quarshie, Richard Ato Edzie, Benard Osei, Prosper Dziwornu, Abdul Raman Asemah</w:t>
      </w:r>
      <w:r>
        <w:t xml:space="preserve"> (2021). </w:t>
      </w:r>
      <w:r>
        <w:t xml:space="preserve">Computed tomography features of spontaneous acute intracranial hemorrhages in a tertiary hospital in Southern Ghana.</w:t>
      </w:r>
      <w:r>
        <w:t xml:space="preserve"> </w:t>
      </w:r>
      <w:r>
        <w:rPr>
          <w:i/>
        </w:rPr>
        <w:t xml:space="preserve">Pan African Medical Journal</w:t>
      </w:r>
      <w:r>
        <w:t xml:space="preserve">.</w:t>
      </w:r>
      <w:r>
        <w:t xml:space="preserve"> </w:t>
      </w:r>
      <w:hyperlink xmlns:r="http://schemas.openxmlformats.org/officeDocument/2006/relationships" w:history="true" r:id="R7298f375ed9d41b9">
        <w:r>
          <w:rPr>
            <w:rStyle w:val="Hyperlink"/>
          </w:rPr>
          <w:t xml:space="preserve">https://doi.org/10.11604/pamj.2021.40.226.31934</w:t>
        </w:r>
      </w:hyperlink>
    </w:p>
    <w:p>
      <w:pPr>
        <w:tabs>
          <w:tab w:val="left" w:pos="454"/>
        </w:tabs>
        <w:spacing w:after="80"/>
        <w:ind w:left="454" w:hanging="454"/>
      </w:pPr>
      <w:r>
        <w:rPr>
          <w:rStyle w:val="Muted"/>
        </w:rPr>
        <w:t xml:space="preserve">28.</w:t>
      </w:r>
      <w:r>
        <w:tab/>
      </w:r>
      <w:r>
        <w:t xml:space="preserve">Emmanuel Kobina Mesi Edzie, Klenam Dzefi‐Tettey, </w:t>
      </w:r>
      <w:r>
        <w:rPr>
          <w:b/>
        </w:rPr>
        <w:t xml:space="preserve">Philip Narteh Gorleku</w:t>
      </w:r>
      <w:r>
        <w:t xml:space="preserve">, Kwasi Agyen‐Mensah, Henry Kusodzi, Frank Quarshie, Abdul Raman Asemah</w:t>
      </w:r>
      <w:r>
        <w:t xml:space="preserve"> (2021). </w:t>
      </w:r>
      <w:r>
        <w:t xml:space="preserve">Craniolacunia in A neonate; A clinical and CT scan illustrative case report.</w:t>
      </w:r>
      <w:r>
        <w:t xml:space="preserve"> </w:t>
      </w:r>
      <w:r>
        <w:rPr>
          <w:i/>
        </w:rPr>
        <w:t xml:space="preserve">Clinical Case Reports</w:t>
      </w:r>
      <w:r>
        <w:t xml:space="preserve">.</w:t>
      </w:r>
      <w:r>
        <w:t xml:space="preserve"> </w:t>
      </w:r>
      <w:hyperlink xmlns:r="http://schemas.openxmlformats.org/officeDocument/2006/relationships" w:history="true" r:id="R90a7842f4b224c3e">
        <w:r>
          <w:rPr>
            <w:rStyle w:val="Hyperlink"/>
          </w:rPr>
          <w:t xml:space="preserve">https://doi.org/10.1002/ccr3.4501</w:t>
        </w:r>
      </w:hyperlink>
    </w:p>
    <w:p>
      <w:pPr>
        <w:tabs>
          <w:tab w:val="left" w:pos="454"/>
        </w:tabs>
        <w:spacing w:after="80"/>
        <w:ind w:left="454" w:hanging="454"/>
      </w:pPr>
      <w:r>
        <w:rPr>
          <w:rStyle w:val="Muted"/>
        </w:rPr>
        <w:t xml:space="preserve">29.</w:t>
      </w:r>
      <w:r>
        <w:tab/>
      </w:r>
      <w:r>
        <w:t xml:space="preserve">Emmanuel K Edzie, Klenam Dzefi-Tettey, </w:t>
      </w:r>
      <w:r>
        <w:rPr>
          <w:b/>
        </w:rPr>
        <w:t xml:space="preserve">Philip Gorleku</w:t>
      </w:r>
      <w:r>
        <w:t xml:space="preserve">, Adu Tutu Amankwa, Ewurama Idun, Edmund K Brakohiapa, Obed Cudjoe, Frank Quarshie, Richard A Edzie, Abdul R Asemah</w:t>
      </w:r>
      <w:r>
        <w:t xml:space="preserve"> (2021). </w:t>
      </w:r>
      <w:r>
        <w:t xml:space="preserve">Evaluation of the Anatomical Locations of Stroke Events From Computed Tomography Scan Examinations in a Tertiary Facility in Ghana.</w:t>
      </w:r>
      <w:r>
        <w:t xml:space="preserve"> </w:t>
      </w:r>
      <w:r>
        <w:rPr>
          <w:i/>
        </w:rPr>
        <w:t xml:space="preserve">Cureus</w:t>
      </w:r>
      <w:r>
        <w:t xml:space="preserve">.</w:t>
      </w:r>
      <w:r>
        <w:t xml:space="preserve"> </w:t>
      </w:r>
      <w:hyperlink xmlns:r="http://schemas.openxmlformats.org/officeDocument/2006/relationships" w:history="true" r:id="R72acb2382ed74571">
        <w:r>
          <w:rPr>
            <w:rStyle w:val="Hyperlink"/>
          </w:rPr>
          <w:t xml:space="preserve">https://doi.org/10.7759/cureus.14097</w:t>
        </w:r>
      </w:hyperlink>
    </w:p>
    <w:p>
      <w:pPr>
        <w:tabs>
          <w:tab w:val="left" w:pos="454"/>
        </w:tabs>
        <w:spacing w:after="80"/>
        <w:ind w:left="454" w:hanging="454"/>
      </w:pPr>
      <w:r>
        <w:rPr>
          <w:rStyle w:val="Muted"/>
        </w:rPr>
        <w:t xml:space="preserve">30.</w:t>
      </w:r>
      <w:r>
        <w:tab/>
      </w:r>
      <w:r>
        <w:t xml:space="preserve">Emmanuel Kobina Mesi Edzie, Klenam Dzefi-Tettey, </w:t>
      </w:r>
      <w:r>
        <w:rPr>
          <w:b/>
        </w:rPr>
        <w:t xml:space="preserve">Philip Narteh Gorleku</w:t>
      </w:r>
      <w:r>
        <w:t xml:space="preserve">, Adu Tutu Amankwa, Eric Aidoo, Kwasi Agyen-Mensah, Ewurama Andam Idun, Frank Quarshie, Joshua Mensah Kpobi, Henry Kusodzi, Richard Ato Edzie, Abdul Raman Asemah</w:t>
      </w:r>
      <w:r>
        <w:t xml:space="preserve"> (2021). </w:t>
      </w:r>
      <w:r>
        <w:t xml:space="preserve">Evaluation of the Clinical and Imaging Findings of Breast Examinations in a Tertiary Facility in Ghana.</w:t>
      </w:r>
      <w:r>
        <w:t xml:space="preserve"> </w:t>
      </w:r>
      <w:r>
        <w:rPr>
          <w:i/>
        </w:rPr>
        <w:t xml:space="preserve">International Journal of Breast Cancer</w:t>
      </w:r>
      <w:r>
        <w:t xml:space="preserve">.</w:t>
      </w:r>
      <w:r>
        <w:t xml:space="preserve"> </w:t>
      </w:r>
      <w:hyperlink xmlns:r="http://schemas.openxmlformats.org/officeDocument/2006/relationships" w:history="true" r:id="R4474853141d64ba8">
        <w:r>
          <w:rPr>
            <w:rStyle w:val="Hyperlink"/>
          </w:rPr>
          <w:t xml:space="preserve">https://doi.org/10.1155/2021/5541230</w:t>
        </w:r>
      </w:hyperlink>
    </w:p>
    <w:p>
      <w:pPr>
        <w:tabs>
          <w:tab w:val="left" w:pos="454"/>
        </w:tabs>
        <w:spacing w:after="80"/>
        <w:ind w:left="454" w:hanging="454"/>
      </w:pPr>
      <w:r>
        <w:rPr>
          <w:rStyle w:val="Muted"/>
        </w:rPr>
        <w:t xml:space="preserve">31.</w:t>
      </w:r>
      <w:r>
        <w:tab/>
      </w:r>
      <w:r>
        <w:t xml:space="preserve">Klenam Dzefi-Tettey, Emmanuel Kobina Mesi Edzie, </w:t>
      </w:r>
      <w:r>
        <w:rPr>
          <w:b/>
        </w:rPr>
        <w:t xml:space="preserve">Philip Narteh Gorleku</w:t>
      </w:r>
      <w:r>
        <w:t xml:space="preserve">, Edmund Kwakye Brakohiapa, Bernard Osei, Abdul Raman Asemah, Henry Kusodzi</w:t>
      </w:r>
      <w:r>
        <w:t xml:space="preserve"> (2021). </w:t>
      </w:r>
      <w:r>
        <w:t xml:space="preserve">Evans index among adult Ghanaians on normal head computerized tomography scan.</w:t>
      </w:r>
      <w:r>
        <w:t xml:space="preserve"> </w:t>
      </w:r>
      <w:r>
        <w:rPr>
          <w:i/>
        </w:rPr>
        <w:t xml:space="preserve">Heliyon</w:t>
      </w:r>
      <w:r>
        <w:t xml:space="preserve">.</w:t>
      </w:r>
      <w:r>
        <w:t xml:space="preserve"> </w:t>
      </w:r>
      <w:hyperlink xmlns:r="http://schemas.openxmlformats.org/officeDocument/2006/relationships" w:history="true" r:id="R1a02e306a9124f10">
        <w:r>
          <w:rPr>
            <w:rStyle w:val="Hyperlink"/>
          </w:rPr>
          <w:t xml:space="preserve">https://doi.org/10.1016/j.heliyon.2021.e06982</w:t>
        </w:r>
      </w:hyperlink>
    </w:p>
    <w:p>
      <w:pPr>
        <w:tabs>
          <w:tab w:val="left" w:pos="454"/>
        </w:tabs>
        <w:spacing w:after="80"/>
        <w:ind w:left="454" w:hanging="454"/>
      </w:pPr>
      <w:r>
        <w:rPr>
          <w:rStyle w:val="Muted"/>
        </w:rPr>
        <w:t xml:space="preserve">32.</w:t>
      </w:r>
      <w:r>
        <w:tab/>
      </w:r>
      <w:r>
        <w:t xml:space="preserve">Emmanuel Kobina Mesi Edzie, </w:t>
      </w:r>
      <w:r>
        <w:rPr>
          <w:b/>
        </w:rPr>
        <w:t xml:space="preserve">Philip Narteh Gorleku</w:t>
      </w:r>
      <w:r>
        <w:t xml:space="preserve">, Klenam Dzefi-Tettey, Ewurama Andam Idun, Adu Tutu Amankwa, Eric Aidoo, Abdul Raman Asemah, Henry Kusodzi</w:t>
      </w:r>
      <w:r>
        <w:t xml:space="preserve"> (2021). </w:t>
      </w:r>
      <w:r>
        <w:t xml:space="preserve">Incidence rate and age of onset of first stroke from CT scan examinations in Cape Coast metropolis.</w:t>
      </w:r>
      <w:r>
        <w:t xml:space="preserve"> </w:t>
      </w:r>
      <w:r>
        <w:rPr>
          <w:i/>
        </w:rPr>
        <w:t xml:space="preserve">Heliyon</w:t>
      </w:r>
      <w:r>
        <w:t xml:space="preserve">.</w:t>
      </w:r>
      <w:r>
        <w:t xml:space="preserve"> </w:t>
      </w:r>
      <w:hyperlink xmlns:r="http://schemas.openxmlformats.org/officeDocument/2006/relationships" w:history="true" r:id="R9ba0cee3823d4f41">
        <w:r>
          <w:rPr>
            <w:rStyle w:val="Hyperlink"/>
          </w:rPr>
          <w:t xml:space="preserve">https://doi.org/10.1016/j.heliyon.2021.e06214</w:t>
        </w:r>
      </w:hyperlink>
    </w:p>
    <w:p>
      <w:pPr>
        <w:tabs>
          <w:tab w:val="left" w:pos="454"/>
        </w:tabs>
        <w:spacing w:after="80"/>
        <w:ind w:left="454" w:hanging="454"/>
      </w:pPr>
      <w:r>
        <w:rPr>
          <w:rStyle w:val="Muted"/>
        </w:rPr>
        <w:t xml:space="preserve">33.</w:t>
      </w:r>
      <w:r>
        <w:tab/>
      </w:r>
      <w:r>
        <w:t xml:space="preserve">Emmanuel Kobina Mesi Edzie, Klenam Dzefi-Tettey, </w:t>
      </w:r>
      <w:r>
        <w:rPr>
          <w:b/>
        </w:rPr>
        <w:t xml:space="preserve">Philip Narteh Gorleku</w:t>
      </w:r>
      <w:r>
        <w:t xml:space="preserve">, Adu Tutu Amankwa, Ewurama Andam Idun, Edmund Kwakye Brakohiapa, Eric Aidoo, Julius John Essoun, Frank Quarshie, Henry Kusodzi, Abdul Raman Asemah</w:t>
      </w:r>
      <w:r>
        <w:t xml:space="preserve"> (2021). </w:t>
      </w:r>
      <w:r>
        <w:t xml:space="preserve">Perception of Non-radiation Healthcare Workers about Radiation in Cape Coast Metropolis, Ghana.</w:t>
      </w:r>
      <w:r>
        <w:t xml:space="preserve"> </w:t>
      </w:r>
      <w:r>
        <w:rPr>
          <w:i/>
        </w:rPr>
        <w:t xml:space="preserve">Universal Journal of Public Health</w:t>
      </w:r>
      <w:r>
        <w:t xml:space="preserve">.</w:t>
      </w:r>
      <w:r>
        <w:t xml:space="preserve"> </w:t>
      </w:r>
      <w:hyperlink xmlns:r="http://schemas.openxmlformats.org/officeDocument/2006/relationships" w:history="true" r:id="R3bc522a852394a27">
        <w:r>
          <w:rPr>
            <w:rStyle w:val="Hyperlink"/>
          </w:rPr>
          <w:t xml:space="preserve">https://doi.org/10.13189/ujph.2021.090204</w:t>
        </w:r>
      </w:hyperlink>
    </w:p>
    <w:p>
      <w:pPr>
        <w:tabs>
          <w:tab w:val="left" w:pos="454"/>
        </w:tabs>
        <w:spacing w:after="80"/>
        <w:ind w:left="454" w:hanging="454"/>
      </w:pPr>
      <w:r>
        <w:rPr>
          <w:rStyle w:val="Muted"/>
        </w:rPr>
        <w:t xml:space="preserve">34.</w:t>
      </w:r>
      <w:r>
        <w:tab/>
      </w:r>
      <w:r>
        <w:rPr>
          <w:b/>
        </w:rPr>
        <w:t xml:space="preserve">Philip Narteh Gorleku</w:t>
      </w:r>
      <w:r>
        <w:t xml:space="preserve">, Klenam Dzefi-Tettey, Emmanuel Kobina Mesi Edzie, Jacob Setorglo, Albert Dayor Piersson, Ishmael Nii Ofori, Isaac Frimpong Brobbey, Emmanuel Worlali Fiagbedzi, Edmund Kwadwo Kwakye Brakohiapa</w:t>
      </w:r>
      <w:r>
        <w:t xml:space="preserve"> (2021). </w:t>
      </w:r>
      <w:r>
        <w:t xml:space="preserve">The degree and appropriateness of computed tomography utilization for diagnosis of headaches in Ghana.</w:t>
      </w:r>
      <w:r>
        <w:t xml:space="preserve"> </w:t>
      </w:r>
      <w:r>
        <w:rPr>
          <w:i/>
        </w:rPr>
        <w:t xml:space="preserve">Heliyon</w:t>
      </w:r>
      <w:r>
        <w:t xml:space="preserve">.</w:t>
      </w:r>
      <w:r>
        <w:t xml:space="preserve"> </w:t>
      </w:r>
      <w:hyperlink xmlns:r="http://schemas.openxmlformats.org/officeDocument/2006/relationships" w:history="true" r:id="Rb47c65f12fa04f91">
        <w:r>
          <w:rPr>
            <w:rStyle w:val="Hyperlink"/>
          </w:rPr>
          <w:t xml:space="preserve">https://doi.org/10.1016/j.heliyon.2021.e06722</w:t>
        </w:r>
      </w:hyperlink>
    </w:p>
    <w:p>
      <w:pPr>
        <w:tabs>
          <w:tab w:val="left" w:pos="454"/>
        </w:tabs>
        <w:spacing w:after="80"/>
        <w:ind w:left="454" w:hanging="454"/>
      </w:pPr>
      <w:r>
        <w:rPr>
          <w:rStyle w:val="Muted"/>
        </w:rPr>
        <w:t xml:space="preserve">35.</w:t>
      </w:r>
      <w:r>
        <w:tab/>
      </w:r>
      <w:r>
        <w:t xml:space="preserve">Klenam Dzefi-Tettey, Emmanuel K Edzie, </w:t>
      </w:r>
      <w:r>
        <w:rPr>
          <w:b/>
        </w:rPr>
        <w:t xml:space="preserve">Philip Gorleku</w:t>
      </w:r>
      <w:r>
        <w:t xml:space="preserve">, Albert D Piersson, Obed Cudjoe</w:t>
      </w:r>
      <w:r>
        <w:t xml:space="preserve"> (2021). </w:t>
      </w:r>
      <w:r>
        <w:t xml:space="preserve">Tuberous Sclerosis: A Case Report and Review of the Literature.</w:t>
      </w:r>
      <w:r>
        <w:t xml:space="preserve"> </w:t>
      </w:r>
      <w:r>
        <w:rPr>
          <w:i/>
        </w:rPr>
        <w:t xml:space="preserve">Cureus</w:t>
      </w:r>
      <w:r>
        <w:t xml:space="preserve">.</w:t>
      </w:r>
      <w:r>
        <w:t xml:space="preserve"> </w:t>
      </w:r>
      <w:hyperlink xmlns:r="http://schemas.openxmlformats.org/officeDocument/2006/relationships" w:history="true" r:id="R93bf54e279aa4cbb">
        <w:r>
          <w:rPr>
            <w:rStyle w:val="Hyperlink"/>
          </w:rPr>
          <w:t xml:space="preserve">https://doi.org/10.7759/cureus.12481</w:t>
        </w:r>
      </w:hyperlink>
    </w:p>
    <w:p>
      <w:pPr>
        <w:tabs>
          <w:tab w:val="left" w:pos="454"/>
        </w:tabs>
        <w:spacing w:after="80"/>
        <w:ind w:left="454" w:hanging="454"/>
      </w:pPr>
      <w:r>
        <w:rPr>
          <w:rStyle w:val="Muted"/>
        </w:rPr>
        <w:t xml:space="preserve">36.</w:t>
      </w:r>
      <w:r>
        <w:tab/>
      </w:r>
      <w:r>
        <w:t xml:space="preserve">Emmanuel K M Edzie, Klenam Dzefi-Tettey, </w:t>
      </w:r>
      <w:r>
        <w:rPr>
          <w:b/>
        </w:rPr>
        <w:t xml:space="preserve">Philip N Gorleku</w:t>
      </w:r>
      <w:r>
        <w:t xml:space="preserve">, Ewurama A Idun, Bernard Osei, Obed Cudjoe, Abdul Raman Asemah, Henry Kusodzi</w:t>
      </w:r>
      <w:r>
        <w:t xml:space="preserve"> (2020). </w:t>
      </w:r>
      <w:r>
        <w:t xml:space="preserve">Application of information and communication technology in radiological practices: a cross-sectional study among radiologists in Ghana.</w:t>
      </w:r>
      <w:r>
        <w:t xml:space="preserve"> </w:t>
      </w:r>
      <w:r>
        <w:rPr>
          <w:i/>
        </w:rPr>
        <w:t xml:space="preserve">Journal of Global Health Reports</w:t>
      </w:r>
      <w:r>
        <w:t xml:space="preserve">.</w:t>
      </w:r>
      <w:r>
        <w:t xml:space="preserve"> </w:t>
      </w:r>
      <w:hyperlink xmlns:r="http://schemas.openxmlformats.org/officeDocument/2006/relationships" w:history="true" r:id="R52a3bde5e6594439">
        <w:r>
          <w:rPr>
            <w:rStyle w:val="Hyperlink"/>
          </w:rPr>
          <w:t xml:space="preserve">https://doi.org/10.29392/001c.13060</w:t>
        </w:r>
      </w:hyperlink>
    </w:p>
    <w:p>
      <w:pPr>
        <w:tabs>
          <w:tab w:val="left" w:pos="454"/>
        </w:tabs>
        <w:spacing w:after="80"/>
        <w:ind w:left="454" w:hanging="454"/>
      </w:pPr>
      <w:r>
        <w:rPr>
          <w:rStyle w:val="Muted"/>
        </w:rPr>
        <w:t xml:space="preserve">37.</w:t>
      </w:r>
      <w:r>
        <w:tab/>
      </w:r>
      <w:r>
        <w:rPr>
          <w:b/>
        </w:rPr>
        <w:t xml:space="preserve">Philip Narteh Gorleku</w:t>
      </w:r>
      <w:r>
        <w:t xml:space="preserve">, Jacob Setorglo, Emmanuel Kobina Edzie, Albert Dayor Piersson, Ishmael Nii Ofori, James William Ampofo, Savanna Nyarko</w:t>
      </w:r>
      <w:r>
        <w:t xml:space="preserve"> (2020). </w:t>
      </w:r>
      <w:r>
        <w:t xml:space="preserve">Assessment of Effectiveness of Problem Based Learning Pedagogical Approach in Radiography Education in a Tertiary Institution in Ghana.</w:t>
      </w:r>
      <w:r>
        <w:t xml:space="preserve"> </w:t>
      </w:r>
      <w:r>
        <w:rPr>
          <w:i/>
        </w:rPr>
        <w:t xml:space="preserve">Universal Journal of Educational Research</w:t>
      </w:r>
      <w:r>
        <w:t xml:space="preserve">.</w:t>
      </w:r>
      <w:r>
        <w:t xml:space="preserve"> </w:t>
      </w:r>
      <w:hyperlink xmlns:r="http://schemas.openxmlformats.org/officeDocument/2006/relationships" w:history="true" r:id="Ra44bbb2609cb4c23">
        <w:r>
          <w:rPr>
            <w:rStyle w:val="Hyperlink"/>
          </w:rPr>
          <w:t xml:space="preserve">https://doi.org/10.13189/ujer.2020.080346</w:t>
        </w:r>
      </w:hyperlink>
    </w:p>
    <w:p>
      <w:pPr>
        <w:tabs>
          <w:tab w:val="left" w:pos="454"/>
        </w:tabs>
        <w:spacing w:after="80"/>
        <w:ind w:left="454" w:hanging="454"/>
      </w:pPr>
      <w:r>
        <w:rPr>
          <w:rStyle w:val="Muted"/>
        </w:rPr>
        <w:t xml:space="preserve">38.</w:t>
      </w:r>
      <w:r>
        <w:tab/>
      </w:r>
      <w:r>
        <w:t xml:space="preserve">Klenam Dzefi-Tettey, Patience S. Saaka, Isaac Acquah, Emmanuel K. M. Edzie, </w:t>
      </w:r>
      <w:r>
        <w:rPr>
          <w:b/>
        </w:rPr>
        <w:t xml:space="preserve">Philip N. Gorleku</w:t>
      </w:r>
      <w:r>
        <w:t xml:space="preserve">, Patrick Adjei, Jonathan K. Semetey, Edward K. D. Ayem, Arwen J. Insaidoo, Ali Samba</w:t>
      </w:r>
      <w:r>
        <w:t xml:space="preserve"> (2020). </w:t>
      </w:r>
      <w:r>
        <w:t xml:space="preserve">Chest CT features of patients under investigation for Covid-19 pneumonia in a Ghanaian tertiary hospital: a descriptive study.</w:t>
      </w:r>
      <w:r>
        <w:t xml:space="preserve"> </w:t>
      </w:r>
      <w:r>
        <w:rPr>
          <w:i/>
        </w:rPr>
        <w:t xml:space="preserve">Ghana Medical Journal</w:t>
      </w:r>
      <w:r>
        <w:t xml:space="preserve">.</w:t>
      </w:r>
      <w:r>
        <w:t xml:space="preserve"> </w:t>
      </w:r>
      <w:hyperlink xmlns:r="http://schemas.openxmlformats.org/officeDocument/2006/relationships" w:history="true" r:id="Rb4544f8b5bfd448c">
        <w:r>
          <w:rPr>
            <w:rStyle w:val="Hyperlink"/>
          </w:rPr>
          <w:t xml:space="preserve">https://doi.org/10.4314/gmj.v54i4.8</w:t>
        </w:r>
      </w:hyperlink>
    </w:p>
    <w:p>
      <w:pPr>
        <w:tabs>
          <w:tab w:val="left" w:pos="454"/>
        </w:tabs>
        <w:spacing w:after="80"/>
        <w:ind w:left="454" w:hanging="454"/>
      </w:pPr>
      <w:r>
        <w:rPr>
          <w:rStyle w:val="Muted"/>
        </w:rPr>
        <w:t xml:space="preserve">39.</w:t>
      </w:r>
      <w:r>
        <w:tab/>
      </w:r>
      <w:r>
        <w:t xml:space="preserve">EKM Edzie, </w:t>
      </w:r>
      <w:r>
        <w:rPr>
          <w:b/>
        </w:rPr>
        <w:t xml:space="preserve">Philip Narteh Gorleku</w:t>
      </w:r>
      <w:r>
        <w:t xml:space="preserve"> (2020). </w:t>
      </w:r>
      <w:r>
        <w:t xml:space="preserve">Colpocephaly in a 62-year-old woman: a case report.</w:t>
      </w:r>
      <w:r>
        <w:t xml:space="preserve"> </w:t>
      </w:r>
      <w:r>
        <w:rPr>
          <w:i/>
        </w:rPr>
        <w:t xml:space="preserve">Archives of Clinical and Medical Case Reports</w:t>
      </w:r>
      <w:r>
        <w:t xml:space="preserve">.</w:t>
      </w:r>
      <w:r>
        <w:t xml:space="preserve"> </w:t>
      </w:r>
      <w:hyperlink xmlns:r="http://schemas.openxmlformats.org/officeDocument/2006/relationships" w:history="true" r:id="R3e1f280b31874b78">
        <w:r>
          <w:rPr>
            <w:rStyle w:val="Hyperlink"/>
          </w:rPr>
          <w:t xml:space="preserve">https://fortunescholar.org/articles/colpocephaly-in-a-62yearold-woman-a-case-report.html</w:t>
        </w:r>
      </w:hyperlink>
    </w:p>
    <w:p>
      <w:pPr>
        <w:tabs>
          <w:tab w:val="left" w:pos="454"/>
        </w:tabs>
        <w:spacing w:after="80"/>
        <w:ind w:left="454" w:hanging="454"/>
      </w:pPr>
      <w:r>
        <w:rPr>
          <w:rStyle w:val="Muted"/>
        </w:rPr>
        <w:t xml:space="preserve">40.</w:t>
      </w:r>
      <w:r>
        <w:tab/>
      </w:r>
      <w:r>
        <w:rPr>
          <w:b/>
        </w:rPr>
        <w:t xml:space="preserve">Philip N. Gorleku</w:t>
      </w:r>
      <w:r>
        <w:t xml:space="preserve">, Emmanuel K. Edzie, Klenam Dzefi-Tettey, Jacob Setorglo, Albert D. Piersson, Stephen Ocansey, Enyam K.A. Morny, Celso D.G. Armah</w:t>
      </w:r>
      <w:r>
        <w:t xml:space="preserve"> (2020). </w:t>
      </w:r>
      <w:r>
        <w:t xml:space="preserve">Computed tomography estimation of the prevalence of neuro-ophthalmic injuries in head trauma patients seen in a tertiary health facility in Ghana.</w:t>
      </w:r>
      <w:r>
        <w:t xml:space="preserve"> </w:t>
      </w:r>
      <w:r>
        <w:rPr>
          <w:i/>
        </w:rPr>
        <w:t xml:space="preserve">Heliyon</w:t>
      </w:r>
      <w:r>
        <w:t xml:space="preserve">.</w:t>
      </w:r>
      <w:r>
        <w:t xml:space="preserve"> </w:t>
      </w:r>
      <w:hyperlink xmlns:r="http://schemas.openxmlformats.org/officeDocument/2006/relationships" w:history="true" r:id="R45d48d990d564d29">
        <w:r>
          <w:rPr>
            <w:rStyle w:val="Hyperlink"/>
          </w:rPr>
          <w:t xml:space="preserve">https://doi.org/10.1016/j.heliyon.2020.e04200</w:t>
        </w:r>
      </w:hyperlink>
    </w:p>
    <w:p>
      <w:pPr>
        <w:tabs>
          <w:tab w:val="left" w:pos="454"/>
        </w:tabs>
        <w:spacing w:after="80"/>
        <w:ind w:left="454" w:hanging="454"/>
      </w:pPr>
      <w:r>
        <w:rPr>
          <w:rStyle w:val="Muted"/>
        </w:rPr>
        <w:t xml:space="preserve">41.</w:t>
      </w:r>
      <w:r>
        <w:tab/>
      </w:r>
      <w:r>
        <w:t xml:space="preserve">Enoch Appiah Adu-Gyamfi, Armin Czika, Tai-Hang Liu, </w:t>
      </w:r>
      <w:r>
        <w:rPr>
          <w:b/>
        </w:rPr>
        <w:t xml:space="preserve">Philip Narteh Gorleku</w:t>
      </w:r>
      <w:r>
        <w:t xml:space="preserve">, Linda Ahenkorah Fondjo, Francis Tanam Djankpa, Yu-Bin Ding, Ying-Xiong Wang</w:t>
      </w:r>
      <w:r>
        <w:t xml:space="preserve"> (2020). </w:t>
      </w:r>
      <w:r>
        <w:t xml:space="preserve">Ephrin and Eph receptor signaling in female reproductive physiology and pathology†.</w:t>
      </w:r>
      <w:r>
        <w:t xml:space="preserve"> </w:t>
      </w:r>
      <w:r>
        <w:rPr>
          <w:i/>
        </w:rPr>
        <w:t xml:space="preserve">Biology of Reproduction</w:t>
      </w:r>
      <w:r>
        <w:t xml:space="preserve">.</w:t>
      </w:r>
      <w:r>
        <w:t xml:space="preserve"> </w:t>
      </w:r>
      <w:hyperlink xmlns:r="http://schemas.openxmlformats.org/officeDocument/2006/relationships" w:history="true" r:id="Rcdbe9cfbffd04138">
        <w:r>
          <w:rPr>
            <w:rStyle w:val="Hyperlink"/>
          </w:rPr>
          <w:t xml:space="preserve">https://doi.org/10.1093/biolre/ioaa171</w:t>
        </w:r>
      </w:hyperlink>
    </w:p>
    <w:p>
      <w:pPr>
        <w:tabs>
          <w:tab w:val="left" w:pos="454"/>
        </w:tabs>
        <w:spacing w:after="80"/>
        <w:ind w:left="454" w:hanging="454"/>
      </w:pPr>
      <w:r>
        <w:rPr>
          <w:rStyle w:val="Muted"/>
        </w:rPr>
        <w:t xml:space="preserve">42.</w:t>
      </w:r>
      <w:r>
        <w:tab/>
      </w:r>
      <w:r>
        <w:t xml:space="preserve">Bashiru Babatunde Jimah, </w:t>
      </w:r>
      <w:r>
        <w:rPr>
          <w:b/>
        </w:rPr>
        <w:t xml:space="preserve">Philip Gorleku</w:t>
      </w:r>
      <w:r>
        <w:t xml:space="preserve">, Anthony Baffour Appiah</w:t>
      </w:r>
      <w:r>
        <w:t xml:space="preserve"> (2020). </w:t>
      </w:r>
      <w:r>
        <w:t xml:space="preserve">Hysterosalpingography Findings and Jimah Ratio of the Uterine Cavity in Women with Infertility in Central Region, Ghana.</w:t>
      </w:r>
      <w:r>
        <w:t xml:space="preserve"> </w:t>
      </w:r>
      <w:r>
        <w:rPr>
          <w:i/>
        </w:rPr>
        <w:t xml:space="preserve">Radiology Research and Practice</w:t>
      </w:r>
      <w:r>
        <w:t xml:space="preserve">.</w:t>
      </w:r>
      <w:r>
        <w:t xml:space="preserve"> </w:t>
      </w:r>
      <w:hyperlink xmlns:r="http://schemas.openxmlformats.org/officeDocument/2006/relationships" w:history="true" r:id="R5862fa9cb5224237">
        <w:r>
          <w:rPr>
            <w:rStyle w:val="Hyperlink"/>
          </w:rPr>
          <w:t xml:space="preserve">https://doi.org/10.1155/2020/6697653</w:t>
        </w:r>
      </w:hyperlink>
    </w:p>
    <w:p>
      <w:pPr>
        <w:tabs>
          <w:tab w:val="left" w:pos="454"/>
        </w:tabs>
        <w:spacing w:after="80"/>
        <w:ind w:left="454" w:hanging="454"/>
      </w:pPr>
      <w:r>
        <w:rPr>
          <w:rStyle w:val="Muted"/>
        </w:rPr>
        <w:t xml:space="preserve">43.</w:t>
      </w:r>
      <w:r>
        <w:tab/>
      </w:r>
      <w:r>
        <w:t xml:space="preserve">Jacob Setorglo, </w:t>
      </w:r>
      <w:r>
        <w:rPr>
          <w:b/>
        </w:rPr>
        <w:t xml:space="preserve">Philip Narteh Gorleku</w:t>
      </w:r>
      <w:r>
        <w:t xml:space="preserve">, Frederick Sarpong, Christiana Buxton, Francisca Naana Arthur, Bismark Anin Agyei, Matilda Steiner-Asiedu</w:t>
      </w:r>
      <w:r>
        <w:t xml:space="preserve"> (2020). </w:t>
      </w:r>
      <w:r>
        <w:t xml:space="preserve">Knowledge and Practice of Iodized Salt and Iodine Deficiency Disorders among Men in Nungua, Ghana.</w:t>
      </w:r>
      <w:r>
        <w:t xml:space="preserve"> </w:t>
      </w:r>
      <w:r>
        <w:rPr>
          <w:i/>
        </w:rPr>
        <w:t xml:space="preserve">Universal Journal of Public Health</w:t>
      </w:r>
      <w:r>
        <w:t xml:space="preserve">.</w:t>
      </w:r>
      <w:r>
        <w:t xml:space="preserve"> </w:t>
      </w:r>
      <w:hyperlink xmlns:r="http://schemas.openxmlformats.org/officeDocument/2006/relationships" w:history="true" r:id="R08f993375400439a">
        <w:r>
          <w:rPr>
            <w:rStyle w:val="Hyperlink"/>
          </w:rPr>
          <w:t xml:space="preserve">https://doi.org/10.13189/ujph.2020.080301</w:t>
        </w:r>
      </w:hyperlink>
    </w:p>
    <w:p>
      <w:pPr>
        <w:tabs>
          <w:tab w:val="left" w:pos="454"/>
        </w:tabs>
        <w:spacing w:after="80"/>
        <w:ind w:left="454" w:hanging="454"/>
      </w:pPr>
      <w:r>
        <w:rPr>
          <w:rStyle w:val="Muted"/>
        </w:rPr>
        <w:t xml:space="preserve">44.</w:t>
      </w:r>
      <w:r>
        <w:tab/>
      </w:r>
      <w:r>
        <w:t xml:space="preserve">Jacob Setorglo, </w:t>
      </w:r>
      <w:r>
        <w:rPr>
          <w:b/>
        </w:rPr>
        <w:t xml:space="preserve">Philip Narteh Gorleku</w:t>
      </w:r>
      <w:r>
        <w:t xml:space="preserve">, Kyei Roselyn, Kingsley Kwadwo Asare Pereko</w:t>
      </w:r>
      <w:r>
        <w:t xml:space="preserve"> (2020). </w:t>
      </w:r>
      <w:r>
        <w:t xml:space="preserve">Perception of Body Image and Dietary Habit Among Adults Aged 20–45 Years at Sunyani Metropolis.</w:t>
      </w:r>
      <w:r>
        <w:t xml:space="preserve"> </w:t>
      </w:r>
      <w:r>
        <w:rPr>
          <w:i/>
        </w:rPr>
        <w:t xml:space="preserve">Current Developments in Nutrition</w:t>
      </w:r>
      <w:r>
        <w:t xml:space="preserve">.</w:t>
      </w:r>
      <w:r>
        <w:t xml:space="preserve"> </w:t>
      </w:r>
      <w:hyperlink xmlns:r="http://schemas.openxmlformats.org/officeDocument/2006/relationships" w:history="true" r:id="Rdb4aea625cf04c43">
        <w:r>
          <w:rPr>
            <w:rStyle w:val="Hyperlink"/>
          </w:rPr>
          <w:t xml:space="preserve">https://doi.org/10.1093/cdn/nzaa043_128</w:t>
        </w:r>
      </w:hyperlink>
    </w:p>
    <w:p>
      <w:pPr>
        <w:tabs>
          <w:tab w:val="left" w:pos="454"/>
        </w:tabs>
        <w:spacing w:after="80"/>
        <w:ind w:left="454" w:hanging="454"/>
      </w:pPr>
      <w:r>
        <w:rPr>
          <w:rStyle w:val="Muted"/>
        </w:rPr>
        <w:t xml:space="preserve">45.</w:t>
      </w:r>
      <w:r>
        <w:tab/>
      </w:r>
      <w:r>
        <w:t xml:space="preserve">Emmanuel Kobina Mesi Edzie, Klenam Dzefi-Tettey, </w:t>
      </w:r>
      <w:r>
        <w:rPr>
          <w:b/>
        </w:rPr>
        <w:t xml:space="preserve">Philip Narteh Gorleku</w:t>
      </w:r>
      <w:r>
        <w:t xml:space="preserve">, James William Ampofo, Albert Dayor Piersson, Abdul Raman Asemah, Henry Kusodzi, Richard Ato Edzie</w:t>
      </w:r>
      <w:r>
        <w:t xml:space="preserve"> (2020). </w:t>
      </w:r>
      <w:r>
        <w:t xml:space="preserve">Perception of Ghanaian Primigravidas Undergoing Their First Antenatal Ultrasonography in Cape Coast.</w:t>
      </w:r>
      <w:r>
        <w:t xml:space="preserve"> </w:t>
      </w:r>
      <w:r>
        <w:rPr>
          <w:i/>
        </w:rPr>
        <w:t xml:space="preserve">Radiology Research and Practice</w:t>
      </w:r>
      <w:r>
        <w:t xml:space="preserve">.</w:t>
      </w:r>
      <w:r>
        <w:t xml:space="preserve"> </w:t>
      </w:r>
      <w:hyperlink xmlns:r="http://schemas.openxmlformats.org/officeDocument/2006/relationships" w:history="true" r:id="R9c7b7c0f57f24b74">
        <w:r>
          <w:rPr>
            <w:rStyle w:val="Hyperlink"/>
          </w:rPr>
          <w:t xml:space="preserve">https://doi.org/10.1155/2020/4589120</w:t>
        </w:r>
      </w:hyperlink>
    </w:p>
    <w:p>
      <w:pPr>
        <w:tabs>
          <w:tab w:val="left" w:pos="454"/>
        </w:tabs>
        <w:spacing w:after="80"/>
        <w:ind w:left="454" w:hanging="454"/>
      </w:pPr>
      <w:r>
        <w:rPr>
          <w:rStyle w:val="Muted"/>
        </w:rPr>
        <w:t xml:space="preserve">46.</w:t>
      </w:r>
      <w:r>
        <w:tab/>
      </w:r>
      <w:r>
        <w:t xml:space="preserve">EKM Edzie, </w:t>
      </w:r>
      <w:r>
        <w:rPr>
          <w:b/>
        </w:rPr>
        <w:t xml:space="preserve">Philip Narteh Gorleku</w:t>
      </w:r>
      <w:r>
        <w:t xml:space="preserve"> (2020). </w:t>
      </w:r>
      <w:r>
        <w:t xml:space="preserve">Pneumatocele in a 33-year-old Ghanaian Woman: A Case Report.</w:t>
      </w:r>
      <w:r>
        <w:t xml:space="preserve"> </w:t>
      </w:r>
      <w:r>
        <w:rPr>
          <w:i/>
        </w:rPr>
        <w:t xml:space="preserve">Journal of Radiology and Clinical Imaging</w:t>
      </w:r>
      <w:r>
        <w:t xml:space="preserve">.</w:t>
      </w:r>
      <w:r>
        <w:t xml:space="preserve"> </w:t>
      </w:r>
      <w:hyperlink xmlns:r="http://schemas.openxmlformats.org/officeDocument/2006/relationships" w:history="true" r:id="R06f65e90073d4c9d">
        <w:r>
          <w:rPr>
            <w:rStyle w:val="Hyperlink"/>
          </w:rPr>
          <w:t xml:space="preserve">https://fortunescholar.org/articles/pneumatocele-in-a-33yearold-ghanaian-woman-a-case-report.html</w:t>
        </w:r>
      </w:hyperlink>
    </w:p>
    <w:p>
      <w:pPr>
        <w:tabs>
          <w:tab w:val="left" w:pos="454"/>
        </w:tabs>
        <w:spacing w:after="80"/>
        <w:ind w:left="454" w:hanging="454"/>
      </w:pPr>
      <w:r>
        <w:rPr>
          <w:rStyle w:val="Muted"/>
        </w:rPr>
        <w:t xml:space="preserve">47.</w:t>
      </w:r>
      <w:r>
        <w:tab/>
      </w:r>
      <w:r>
        <w:t xml:space="preserve">Enoch Appiah Adu-Gyamfi, Armin Czika, </w:t>
      </w:r>
      <w:r>
        <w:rPr>
          <w:b/>
        </w:rPr>
        <w:t xml:space="preserve">Philip Narteh Gorleku</w:t>
      </w:r>
      <w:r>
        <w:t xml:space="preserve">, Amin Ullah, Zulqarnain Panhwar, Ling-Ling Ruan, Yu-Bin Ding, Ying-Xiong Wang</w:t>
      </w:r>
      <w:r>
        <w:t xml:space="preserve"> (2020). </w:t>
      </w:r>
      <w:r>
        <w:t xml:space="preserve">The Involvement of Cell Adhesion Molecules, Tight Junctions, and Gap Junctions in Human Placentation.</w:t>
      </w:r>
      <w:r>
        <w:t xml:space="preserve"> </w:t>
      </w:r>
      <w:r>
        <w:rPr>
          <w:i/>
        </w:rPr>
        <w:t xml:space="preserve">Reproductive Sciences</w:t>
      </w:r>
      <w:r>
        <w:t xml:space="preserve">.</w:t>
      </w:r>
      <w:r>
        <w:t xml:space="preserve"> </w:t>
      </w:r>
      <w:hyperlink xmlns:r="http://schemas.openxmlformats.org/officeDocument/2006/relationships" w:history="true" r:id="R8c114abb619d4c31">
        <w:r>
          <w:rPr>
            <w:rStyle w:val="Hyperlink"/>
          </w:rPr>
          <w:t xml:space="preserve">https://doi.org/10.1007/s43032-020-00364-7</w:t>
        </w:r>
      </w:hyperlink>
    </w:p>
    <w:p>
      <w:pPr>
        <w:tabs>
          <w:tab w:val="left" w:pos="454"/>
        </w:tabs>
        <w:spacing w:after="80"/>
        <w:ind w:left="454" w:hanging="454"/>
      </w:pPr>
      <w:r>
        <w:rPr>
          <w:rStyle w:val="Muted"/>
        </w:rPr>
        <w:t xml:space="preserve">48.</w:t>
      </w:r>
      <w:r>
        <w:tab/>
      </w:r>
      <w:r>
        <w:t xml:space="preserve">Christiana Naa Atsreh Nsiah-Asamoah, </w:t>
      </w:r>
      <w:r>
        <w:rPr>
          <w:b/>
        </w:rPr>
        <w:t xml:space="preserve">PN Gorleku</w:t>
      </w:r>
      <w:r>
        <w:t xml:space="preserve"> (2020). </w:t>
      </w:r>
      <w:r>
        <w:t xml:space="preserve">The prevalence and predictors of undiagnosed hypertension among commercial long-distance bus drivers (CLDBs) in Cape Coast, Ghana.</w:t>
      </w:r>
      <w:r>
        <w:t xml:space="preserve"> </w:t>
      </w:r>
      <w:r>
        <w:rPr>
          <w:i/>
        </w:rPr>
        <w:t xml:space="preserve">J Public Health Policy Plann</w:t>
      </w:r>
      <w:r>
        <w:t xml:space="preserve">.</w:t>
      </w:r>
      <w:r>
        <w:t xml:space="preserve"> </w:t>
      </w:r>
      <w:hyperlink xmlns:r="http://schemas.openxmlformats.org/officeDocument/2006/relationships" w:history="true" r:id="R9c34ec18307b4855">
        <w:r>
          <w:rPr>
            <w:rStyle w:val="Hyperlink"/>
          </w:rPr>
          <w:t xml:space="preserve">https://www.academia.edu/download/77252419/the-prevalence-and-predictors-of-undiagnosed-hypertension-among-commercial-longdistance-bus-drivers-cldbs-in-cape-coast-.pdf</w:t>
        </w:r>
      </w:hyperlink>
    </w:p>
    <w:p>
      <w:pPr>
        <w:tabs>
          <w:tab w:val="left" w:pos="454"/>
        </w:tabs>
        <w:spacing w:after="80"/>
        <w:ind w:left="454" w:hanging="454"/>
      </w:pPr>
      <w:r>
        <w:rPr>
          <w:rStyle w:val="Muted"/>
        </w:rPr>
        <w:t xml:space="preserve">49.</w:t>
      </w:r>
      <w:r>
        <w:tab/>
      </w:r>
      <w:r>
        <w:t xml:space="preserve">Jacob Setorglo, </w:t>
      </w:r>
      <w:r>
        <w:rPr>
          <w:b/>
        </w:rPr>
        <w:t xml:space="preserve">Philip Narteh Gorleku</w:t>
      </w:r>
      <w:r>
        <w:t xml:space="preserve">, Bright Setorglo, Mirabel Asomboya, Francisca Naana Arthur, Moses K. Klevor</w:t>
      </w:r>
      <w:r>
        <w:t xml:space="preserve"> (2020). </w:t>
      </w:r>
      <w:r>
        <w:t xml:space="preserve">Timely Initiation and Exclusive Breastfeeding Rates at Adentan Municipality in Ghana.</w:t>
      </w:r>
      <w:r>
        <w:t xml:space="preserve"> </w:t>
      </w:r>
      <w:r>
        <w:rPr>
          <w:i/>
        </w:rPr>
        <w:t xml:space="preserve">Food Science and Technology</w:t>
      </w:r>
      <w:r>
        <w:t xml:space="preserve">.</w:t>
      </w:r>
      <w:r>
        <w:t xml:space="preserve"> </w:t>
      </w:r>
      <w:hyperlink xmlns:r="http://schemas.openxmlformats.org/officeDocument/2006/relationships" w:history="true" r:id="R86025cf6268d425e">
        <w:r>
          <w:rPr>
            <w:rStyle w:val="Hyperlink"/>
          </w:rPr>
          <w:t xml:space="preserve">https://doi.org/10.13189/fst.2020.080101</w:t>
        </w:r>
      </w:hyperlink>
    </w:p>
    <w:p>
      <w:pPr>
        <w:tabs>
          <w:tab w:val="left" w:pos="454"/>
        </w:tabs>
        <w:spacing w:after="80"/>
        <w:ind w:left="454" w:hanging="454"/>
      </w:pPr>
      <w:r>
        <w:rPr>
          <w:rStyle w:val="Muted"/>
        </w:rPr>
        <w:t xml:space="preserve">50.</w:t>
      </w:r>
      <w:r>
        <w:tab/>
      </w:r>
      <w:r>
        <w:rPr>
          <w:b/>
        </w:rPr>
        <w:t xml:space="preserve">Philip N. Gorleku</w:t>
      </w:r>
      <w:r>
        <w:t xml:space="preserve">, Jacob Setorglo, Ishmael Ofori, Emmanuel K. M. Edzie, Klenam Dzefi-Tettey, Albert D. Piersson, Chinyerenwa Okara, Daniel Ackom, Enoch A. Adu-Gyamfi</w:t>
      </w:r>
      <w:r>
        <w:t xml:space="preserve"> (2020). </w:t>
      </w:r>
      <w:r>
        <w:t xml:space="preserve">Towards the scale and menace of unregulated sonography practice in Ghana.</w:t>
      </w:r>
      <w:r>
        <w:t xml:space="preserve"> </w:t>
      </w:r>
      <w:r>
        <w:rPr>
          <w:i/>
        </w:rPr>
        <w:t xml:space="preserve">Journal of Global Health Reports</w:t>
      </w:r>
      <w:r>
        <w:t xml:space="preserve">.</w:t>
      </w:r>
      <w:r>
        <w:t xml:space="preserve"> </w:t>
      </w:r>
      <w:hyperlink xmlns:r="http://schemas.openxmlformats.org/officeDocument/2006/relationships" w:history="true" r:id="Rda990354e72e49bd">
        <w:r>
          <w:rPr>
            <w:rStyle w:val="Hyperlink"/>
          </w:rPr>
          <w:t xml:space="preserve">https://doi.org/10.29392/001c.17604</w:t>
        </w:r>
      </w:hyperlink>
    </w:p>
    <w:p>
      <w:pPr>
        <w:tabs>
          <w:tab w:val="left" w:pos="454"/>
        </w:tabs>
        <w:spacing w:after="80"/>
        <w:ind w:left="454" w:hanging="454"/>
      </w:pPr>
      <w:r>
        <w:rPr>
          <w:rStyle w:val="Muted"/>
        </w:rPr>
        <w:t xml:space="preserve">51.</w:t>
      </w:r>
      <w:r>
        <w:tab/>
      </w:r>
      <w:r>
        <w:rPr>
          <w:b/>
        </w:rPr>
        <w:t xml:space="preserve">PN Gorleku</w:t>
      </w:r>
      <w:r>
        <w:t xml:space="preserve">, EKM Edzie, J Setorglo</w:t>
      </w:r>
      <w:r>
        <w:t xml:space="preserve"> (2019). </w:t>
      </w:r>
      <w:r>
        <w:t xml:space="preserve">Audit of MRI protocol, referral pattern and appropriateness of clinical indications for lumbar spine MRI use for adult low back pain: a single-centre study in Ghana.</w:t>
      </w:r>
      <w:r>
        <w:t xml:space="preserve"> </w:t>
      </w:r>
      <w:r>
        <w:rPr>
          <w:i/>
        </w:rPr>
        <w:t xml:space="preserve">Journal of Public Health Policy and Planning</w:t>
      </w:r>
      <w:r>
        <w:t xml:space="preserve">.</w:t>
      </w:r>
      <w:r>
        <w:t xml:space="preserve"> </w:t>
      </w:r>
      <w:hyperlink xmlns:r="http://schemas.openxmlformats.org/officeDocument/2006/relationships" w:history="true" r:id="Rf3f6997b996649af">
        <w:r>
          <w:rPr>
            <w:rStyle w:val="Hyperlink"/>
          </w:rPr>
          <w:t xml:space="preserve">https://ir.ucc.edu.gh/server/api/core/bitstreams/aba7d740-0e99-42ae-8f4c-f0730cbc8aed/content</w:t>
        </w:r>
      </w:hyperlink>
    </w:p>
    <w:p>
      <w:pPr>
        <w:tabs>
          <w:tab w:val="left" w:pos="454"/>
        </w:tabs>
        <w:spacing w:after="80"/>
        <w:ind w:left="454" w:hanging="454"/>
      </w:pPr>
      <w:r>
        <w:rPr>
          <w:rStyle w:val="Muted"/>
        </w:rPr>
        <w:t xml:space="preserve">52.</w:t>
      </w:r>
      <w:r>
        <w:tab/>
      </w:r>
      <w:r>
        <w:rPr>
          <w:b/>
        </w:rPr>
        <w:t xml:space="preserve">Philip Gorleku Narteh</w:t>
      </w:r>
      <w:r>
        <w:t xml:space="preserve">, Jacob Setorglo, Emmanuel Kobina Mesi Edzie, Oxana Gorleku</w:t>
      </w:r>
      <w:r>
        <w:t xml:space="preserve"> (2019). </w:t>
      </w:r>
      <w:r>
        <w:t xml:space="preserve">Awareness of Oral Health among University of Cape Coast Primary School Pupils.</w:t>
      </w:r>
      <w:r>
        <w:t xml:space="preserve"> </w:t>
      </w:r>
      <w:r>
        <w:rPr>
          <w:i/>
        </w:rPr>
        <w:t xml:space="preserve">INTERNATIONAL JOURNAL OF MEDICAL SCIENCE AND DENTAL RESEARCH</w:t>
      </w:r>
      <w:r>
        <w:t xml:space="preserve">.</w:t>
      </w:r>
      <w:r>
        <w:t xml:space="preserve"> </w:t>
      </w:r>
      <w:hyperlink xmlns:r="http://schemas.openxmlformats.org/officeDocument/2006/relationships" w:history="true" r:id="Reba3a150afd3435b">
        <w:r>
          <w:rPr>
            <w:rStyle w:val="Hyperlink"/>
          </w:rPr>
          <w:t xml:space="preserve">https://ir.ucc.edu.gh/server/api/core/bitstreams/792a9235-591d-4bbb-a63d-5b56bd4704f1/content</w:t>
        </w:r>
      </w:hyperlink>
    </w:p>
    <w:p>
      <w:pPr>
        <w:tabs>
          <w:tab w:val="left" w:pos="454"/>
        </w:tabs>
        <w:spacing w:after="80"/>
        <w:ind w:left="454" w:hanging="454"/>
      </w:pPr>
      <w:r>
        <w:rPr>
          <w:rStyle w:val="Muted"/>
        </w:rPr>
        <w:t xml:space="preserve">53.</w:t>
      </w:r>
      <w:r>
        <w:tab/>
      </w:r>
      <w:r>
        <w:rPr>
          <w:b/>
        </w:rPr>
        <w:t xml:space="preserve">Philip Gorleku</w:t>
      </w:r>
      <w:r>
        <w:t xml:space="preserve"> (2019). </w:t>
      </w:r>
      <w:r>
        <w:t xml:space="preserve">Awareness of oral health among University of Cape Coast Pupils.</w:t>
      </w:r>
      <w:r>
        <w:t xml:space="preserve"> </w:t>
      </w:r>
      <w:r>
        <w:rPr>
          <w:i/>
        </w:rPr>
        <w:t xml:space="preserve">International Journal of Medical Science and Dental Research</w:t>
      </w:r>
      <w:r>
        <w:t xml:space="preserve">.</w:t>
      </w:r>
    </w:p>
    <w:p>
      <w:pPr>
        <w:tabs>
          <w:tab w:val="left" w:pos="454"/>
        </w:tabs>
        <w:spacing w:after="80"/>
        <w:ind w:left="454" w:hanging="454"/>
      </w:pPr>
      <w:r>
        <w:rPr>
          <w:rStyle w:val="Muted"/>
        </w:rPr>
        <w:t xml:space="preserve">54.</w:t>
      </w:r>
      <w:r>
        <w:tab/>
      </w:r>
      <w:r>
        <w:rPr>
          <w:b/>
        </w:rPr>
        <w:t xml:space="preserve">Philip N. Gorleku</w:t>
      </w:r>
      <w:r>
        <w:t xml:space="preserve">, Jacob Setorglo, Oxana Gorleku, Klenam Dzefi-Tettey, Emmanuel K. Edzie, Albert D. Piersson, Richard Antwi</w:t>
      </w:r>
      <w:r>
        <w:t xml:space="preserve"> (2019). </w:t>
      </w:r>
      <w:r>
        <w:t xml:space="preserve">Effect of Eating Habits on Oral Health among Junior High Students in the Cape Coast Metropolis.</w:t>
      </w:r>
      <w:r>
        <w:t xml:space="preserve"> </w:t>
      </w:r>
      <w:r>
        <w:rPr>
          <w:i/>
        </w:rPr>
        <w:t xml:space="preserve">International Journal of Innovative Research in Medical Science</w:t>
      </w:r>
      <w:r>
        <w:t xml:space="preserve">.</w:t>
      </w:r>
      <w:r>
        <w:t xml:space="preserve"> </w:t>
      </w:r>
      <w:hyperlink xmlns:r="http://schemas.openxmlformats.org/officeDocument/2006/relationships" w:history="true" r:id="R024d7bbde6484270">
        <w:r>
          <w:rPr>
            <w:rStyle w:val="Hyperlink"/>
          </w:rPr>
          <w:t xml:space="preserve">https://doi.org/10.23958/ijirms/vol04-i12/798</w:t>
        </w:r>
      </w:hyperlink>
    </w:p>
    <w:p>
      <w:pPr>
        <w:tabs>
          <w:tab w:val="left" w:pos="454"/>
        </w:tabs>
        <w:spacing w:after="80"/>
        <w:ind w:left="454" w:hanging="454"/>
      </w:pPr>
      <w:r>
        <w:rPr>
          <w:rStyle w:val="Muted"/>
        </w:rPr>
        <w:t xml:space="preserve">55.</w:t>
      </w:r>
      <w:r>
        <w:tab/>
      </w:r>
      <w:r>
        <w:rPr>
          <w:b/>
        </w:rPr>
        <w:t xml:space="preserve">GORLEKU PHILIP NARTEH</w:t>
      </w:r>
      <w:r>
        <w:t xml:space="preserve"> (2019). </w:t>
      </w:r>
      <w:r>
        <w:t xml:space="preserve">Hypertension prevalence and predictors among taxi drivers at Abura in Cape Coast metropolis of Ghana.</w:t>
      </w:r>
      <w:r>
        <w:t xml:space="preserve"> </w:t>
      </w:r>
      <w:r>
        <w:rPr>
          <w:i/>
        </w:rPr>
        <w:t xml:space="preserve">J Public Health Policy Plann 2019; 3 (3): 33-39. 34 J Public Health Policy Plann 2019 Volume 3 Issue</w:t>
      </w:r>
      <w:r>
        <w:t xml:space="preserve">.</w:t>
      </w:r>
    </w:p>
    <w:p>
      <w:pPr>
        <w:tabs>
          <w:tab w:val="left" w:pos="454"/>
        </w:tabs>
        <w:spacing w:after="80"/>
        <w:ind w:left="454" w:hanging="454"/>
      </w:pPr>
      <w:r>
        <w:rPr>
          <w:rStyle w:val="Muted"/>
        </w:rPr>
        <w:t xml:space="preserve">56.</w:t>
      </w:r>
      <w:r>
        <w:tab/>
      </w:r>
      <w:r>
        <w:t xml:space="preserve">Emmanuel Kobina Mesi Edzie, Klenam Dzefi-Tettey, Obed Cudjoe, </w:t>
      </w:r>
      <w:r>
        <w:rPr>
          <w:b/>
        </w:rPr>
        <w:t xml:space="preserve">Philip Narteh Gorleku</w:t>
      </w:r>
      <w:r>
        <w:t xml:space="preserve">, Patrick Adu</w:t>
      </w:r>
      <w:r>
        <w:t xml:space="preserve"> (2019). </w:t>
      </w:r>
      <w:r>
        <w:t xml:space="preserve">Incidental Finding of Dextrocardia with Situs Inversus in a 59-Year-Old Man.</w:t>
      </w:r>
      <w:r>
        <w:t xml:space="preserve"> </w:t>
      </w:r>
      <w:r>
        <w:rPr>
          <w:i/>
        </w:rPr>
        <w:t xml:space="preserve">Case Reports in Radiology</w:t>
      </w:r>
      <w:r>
        <w:t xml:space="preserve">.</w:t>
      </w:r>
      <w:r>
        <w:t xml:space="preserve"> </w:t>
      </w:r>
      <w:hyperlink xmlns:r="http://schemas.openxmlformats.org/officeDocument/2006/relationships" w:history="true" r:id="R740efac6d5c7478d">
        <w:r>
          <w:rPr>
            <w:rStyle w:val="Hyperlink"/>
          </w:rPr>
          <w:t xml:space="preserve">https://doi.org/10.1155/2019/7107293</w:t>
        </w:r>
      </w:hyperlink>
    </w:p>
    <w:p>
      <w:pPr>
        <w:tabs>
          <w:tab w:val="left" w:pos="454"/>
        </w:tabs>
        <w:spacing w:after="80"/>
        <w:ind w:left="454" w:hanging="454"/>
      </w:pPr>
      <w:r>
        <w:rPr>
          <w:rStyle w:val="Muted"/>
        </w:rPr>
        <w:t xml:space="preserve">57.</w:t>
      </w:r>
      <w:r>
        <w:tab/>
      </w:r>
      <w:r>
        <w:rPr>
          <w:b/>
        </w:rPr>
        <w:t xml:space="preserve">Philip Narteh Gorleku</w:t>
      </w:r>
      <w:r>
        <w:t xml:space="preserve">, Jacob Setorglo, Sebastian Ken Amoah, Albert Piersson, Wasiya Mutawakilu</w:t>
      </w:r>
      <w:r>
        <w:t xml:space="preserve"> (2019). </w:t>
      </w:r>
      <w:r>
        <w:t xml:space="preserve">Knowledge, Risk Factors and Perceived Attitude towards Cervical Cancer among Female Tertiary Students in the Tano-North Municipality in Ghana.</w:t>
      </w:r>
      <w:r>
        <w:t xml:space="preserve"> </w:t>
      </w:r>
      <w:r>
        <w:rPr>
          <w:i/>
        </w:rPr>
        <w:t xml:space="preserve">Urban Studies and Public Administration</w:t>
      </w:r>
      <w:r>
        <w:t xml:space="preserve">.</w:t>
      </w:r>
      <w:r>
        <w:t xml:space="preserve"> </w:t>
      </w:r>
      <w:hyperlink xmlns:r="http://schemas.openxmlformats.org/officeDocument/2006/relationships" w:history="true" r:id="R5f94d608cf394ae2">
        <w:r>
          <w:rPr>
            <w:rStyle w:val="Hyperlink"/>
          </w:rPr>
          <w:t xml:space="preserve">https://doi.org/10.22158/uspa.v2n4p205</w:t>
        </w:r>
      </w:hyperlink>
    </w:p>
    <w:p>
      <w:pPr>
        <w:tabs>
          <w:tab w:val="left" w:pos="454"/>
        </w:tabs>
        <w:spacing w:after="80"/>
        <w:ind w:left="454" w:hanging="454"/>
      </w:pPr>
      <w:r>
        <w:rPr>
          <w:rStyle w:val="Muted"/>
        </w:rPr>
        <w:t xml:space="preserve">58.</w:t>
      </w:r>
      <w:r>
        <w:tab/>
      </w:r>
      <w:r>
        <w:t xml:space="preserve">Jacob Setorglo, Moses K. Klevor, </w:t>
      </w:r>
      <w:r>
        <w:rPr>
          <w:b/>
        </w:rPr>
        <w:t xml:space="preserve">Philip Narteh Gorleku</w:t>
      </w:r>
      <w:r>
        <w:t xml:space="preserve">, Mirabel Asomboya, Kingsley Kwadwo AsarePereko, Austin Gideon Adobasom-Anane, Matilda Steiner-Asiedu</w:t>
      </w:r>
      <w:r>
        <w:t xml:space="preserve"> (2019). </w:t>
      </w:r>
      <w:r>
        <w:t xml:space="preserve">Mothers/Caregivers Age and Family Structure Predicted Knowledge on Recommended Nutrition Practices for Children under 5 Years.</w:t>
      </w:r>
      <w:r>
        <w:t xml:space="preserve"> </w:t>
      </w:r>
      <w:r>
        <w:rPr>
          <w:i/>
        </w:rPr>
        <w:t xml:space="preserve">Research in Health Science</w:t>
      </w:r>
      <w:r>
        <w:t xml:space="preserve">.</w:t>
      </w:r>
      <w:r>
        <w:t xml:space="preserve"> </w:t>
      </w:r>
      <w:hyperlink xmlns:r="http://schemas.openxmlformats.org/officeDocument/2006/relationships" w:history="true" r:id="Rb0da4267f72b4188">
        <w:r>
          <w:rPr>
            <w:rStyle w:val="Hyperlink"/>
          </w:rPr>
          <w:t xml:space="preserve">https://doi.org/10.22158/rhs.v4n4p394</w:t>
        </w:r>
      </w:hyperlink>
    </w:p>
    <w:p>
      <w:pPr>
        <w:tabs>
          <w:tab w:val="left" w:pos="454"/>
        </w:tabs>
        <w:spacing w:after="80"/>
        <w:ind w:left="454" w:hanging="454"/>
      </w:pPr>
      <w:r>
        <w:rPr>
          <w:rStyle w:val="Muted"/>
        </w:rPr>
        <w:t xml:space="preserve">59.</w:t>
      </w:r>
      <w:r>
        <w:tab/>
      </w:r>
      <w:r>
        <w:t xml:space="preserve">Rizvan Yagubovich Abdullaiev, Irina Victorovna Kryzhanovskaya, Youri Alekseevich Vinnik, </w:t>
      </w:r>
      <w:r>
        <w:rPr>
          <w:b/>
        </w:rPr>
        <w:t xml:space="preserve">Philip Narteh Gorleku</w:t>
      </w:r>
      <w:r>
        <w:t xml:space="preserve"> (2018). </w:t>
      </w:r>
      <w:r>
        <w:t xml:space="preserve">Demonstration of the Capabilities of Transabdominal Ultrasonography in Assessment of Structures and Functional Disorders of Locally Advanced Gastric Cancer of Diverse Localization.</w:t>
      </w:r>
      <w:r>
        <w:t xml:space="preserve"> </w:t>
      </w:r>
      <w:r>
        <w:rPr>
          <w:i/>
        </w:rPr>
        <w:t xml:space="preserve">Journal Of Digestive Disorders And Diagnosis</w:t>
      </w:r>
      <w:r>
        <w:t xml:space="preserve">.</w:t>
      </w:r>
      <w:r>
        <w:t xml:space="preserve"> </w:t>
      </w:r>
      <w:hyperlink xmlns:r="http://schemas.openxmlformats.org/officeDocument/2006/relationships" w:history="true" r:id="Rd1676086e2ef4c9b">
        <w:r>
          <w:rPr>
            <w:rStyle w:val="Hyperlink"/>
          </w:rPr>
          <w:t xml:space="preserve">https://doi.org/10.14302/issn.2574-4526.jddd-18-2521</w:t>
        </w:r>
      </w:hyperlink>
    </w:p>
    <w:p>
      <w:pPr>
        <w:tabs>
          <w:tab w:val="left" w:pos="454"/>
        </w:tabs>
        <w:spacing w:after="80"/>
        <w:ind w:left="454" w:hanging="454"/>
      </w:pPr>
      <w:r>
        <w:rPr>
          <w:rStyle w:val="Muted"/>
        </w:rPr>
        <w:t xml:space="preserve">60.</w:t>
      </w:r>
      <w:r>
        <w:tab/>
      </w:r>
      <w:r>
        <w:rPr>
          <w:b/>
        </w:rPr>
        <w:t xml:space="preserve">Philip Narteh Gorleku</w:t>
      </w:r>
      <w:r>
        <w:t xml:space="preserve"> (2018). </w:t>
      </w:r>
      <w:r>
        <w:t xml:space="preserve">The capabilities of ultrasound diagnosis in assessment of gastric carcinoma of different localization and stage.</w:t>
      </w:r>
      <w:r>
        <w:t xml:space="preserve"> </w:t>
      </w:r>
      <w:r>
        <w:rPr>
          <w:i/>
        </w:rPr>
        <w:t xml:space="preserve">American Journal of Clinical and Experimental Medicine</w:t>
      </w:r>
      <w:r>
        <w:t xml:space="preserve">.</w:t>
      </w:r>
      <w:r>
        <w:t xml:space="preserve"> </w:t>
      </w:r>
      <w:hyperlink xmlns:r="http://schemas.openxmlformats.org/officeDocument/2006/relationships" w:history="true" r:id="R9ceb740f8ffb4c65">
        <w:r>
          <w:rPr>
            <w:rStyle w:val="Hyperlink"/>
          </w:rPr>
          <w:t xml:space="preserve">https://www.researchgate.net/profile/Philip-Gorleku-2/publication/322506045_The_Capabilities_of_Ultrasound_Diagnosis_in_Assessment_of_Gastric_Carcinoma_of_Different_Localization_and_Stage/links/5d718a1492851cacdb23d017/The-Capabilities-of-Ultrasound-Diagnosis-in-Assessment-of-Gastric-Carcinoma-of-Different-Localization-and-Stage.pdf</w:t>
        </w:r>
      </w:hyperlink>
    </w:p>
    <w:p>
      <w:pPr>
        <w:tabs>
          <w:tab w:val="left" w:pos="454"/>
        </w:tabs>
        <w:spacing w:after="80"/>
        <w:ind w:left="454" w:hanging="454"/>
      </w:pPr>
      <w:r>
        <w:rPr>
          <w:rStyle w:val="Muted"/>
        </w:rPr>
        <w:t xml:space="preserve">61.</w:t>
      </w:r>
      <w:r>
        <w:tab/>
      </w:r>
      <w:r>
        <w:t xml:space="preserve">Albert Dayor Piersson, </w:t>
      </w:r>
      <w:r>
        <w:rPr>
          <w:b/>
        </w:rPr>
        <w:t xml:space="preserve">Philip Nii Gorleku</w:t>
      </w:r>
      <w:r>
        <w:t xml:space="preserve"> (2017). </w:t>
      </w:r>
      <w:r>
        <w:t xml:space="preserve">A national survey of MRI safety practices in Ghana.</w:t>
      </w:r>
      <w:r>
        <w:t xml:space="preserve"> </w:t>
      </w:r>
      <w:r>
        <w:rPr>
          <w:i/>
        </w:rPr>
        <w:t xml:space="preserve">Heliyon</w:t>
      </w:r>
      <w:r>
        <w:t xml:space="preserve">.</w:t>
      </w:r>
      <w:r>
        <w:t xml:space="preserve"> </w:t>
      </w:r>
      <w:hyperlink xmlns:r="http://schemas.openxmlformats.org/officeDocument/2006/relationships" w:history="true" r:id="R619a7578d9764dbd">
        <w:r>
          <w:rPr>
            <w:rStyle w:val="Hyperlink"/>
          </w:rPr>
          <w:t xml:space="preserve">https://doi.org/10.1016/j.heliyon.2017.e00480</w:t>
        </w:r>
      </w:hyperlink>
    </w:p>
    <w:p>
      <w:pPr>
        <w:tabs>
          <w:tab w:val="left" w:pos="454"/>
        </w:tabs>
        <w:spacing w:after="80"/>
        <w:ind w:left="454" w:hanging="454"/>
      </w:pPr>
      <w:r>
        <w:rPr>
          <w:rStyle w:val="Muted"/>
        </w:rPr>
        <w:t xml:space="preserve">62.</w:t>
      </w:r>
      <w:r>
        <w:tab/>
      </w:r>
      <w:r>
        <w:t xml:space="preserve">A.D. Piersson, G. Nunoo, </w:t>
      </w:r>
      <w:r>
        <w:rPr>
          <w:b/>
        </w:rPr>
        <w:t xml:space="preserve">P.N. Gorleku</w:t>
      </w:r>
      <w:r>
        <w:t xml:space="preserve"> (2017). </w:t>
      </w:r>
      <w:r>
        <w:t xml:space="preserve">An audit of clinical practice, referral patterns, and appropriateness of clinical indications for brain MRI examinations: A single-centre study in Ghana.</w:t>
      </w:r>
      <w:r>
        <w:t xml:space="preserve"> </w:t>
      </w:r>
      <w:r>
        <w:rPr>
          <w:i/>
        </w:rPr>
        <w:t xml:space="preserve">Radiography</w:t>
      </w:r>
      <w:r>
        <w:t xml:space="preserve">.</w:t>
      </w:r>
      <w:r>
        <w:t xml:space="preserve"> </w:t>
      </w:r>
      <w:hyperlink xmlns:r="http://schemas.openxmlformats.org/officeDocument/2006/relationships" w:history="true" r:id="R30f91ca964c94050">
        <w:r>
          <w:rPr>
            <w:rStyle w:val="Hyperlink"/>
          </w:rPr>
          <w:t xml:space="preserve">https://doi.org/10.1016/j.radi.2017.10.004</w:t>
        </w:r>
      </w:hyperlink>
    </w:p>
    <w:p>
      <w:pPr>
        <w:tabs>
          <w:tab w:val="left" w:pos="454"/>
        </w:tabs>
        <w:spacing w:after="80"/>
        <w:ind w:left="454" w:hanging="454"/>
      </w:pPr>
      <w:r>
        <w:rPr>
          <w:rStyle w:val="Muted"/>
        </w:rPr>
        <w:t xml:space="preserve">63.</w:t>
      </w:r>
      <w:r>
        <w:tab/>
      </w:r>
      <w:r>
        <w:t xml:space="preserve">A.D. Piersson, </w:t>
      </w:r>
      <w:r>
        <w:rPr>
          <w:b/>
        </w:rPr>
        <w:t xml:space="preserve">P.N. Gorleku</w:t>
      </w:r>
      <w:r>
        <w:t xml:space="preserve"> (2017). </w:t>
      </w:r>
      <w:r>
        <w:t xml:space="preserve">Assessment of availability, accessibility, and affordability of magnetic resonance imaging services in Ghana.</w:t>
      </w:r>
      <w:r>
        <w:t xml:space="preserve"> </w:t>
      </w:r>
      <w:r>
        <w:rPr>
          <w:i/>
        </w:rPr>
        <w:t xml:space="preserve">Radiography</w:t>
      </w:r>
      <w:r>
        <w:t xml:space="preserve">.</w:t>
      </w:r>
      <w:r>
        <w:t xml:space="preserve"> </w:t>
      </w:r>
      <w:hyperlink xmlns:r="http://schemas.openxmlformats.org/officeDocument/2006/relationships" w:history="true" r:id="R50fd33ca508a4065">
        <w:r>
          <w:rPr>
            <w:rStyle w:val="Hyperlink"/>
          </w:rPr>
          <w:t xml:space="preserve">https://doi.org/10.1016/j.radi.2017.06.002</w:t>
        </w:r>
      </w:hyperlink>
    </w:p>
    <w:p>
      <w:pPr>
        <w:tabs>
          <w:tab w:val="left" w:pos="454"/>
        </w:tabs>
        <w:spacing w:after="80"/>
        <w:ind w:left="454" w:hanging="454"/>
      </w:pPr>
      <w:r>
        <w:rPr>
          <w:rStyle w:val="Muted"/>
        </w:rPr>
        <w:t xml:space="preserve">64.</w:t>
      </w:r>
      <w:r>
        <w:tab/>
      </w:r>
      <w:r>
        <w:t xml:space="preserve">A.D. Piersson, </w:t>
      </w:r>
      <w:r>
        <w:rPr>
          <w:b/>
        </w:rPr>
        <w:t xml:space="preserve">P.N. Gorleku</w:t>
      </w:r>
      <w:r>
        <w:t xml:space="preserve"> (2017). </w:t>
      </w:r>
      <w:r>
        <w:t xml:space="preserve">Nephrogenic systemic fibrosis: A survey of the use of gadolinium-based contrast agents in Ghana.</w:t>
      </w:r>
      <w:r>
        <w:t xml:space="preserve"> </w:t>
      </w:r>
      <w:r>
        <w:rPr>
          <w:i/>
        </w:rPr>
        <w:t xml:space="preserve">Radiography</w:t>
      </w:r>
      <w:r>
        <w:t xml:space="preserve">.</w:t>
      </w:r>
      <w:r>
        <w:t xml:space="preserve"> </w:t>
      </w:r>
      <w:hyperlink xmlns:r="http://schemas.openxmlformats.org/officeDocument/2006/relationships" w:history="true" r:id="Rb3b081e53cc74a17">
        <w:r>
          <w:rPr>
            <w:rStyle w:val="Hyperlink"/>
          </w:rPr>
          <w:t xml:space="preserve">https://doi.org/10.1016/j.radi.2017.04.006</w:t>
        </w:r>
      </w:hyperlink>
    </w:p>
    <w:p>
      <w:pPr>
        <w:tabs>
          <w:tab w:val="left" w:pos="454"/>
        </w:tabs>
        <w:spacing w:after="80"/>
        <w:ind w:left="454" w:hanging="454"/>
      </w:pPr>
      <w:r>
        <w:rPr>
          <w:rStyle w:val="Muted"/>
        </w:rPr>
        <w:t xml:space="preserve">65.</w:t>
      </w:r>
      <w:r>
        <w:tab/>
      </w:r>
      <w:r>
        <w:t xml:space="preserve">A.D. Piersson, </w:t>
      </w:r>
      <w:r>
        <w:rPr>
          <w:b/>
        </w:rPr>
        <w:t xml:space="preserve">P.N. Gorleku</w:t>
      </w:r>
      <w:r>
        <w:t xml:space="preserve"> (2017). </w:t>
      </w:r>
      <w:r>
        <w:t xml:space="preserve">The use of gadolinium-based contrast agents in Ghana with a focus on residual intracranial gadolinium deposition.</w:t>
      </w:r>
      <w:r>
        <w:t xml:space="preserve"> </w:t>
      </w:r>
      <w:r>
        <w:rPr>
          <w:i/>
        </w:rPr>
        <w:t xml:space="preserve">Radiography</w:t>
      </w:r>
      <w:r>
        <w:t xml:space="preserve">.</w:t>
      </w:r>
      <w:r>
        <w:t xml:space="preserve"> </w:t>
      </w:r>
      <w:hyperlink xmlns:r="http://schemas.openxmlformats.org/officeDocument/2006/relationships" w:history="true" r:id="Ra7727c5d42364e4b">
        <w:r>
          <w:rPr>
            <w:rStyle w:val="Hyperlink"/>
          </w:rPr>
          <w:t xml:space="preserve">https://doi.org/10.1016/j.radi.2017.12.009</w:t>
        </w:r>
      </w:hyperlink>
    </w:p>
    <w:p>
      <w:pPr>
        <w:tabs>
          <w:tab w:val="left" w:pos="454"/>
        </w:tabs>
        <w:spacing w:after="80"/>
        <w:ind w:left="454" w:hanging="454"/>
      </w:pPr>
      <w:r>
        <w:rPr>
          <w:rStyle w:val="Muted"/>
        </w:rPr>
        <w:t xml:space="preserve">66.</w:t>
      </w:r>
      <w:r>
        <w:tab/>
      </w:r>
      <w:r>
        <w:rPr>
          <w:b/>
        </w:rPr>
        <w:t xml:space="preserve">GORLEKU PHILIP NARTEH</w:t>
      </w:r>
      <w:r>
        <w:t xml:space="preserve"> (2017). </w:t>
      </w:r>
      <w:r>
        <w:t xml:space="preserve">Transvaginal Echography in Assessing Cyclic Changes in Endocervix in Young Women with Hormonal Imbalance.</w:t>
      </w:r>
      <w:r>
        <w:t xml:space="preserve"> </w:t>
      </w:r>
      <w:r>
        <w:rPr>
          <w:i/>
        </w:rPr>
        <w:t xml:space="preserve">EC GYNAECOLOGY</w:t>
      </w:r>
      <w:r>
        <w:t xml:space="preserve">.</w:t>
      </w:r>
    </w:p>
    <w:p>
      <w:pPr>
        <w:tabs>
          <w:tab w:val="left" w:pos="454"/>
        </w:tabs>
        <w:spacing w:after="80"/>
        <w:ind w:left="454" w:hanging="454"/>
      </w:pPr>
      <w:r>
        <w:rPr>
          <w:rStyle w:val="Muted"/>
        </w:rPr>
        <w:t xml:space="preserve">67.</w:t>
      </w:r>
      <w:r>
        <w:tab/>
      </w:r>
      <w:r>
        <w:rPr>
          <w:b/>
        </w:rPr>
        <w:t xml:space="preserve">GORLEKU PHILIP NARTEH</w:t>
      </w:r>
      <w:r>
        <w:t xml:space="preserve"> (2015). </w:t>
      </w:r>
      <w:r>
        <w:t xml:space="preserve">Incidence of Bony Injuries in Trauma Patients Diagnosed by Radiological Examination.</w:t>
      </w:r>
      <w:r>
        <w:t xml:space="preserve"> </w:t>
      </w:r>
      <w:r>
        <w:rPr>
          <w:i/>
        </w:rPr>
        <w:t xml:space="preserve">Ghana Medical Journal</w:t>
      </w:r>
      <w:r>
        <w:t xml:space="preserve">.</w:t>
      </w:r>
    </w:p>
    <w:p>
      <w:pPr>
        <w:tabs>
          <w:tab w:val="left" w:pos="454"/>
        </w:tabs>
        <w:spacing w:after="80"/>
        <w:ind w:left="454" w:hanging="454"/>
      </w:pPr>
      <w:r>
        <w:rPr>
          <w:rStyle w:val="Muted"/>
        </w:rPr>
        <w:t xml:space="preserve">68.</w:t>
      </w:r>
      <w:r>
        <w:tab/>
      </w:r>
      <w:r>
        <w:rPr>
          <w:b/>
        </w:rPr>
        <w:t xml:space="preserve">P.N Gorleku</w:t>
      </w:r>
      <w:r>
        <w:t xml:space="preserve"> (2008). </w:t>
      </w:r>
      <w:r>
        <w:t xml:space="preserve">Radiological Semiotics of Hepatocellular Carcinoma. Comparison of Computer Tomography (CT), grey scale ultrasonography, and color Doppler in the Diagnosis of focal liver lesions.</w:t>
      </w:r>
      <w:r>
        <w:t xml:space="preserve"> </w:t>
      </w:r>
      <w:r>
        <w:rPr>
          <w:i/>
        </w:rPr>
        <w:t xml:space="preserve">Ukrainian Radiology Journal</w:t>
      </w:r>
      <w:r>
        <w:t xml:space="preserve">.</w:t>
      </w:r>
    </w:p>
    <w:p>
      <w:pPr>
        <w:tabs>
          <w:tab w:val="left" w:pos="454"/>
        </w:tabs>
        <w:spacing w:after="80"/>
        <w:ind w:left="454" w:hanging="454"/>
      </w:pPr>
      <w:r>
        <w:rPr>
          <w:rStyle w:val="Muted"/>
        </w:rPr>
        <w:t xml:space="preserve">69.</w:t>
      </w:r>
      <w:r>
        <w:tab/>
      </w:r>
      <w:r>
        <w:rPr>
          <w:b/>
        </w:rPr>
        <w:t xml:space="preserve">GORLEKU PHILIP NARTEH</w:t>
      </w:r>
      <w:r>
        <w:t xml:space="preserve"> (2008). </w:t>
      </w:r>
      <w:r>
        <w:t xml:space="preserve">Ultrasonographic diagnosis of focal liver Lesions. Comparisons and facts.</w:t>
      </w:r>
      <w:r>
        <w:t xml:space="preserve"> </w:t>
      </w:r>
      <w:r>
        <w:rPr>
          <w:i/>
        </w:rPr>
        <w:t xml:space="preserve">Ukrainian Radiology Journal</w:t>
      </w:r>
      <w:r>
        <w:t xml:space="preserve">.</w:t>
      </w:r>
    </w:p>
    <w:p>
      <w:pPr>
        <w:tabs>
          <w:tab w:val="left" w:pos="454"/>
        </w:tabs>
        <w:spacing w:after="80"/>
        <w:ind w:left="454" w:hanging="454"/>
      </w:pPr>
      <w:r>
        <w:rPr>
          <w:rStyle w:val="Muted"/>
        </w:rPr>
        <w:t xml:space="preserve">70.</w:t>
      </w:r>
      <w:r>
        <w:tab/>
      </w:r>
      <w:r>
        <w:rPr>
          <w:b/>
        </w:rPr>
        <w:t xml:space="preserve">P.N Gorleku</w:t>
      </w:r>
      <w:r>
        <w:t xml:space="preserve"> (2008). </w:t>
      </w:r>
      <w:r>
        <w:t xml:space="preserve">Ultrasonographical Semiotics of Metastasis to the Liver.</w:t>
      </w:r>
      <w:r>
        <w:t xml:space="preserve"> </w:t>
      </w:r>
      <w:r>
        <w:rPr>
          <w:i/>
        </w:rPr>
        <w:t xml:space="preserve">Ukrainian Radiology Journal</w:t>
      </w:r>
      <w:r>
        <w:t xml:space="preserve">.</w:t>
      </w:r>
    </w:p>
    <w:p>
      <w:pPr>
        <w:tabs>
          <w:tab w:val="left" w:pos="454"/>
        </w:tabs>
        <w:spacing w:after="80"/>
        <w:ind w:left="454" w:hanging="454"/>
      </w:pPr>
      <w:r>
        <w:rPr>
          <w:rStyle w:val="Muted"/>
        </w:rPr>
        <w:t xml:space="preserve">71.</w:t>
      </w:r>
      <w:r>
        <w:tab/>
      </w:r>
      <w:r>
        <w:rPr>
          <w:b/>
        </w:rPr>
        <w:t xml:space="preserve">P.N Gorleku</w:t>
      </w:r>
      <w:r>
        <w:t xml:space="preserve"> (2008). </w:t>
      </w:r>
      <w:r>
        <w:t xml:space="preserve">Ultrasonogrphic diagnosis of Benign Neoplastic Lesions of the Liver.</w:t>
      </w:r>
      <w:r>
        <w:t xml:space="preserve"> </w:t>
      </w:r>
      <w:r>
        <w:rPr>
          <w:i/>
        </w:rPr>
        <w:t xml:space="preserve">International Medical Journal</w:t>
      </w:r>
      <w:r>
        <w:t xml:space="preserve">.</w:t>
      </w:r>
    </w:p>
    <w:p>
      <w:pPr>
        <w:tabs>
          <w:tab w:val="left" w:pos="454"/>
        </w:tabs>
        <w:spacing w:after="80"/>
        <w:ind w:left="454" w:hanging="454"/>
      </w:pPr>
      <w:r>
        <w:rPr>
          <w:rStyle w:val="Muted"/>
        </w:rPr>
        <w:t xml:space="preserve">72.</w:t>
      </w:r>
      <w:r>
        <w:tab/>
      </w:r>
      <w:r>
        <w:rPr>
          <w:b/>
        </w:rPr>
        <w:t xml:space="preserve">GORLEKU PHILIP NARTEH</w:t>
      </w:r>
      <w:r>
        <w:t xml:space="preserve"> (2007). </w:t>
      </w:r>
      <w:r>
        <w:t xml:space="preserve">Radiological Differential Diagnosis of Focal Liver Lesions.</w:t>
      </w:r>
      <w:r>
        <w:t xml:space="preserve"> </w:t>
      </w:r>
      <w:r>
        <w:rPr>
          <w:i/>
        </w:rPr>
        <w:t xml:space="preserve">International Medical Journal</w:t>
      </w:r>
      <w:r>
        <w:t xml:space="preserve">.</w:t>
      </w:r>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t xml:space="preserve">Albert Dayor Piersson, Wiam Elshami, Alberta Naa Afia Adjei, Klenam Dzefi-Tettey, </w:t>
      </w:r>
      <w:r>
        <w:rPr>
          <w:b/>
        </w:rPr>
        <w:t xml:space="preserve">Philip N. Gorleku</w:t>
      </w:r>
      <w:r>
        <w:t xml:space="preserve"> (2022). </w:t>
      </w:r>
      <w:r>
        <w:t xml:space="preserve">The Role of Neuroimaging in Fall Prevention in Healthy Adults at Risk of Alzheimer's Disease.</w:t>
      </w:r>
      <w:r>
        <w:t xml:space="preserve"> </w:t>
      </w:r>
      <w:r>
        <w:rPr>
          <w:i/>
        </w:rPr>
        <w:t xml:space="preserve">IGI Global eBooks</w:t>
      </w:r>
      <w:r>
        <w:t xml:space="preserve">.</w:t>
      </w:r>
      <w:r>
        <w:t xml:space="preserve"> </w:t>
      </w:r>
      <w:hyperlink xmlns:r="http://schemas.openxmlformats.org/officeDocument/2006/relationships" w:history="true" r:id="R789760f9f38e4eb8">
        <w:r>
          <w:rPr>
            <w:rStyle w:val="Hyperlink"/>
          </w:rPr>
          <w:t xml:space="preserve">https://doi.org/10.4018/978-1-6684-5295-0.ch045</w:t>
        </w:r>
      </w:hyperlink>
    </w:p>
    <w:p>
      <w:pPr>
        <w:tabs>
          <w:tab w:val="left" w:pos="454"/>
        </w:tabs>
        <w:spacing w:after="80"/>
        <w:ind w:left="454" w:hanging="454"/>
      </w:pPr>
      <w:r>
        <w:rPr>
          <w:rStyle w:val="Muted"/>
        </w:rPr>
        <w:t xml:space="preserve">2.</w:t>
      </w:r>
      <w:r>
        <w:tab/>
      </w:r>
      <w:r>
        <w:t xml:space="preserve">Albert Dayor Piersson, Wiam Elshami, Alberta Naa Afia Adjei, Klenam Dzefi-Tettey, </w:t>
      </w:r>
      <w:r>
        <w:rPr>
          <w:b/>
        </w:rPr>
        <w:t xml:space="preserve">Philip N. Gorleku</w:t>
      </w:r>
      <w:r>
        <w:t xml:space="preserve"> (2021). </w:t>
      </w:r>
      <w:r>
        <w:t xml:space="preserve">The Role of Neuroimaging in Fall Prevention in Healthy Adults at Risk of Alzheimer's Disease.</w:t>
      </w:r>
      <w:r>
        <w:t xml:space="preserve"> </w:t>
      </w:r>
      <w:r>
        <w:rPr>
          <w:i/>
        </w:rPr>
        <w:t xml:space="preserve">Advances in medical diagnosis, treatment, and care (AMDTC) book series</w:t>
      </w:r>
      <w:r>
        <w:t xml:space="preserve">.</w:t>
      </w:r>
      <w:r>
        <w:t xml:space="preserve"> </w:t>
      </w:r>
      <w:hyperlink xmlns:r="http://schemas.openxmlformats.org/officeDocument/2006/relationships" w:history="true" r:id="Re9a57e4e37a14ee5">
        <w:r>
          <w:rPr>
            <w:rStyle w:val="Hyperlink"/>
          </w:rPr>
          <w:t xml:space="preserve">https://doi.org/10.4018/978-1-7998-4411-2.ch006</w:t>
        </w:r>
      </w:hyperlink>
    </w:p>
    <w:p>
      <w:pPr>
        <w:pStyle w:val="Heading2"/>
      </w:pPr>
      <w:r>
        <w:t xml:space="preserve">Conference papers</w:t>
      </w:r>
      <w:r>
        <w:rPr>
          <w:rStyle w:val="Muted"/>
        </w:rPr>
        <w:t xml:space="preserve">  3</w:t>
      </w:r>
    </w:p>
    <w:p>
      <w:pPr>
        <w:tabs>
          <w:tab w:val="left" w:pos="454"/>
        </w:tabs>
        <w:spacing w:after="80"/>
        <w:ind w:left="454" w:hanging="454"/>
      </w:pPr>
      <w:r>
        <w:rPr>
          <w:rStyle w:val="Muted"/>
        </w:rPr>
        <w:t xml:space="preserve">1.</w:t>
      </w:r>
      <w:r>
        <w:tab/>
      </w:r>
      <w:r>
        <w:t xml:space="preserve">Jacob Setorglo, </w:t>
      </w:r>
      <w:r>
        <w:rPr>
          <w:b/>
        </w:rPr>
        <w:t xml:space="preserve">Philip Narteh Gorleku</w:t>
      </w:r>
      <w:r>
        <w:t xml:space="preserve"> (2023). </w:t>
      </w:r>
      <w:r>
        <w:t xml:space="preserve">Microbial loads in foods served and sold in Senior High Schools in Central Region, Cape Coast.</w:t>
      </w:r>
      <w:r>
        <w:t xml:space="preserve"> </w:t>
      </w:r>
      <w:r>
        <w:rPr>
          <w:i/>
        </w:rPr>
        <w:t xml:space="preserve">ANNALS OF NUTRITION AND METABOLISM</w:t>
      </w:r>
      <w:r>
        <w:t xml:space="preserve">.</w:t>
      </w:r>
      <w:r>
        <w:t xml:space="preserve"> </w:t>
      </w:r>
      <w:hyperlink xmlns:r="http://schemas.openxmlformats.org/officeDocument/2006/relationships" w:history="true" r:id="R0b992da0c83d4b45">
        <w:r>
          <w:rPr>
            <w:rStyle w:val="Hyperlink"/>
          </w:rPr>
          <w:t xml:space="preserve">https://scholar.google.com/scholar?cluster=11688710966924322590&amp;hl=en&amp;oi=scholarr</w:t>
        </w:r>
      </w:hyperlink>
    </w:p>
    <w:p>
      <w:pPr>
        <w:tabs>
          <w:tab w:val="left" w:pos="454"/>
        </w:tabs>
        <w:spacing w:after="80"/>
        <w:ind w:left="454" w:hanging="454"/>
      </w:pPr>
      <w:r>
        <w:rPr>
          <w:rStyle w:val="Muted"/>
        </w:rPr>
        <w:t xml:space="preserve">2.</w:t>
      </w:r>
      <w:r>
        <w:tab/>
      </w:r>
      <w:r>
        <w:rPr>
          <w:b/>
        </w:rPr>
        <w:t xml:space="preserve">P. Gorleku</w:t>
      </w:r>
      <w:r>
        <w:t xml:space="preserve"> (2017). </w:t>
      </w:r>
      <w:r>
        <w:t xml:space="preserve">Essentials of the 1.5T MRI Neuro Tool Box.</w:t>
      </w:r>
      <w:r>
        <w:t xml:space="preserve"> </w:t>
      </w:r>
      <w:r>
        <w:rPr>
          <w:i/>
        </w:rPr>
        <w:t xml:space="preserve">Ghana Neuroscience Symposium, 2017</w:t>
      </w:r>
      <w:r>
        <w:t xml:space="preserve">.</w:t>
      </w:r>
    </w:p>
    <w:p>
      <w:pPr>
        <w:tabs>
          <w:tab w:val="left" w:pos="454"/>
        </w:tabs>
        <w:spacing w:after="80"/>
        <w:ind w:left="454" w:hanging="454"/>
      </w:pPr>
      <w:r>
        <w:rPr>
          <w:rStyle w:val="Muted"/>
        </w:rPr>
        <w:t xml:space="preserve">3.</w:t>
      </w:r>
      <w:r>
        <w:tab/>
      </w:r>
      <w:r>
        <w:rPr>
          <w:b/>
        </w:rPr>
        <w:t xml:space="preserve">GORLEKU PHILIP NARTEH</w:t>
      </w:r>
      <w:r>
        <w:t xml:space="preserve"> (2017). </w:t>
      </w:r>
      <w:r>
        <w:t xml:space="preserve">Intracranial Deposition of Gadolinium-Based Contrast Agents: Implications for Clinical Practice.</w:t>
      </w:r>
      <w:r>
        <w:t xml:space="preserve"> </w:t>
      </w:r>
      <w:r>
        <w:rPr>
          <w:i/>
        </w:rPr>
        <w:t xml:space="preserve">Ghana Neuroscience Symposium, 2017</w:t>
      </w:r>
      <w:r>
        <w:t xml:space="preserve">.</w:t>
      </w:r>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PN Gorleku</w:t>
      </w:r>
      <w:r>
        <w:t xml:space="preserve">, ANA Adjei</w:t>
      </w:r>
      <w:r>
        <w:t xml:space="preserve"> (2025). </w:t>
      </w:r>
      <w:r>
        <w:t xml:space="preserve">Availability, accessibility, and affordability of neuroimaging tools in Sub-Saharan Africa.</w:t>
      </w:r>
      <w:r>
        <w:t xml:space="preserve"> </w:t>
      </w:r>
      <w:r>
        <w:rPr>
          <w:i/>
        </w:rPr>
        <w:t xml:space="preserve">Trends in Innovation Management and Digital Transformation in Healthcare</w:t>
      </w:r>
      <w:r>
        <w:t xml:space="preserve">.</w:t>
      </w:r>
      <w:r>
        <w:t xml:space="preserve"> </w:t>
      </w:r>
      <w:hyperlink xmlns:r="http://schemas.openxmlformats.org/officeDocument/2006/relationships" w:history="true" r:id="R694a7904edf14d1e">
        <w:r>
          <w:rPr>
            <w:rStyle w:val="Hyperlink"/>
          </w:rPr>
          <w:t xml:space="preserve">https://ray.yorksj.ac.uk/id/eprint/12408/</w:t>
        </w:r>
      </w:hyperlink>
    </w:p>
    <w:p>
      <w:pPr>
        <w:tabs>
          <w:tab w:val="left" w:pos="454"/>
        </w:tabs>
        <w:spacing w:after="80"/>
        <w:ind w:left="454" w:hanging="454"/>
      </w:pPr>
      <w:r>
        <w:rPr>
          <w:rStyle w:val="Muted"/>
        </w:rPr>
        <w:t xml:space="preserve">2.</w:t>
      </w:r>
      <w:r>
        <w:tab/>
      </w:r>
      <w:r>
        <w:t xml:space="preserve">ANA Adjei, </w:t>
      </w:r>
      <w:r>
        <w:rPr>
          <w:b/>
        </w:rPr>
        <w:t xml:space="preserve">PN Gorleku</w:t>
      </w:r>
      <w:r>
        <w:t xml:space="preserve"> (2025). </w:t>
      </w:r>
      <w:r>
        <w:t xml:space="preserve">Current Trends and Utilization of modern imaging modalities in Sub-Saharan Africa-Prospects, Challenges, and the Way Forward.</w:t>
      </w:r>
      <w:r>
        <w:t xml:space="preserve"> </w:t>
      </w:r>
      <w:r>
        <w:rPr>
          <w:i/>
        </w:rPr>
        <w:t xml:space="preserve">Trends in Innovation Management and Digital Transformation in Healthcare</w:t>
      </w:r>
      <w:r>
        <w:t xml:space="preserve">.</w:t>
      </w:r>
      <w:r>
        <w:t xml:space="preserve"> </w:t>
      </w:r>
      <w:hyperlink xmlns:r="http://schemas.openxmlformats.org/officeDocument/2006/relationships" w:history="true" r:id="R43f3bb8490c449c3">
        <w:r>
          <w:rPr>
            <w:rStyle w:val="Hyperlink"/>
          </w:rPr>
          <w:t xml:space="preserve">https://ray.yorksj.ac.uk/id/eprint/12407/</w:t>
        </w:r>
      </w:hyperlink>
    </w:p>
    <w:p>
      <w:pPr>
        <w:tabs>
          <w:tab w:val="left" w:pos="454"/>
        </w:tabs>
        <w:spacing w:after="80"/>
        <w:ind w:left="454" w:hanging="454"/>
      </w:pPr>
      <w:r>
        <w:rPr>
          <w:rStyle w:val="Muted"/>
        </w:rPr>
        <w:t xml:space="preserve">3.</w:t>
      </w:r>
      <w:r>
        <w:tab/>
      </w:r>
      <w:r>
        <w:rPr>
          <w:b/>
        </w:rPr>
        <w:t xml:space="preserve">GORLEKU PHILIP NARTEH</w:t>
      </w:r>
      <w:r>
        <w:t xml:space="preserve"> (2007). </w:t>
      </w:r>
      <w:r>
        <w:t xml:space="preserve">Лучевая диагностика очаговых поражений печени.</w:t>
      </w:r>
      <w:r>
        <w:t xml:space="preserve"> </w:t>
      </w:r>
      <w:r>
        <w:rPr>
          <w:i/>
        </w:rPr>
        <w:t xml:space="preserve">Інститут проблем кріобіології і кріомедицини НАН України</w:t>
      </w:r>
      <w:r>
        <w:t xml:space="preserve">.</w:t>
      </w:r>
      <w:r>
        <w:t xml:space="preserve"> </w:t>
      </w:r>
      <w:hyperlink xmlns:r="http://schemas.openxmlformats.org/officeDocument/2006/relationships" w:history="true" r:id="R8fa8f9098e664c57">
        <w:r>
          <w:rPr>
            <w:rStyle w:val="Hyperlink"/>
          </w:rPr>
          <w:t xml:space="preserve">https://scholar.google.com/scholar?cluster=11288555040121024105&amp;hl=en&amp;oi=scholarr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GORLEKU PHILIP NARTEH</w:t>
      </w:r>
      <w:r>
        <w:t xml:space="preserve"> (2009). </w:t>
      </w:r>
      <w:r>
        <w:t xml:space="preserve">Radiological Differential Diagnosis of Focal Liver Lesions.</w:t>
      </w:r>
      <w:r>
        <w:t xml:space="preserve"> </w:t>
      </w:r>
      <w:r>
        <w:rPr>
          <w:i/>
        </w:rPr>
        <w:t xml:space="preserve">Kharkov National Medical University. Kharkov, Ukraine.</w:t>
      </w:r>
      <w:r>
        <w:t xml:space="preserve">.</w:t>
      </w:r>
    </w:p>
    <w:sectPr>
      <w:footerReference xmlns:r="http://schemas.openxmlformats.org/officeDocument/2006/relationships" w:type="default" r:id="R2b696a190d8f42ca"/>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scholar.ucc.edu.gh/staff/82d25346-64f6-45d2-b6bf-36e1c3fac137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b71cc5760ad4286" /><Relationship Type="http://schemas.openxmlformats.org/officeDocument/2006/relationships/hyperlink" Target="https://orcid.org/0000-0002-6225-2284" TargetMode="External" Id="R16047e6c897c4371" /><Relationship Type="http://schemas.openxmlformats.org/officeDocument/2006/relationships/hyperlink" Target="http://klintaps.edu.gh/" TargetMode="External" Id="R17b28bf8145f4ba9" /><Relationship Type="http://schemas.openxmlformats.org/officeDocument/2006/relationships/hyperlink" Target="https://scholar.google.com/citations?user=pxeBHywAAAAJ&amp;hl=en" TargetMode="External" Id="R85a322ac529d46e3" /><Relationship Type="http://schemas.openxmlformats.org/officeDocument/2006/relationships/hyperlink" Target="https://scholar.ucc.edu.gh/staff/82d25346-64f6-45d2-b6bf-36e1c3fac137" TargetMode="External" Id="R8b6ac5cec01a426e" /><Relationship Type="http://schemas.openxmlformats.org/officeDocument/2006/relationships/hyperlink" Target="https://doi.org/10.1177/30502225261494872" TargetMode="External" Id="R972381c6cb0949f6" /><Relationship Type="http://schemas.openxmlformats.org/officeDocument/2006/relationships/hyperlink" Target="https://doi.org/10.1002/hsr2.72112" TargetMode="External" Id="Rb84b1ffe2b354d3f" /><Relationship Type="http://schemas.openxmlformats.org/officeDocument/2006/relationships/hyperlink" Target="https://doi.org/10.1016/j.afjem.2026.101002" TargetMode="External" Id="Ra4dd77aed88b4874" /><Relationship Type="http://schemas.openxmlformats.org/officeDocument/2006/relationships/hyperlink" Target="https://doi.org/10.1186/s12880-026-02725-1" TargetMode="External" Id="R9e8fa8e61f9d488b" /><Relationship Type="http://schemas.openxmlformats.org/officeDocument/2006/relationships/hyperlink" Target="https://doi.org/10.1002/hsr2.70510" TargetMode="External" Id="Rce7506f9d97f49c3" /><Relationship Type="http://schemas.openxmlformats.org/officeDocument/2006/relationships/hyperlink" Target="https://doi.org/10.1002/hsr2.70982" TargetMode="External" Id="R914f0e2a1ee148ba" /><Relationship Type="http://schemas.openxmlformats.org/officeDocument/2006/relationships/hyperlink" Target="https://doi.org/10.1016/j.radcr.2024.10.058" TargetMode="External" Id="R946f19b1bf694ac0" /><Relationship Type="http://schemas.openxmlformats.org/officeDocument/2006/relationships/hyperlink" Target="https://doi.org/10.1016/j.radcr.2024.06.080" TargetMode="External" Id="R3b787696aad7493a" /><Relationship Type="http://schemas.openxmlformats.org/officeDocument/2006/relationships/hyperlink" Target="https://doi.org/10.1016/j.ctro.2024.100880" TargetMode="External" Id="R74de2654e7324306" /><Relationship Type="http://schemas.openxmlformats.org/officeDocument/2006/relationships/hyperlink" Target="https://doi.org/10.1002/hsr2.2090" TargetMode="External" Id="Rcce20643a00c474c" /><Relationship Type="http://schemas.openxmlformats.org/officeDocument/2006/relationships/hyperlink" Target="https://doi.org/10.5001/omj.2024.57" TargetMode="External" Id="R7ed07215bd554976" /><Relationship Type="http://schemas.openxmlformats.org/officeDocument/2006/relationships/hyperlink" Target="https://doi.org/10.1016/j.radcr.2023.08.083" TargetMode="External" Id="Rebd9e38f2d5349dc" /><Relationship Type="http://schemas.openxmlformats.org/officeDocument/2006/relationships/hyperlink" Target="https://doi.org/10.46829/hsijournal.2023.12.4.2.510-518" TargetMode="External" Id="R59a1df83f6f446f5" /><Relationship Type="http://schemas.openxmlformats.org/officeDocument/2006/relationships/hyperlink" Target="https://doi.org/10.1016/j.radmp.2022.06.001" TargetMode="External" Id="R2a7e296582934310" /><Relationship Type="http://schemas.openxmlformats.org/officeDocument/2006/relationships/hyperlink" Target="https://doi.org/10.1016/j.heliyon.2022.e12603" TargetMode="External" Id="Rf2fc71264bc44f0e" /><Relationship Type="http://schemas.openxmlformats.org/officeDocument/2006/relationships/hyperlink" Target="https://doi.org/10.4314/gmj.v56i1.5" TargetMode="External" Id="Rd0fbb4a69c8b4ffc" /><Relationship Type="http://schemas.openxmlformats.org/officeDocument/2006/relationships/hyperlink" Target="https://doi.org/10.4314/ahs.v22i2.8" TargetMode="External" Id="Rb248121b77234a31" /><Relationship Type="http://schemas.openxmlformats.org/officeDocument/2006/relationships/hyperlink" Target="https://doi.org/10.7577/radopen.4758" TargetMode="External" Id="Rdb45ff9fedcf4910" /><Relationship Type="http://schemas.openxmlformats.org/officeDocument/2006/relationships/hyperlink" Target="https://doi.org/10.4103/wajr.wajr_11_22" TargetMode="External" Id="R9e9c4ff459584929" /><Relationship Type="http://schemas.openxmlformats.org/officeDocument/2006/relationships/hyperlink" Target="https://journals.lww.com/wajr/fulltext/2022/29010/seizures_in_children__spectrum_of_findings_on.7.aspx" TargetMode="External" Id="R38ee196290394dc1" /><Relationship Type="http://schemas.openxmlformats.org/officeDocument/2006/relationships/hyperlink" Target="https://doi.org/10.4236/ojmi.2022.121004" TargetMode="External" Id="R7e574c71a126477d" /><Relationship Type="http://schemas.openxmlformats.org/officeDocument/2006/relationships/hyperlink" Target="https://doi.org/10.5281/zenodo.5771584" TargetMode="External" Id="R027a07806f0b42df" /><Relationship Type="http://schemas.openxmlformats.org/officeDocument/2006/relationships/hyperlink" Target="https://doi.org/10.1186/s43055-021-00673-0" TargetMode="External" Id="R1fe68f91f1da4754" /><Relationship Type="http://schemas.openxmlformats.org/officeDocument/2006/relationships/hyperlink" Target="https://doi.org/10.1155/2021/9974776" TargetMode="External" Id="Re3b9af667ecd4d1e" /><Relationship Type="http://schemas.openxmlformats.org/officeDocument/2006/relationships/hyperlink" Target="https://doi.org/10.11604/pamj.2021.40.35.26349" TargetMode="External" Id="Rfd0d95d9c2704382" /><Relationship Type="http://schemas.openxmlformats.org/officeDocument/2006/relationships/hyperlink" Target="https://doi.org/10.1016/j.heliyon.2021.e07818" TargetMode="External" Id="Rff086fa8ff7c4b4c" /><Relationship Type="http://schemas.openxmlformats.org/officeDocument/2006/relationships/hyperlink" Target="https://doi.org/10.11604/pamj.2021.40.226.31934" TargetMode="External" Id="R7298f375ed9d41b9" /><Relationship Type="http://schemas.openxmlformats.org/officeDocument/2006/relationships/hyperlink" Target="https://doi.org/10.1002/ccr3.4501" TargetMode="External" Id="R90a7842f4b224c3e" /><Relationship Type="http://schemas.openxmlformats.org/officeDocument/2006/relationships/hyperlink" Target="https://doi.org/10.7759/cureus.14097" TargetMode="External" Id="R72acb2382ed74571" /><Relationship Type="http://schemas.openxmlformats.org/officeDocument/2006/relationships/hyperlink" Target="https://doi.org/10.1155/2021/5541230" TargetMode="External" Id="R4474853141d64ba8" /><Relationship Type="http://schemas.openxmlformats.org/officeDocument/2006/relationships/hyperlink" Target="https://doi.org/10.1016/j.heliyon.2021.e06982" TargetMode="External" Id="R1a02e306a9124f10" /><Relationship Type="http://schemas.openxmlformats.org/officeDocument/2006/relationships/hyperlink" Target="https://doi.org/10.1016/j.heliyon.2021.e06214" TargetMode="External" Id="R9ba0cee3823d4f41" /><Relationship Type="http://schemas.openxmlformats.org/officeDocument/2006/relationships/hyperlink" Target="https://doi.org/10.13189/ujph.2021.090204" TargetMode="External" Id="R3bc522a852394a27" /><Relationship Type="http://schemas.openxmlformats.org/officeDocument/2006/relationships/hyperlink" Target="https://doi.org/10.1016/j.heliyon.2021.e06722" TargetMode="External" Id="Rb47c65f12fa04f91" /><Relationship Type="http://schemas.openxmlformats.org/officeDocument/2006/relationships/hyperlink" Target="https://doi.org/10.7759/cureus.12481" TargetMode="External" Id="R93bf54e279aa4cbb" /><Relationship Type="http://schemas.openxmlformats.org/officeDocument/2006/relationships/hyperlink" Target="https://doi.org/10.29392/001c.13060" TargetMode="External" Id="R52a3bde5e6594439" /><Relationship Type="http://schemas.openxmlformats.org/officeDocument/2006/relationships/hyperlink" Target="https://doi.org/10.13189/ujer.2020.080346" TargetMode="External" Id="Ra44bbb2609cb4c23" /><Relationship Type="http://schemas.openxmlformats.org/officeDocument/2006/relationships/hyperlink" Target="https://doi.org/10.4314/gmj.v54i4.8" TargetMode="External" Id="Rb4544f8b5bfd448c" /><Relationship Type="http://schemas.openxmlformats.org/officeDocument/2006/relationships/hyperlink" Target="https://fortunescholar.org/articles/colpocephaly-in-a-62yearold-woman-a-case-report.html" TargetMode="External" Id="R3e1f280b31874b78" /><Relationship Type="http://schemas.openxmlformats.org/officeDocument/2006/relationships/hyperlink" Target="https://doi.org/10.1016/j.heliyon.2020.e04200" TargetMode="External" Id="R45d48d990d564d29" /><Relationship Type="http://schemas.openxmlformats.org/officeDocument/2006/relationships/hyperlink" Target="https://doi.org/10.1093/biolre/ioaa171" TargetMode="External" Id="Rcdbe9cfbffd04138" /><Relationship Type="http://schemas.openxmlformats.org/officeDocument/2006/relationships/hyperlink" Target="https://doi.org/10.1155/2020/6697653" TargetMode="External" Id="R5862fa9cb5224237" /><Relationship Type="http://schemas.openxmlformats.org/officeDocument/2006/relationships/hyperlink" Target="https://doi.org/10.13189/ujph.2020.080301" TargetMode="External" Id="R08f993375400439a" /><Relationship Type="http://schemas.openxmlformats.org/officeDocument/2006/relationships/hyperlink" Target="https://doi.org/10.1093/cdn/nzaa043_128" TargetMode="External" Id="Rdb4aea625cf04c43" /><Relationship Type="http://schemas.openxmlformats.org/officeDocument/2006/relationships/hyperlink" Target="https://doi.org/10.1155/2020/4589120" TargetMode="External" Id="R9c7b7c0f57f24b74" /><Relationship Type="http://schemas.openxmlformats.org/officeDocument/2006/relationships/hyperlink" Target="https://fortunescholar.org/articles/pneumatocele-in-a-33yearold-ghanaian-woman-a-case-report.html" TargetMode="External" Id="R06f65e90073d4c9d" /><Relationship Type="http://schemas.openxmlformats.org/officeDocument/2006/relationships/hyperlink" Target="https://doi.org/10.1007/s43032-020-00364-7" TargetMode="External" Id="R8c114abb619d4c31" /><Relationship Type="http://schemas.openxmlformats.org/officeDocument/2006/relationships/hyperlink" Target="https://www.academia.edu/download/77252419/the-prevalence-and-predictors-of-undiagnosed-hypertension-among-commercial-longdistance-bus-drivers-cldbs-in-cape-coast-.pdf" TargetMode="External" Id="R9c34ec18307b4855" /><Relationship Type="http://schemas.openxmlformats.org/officeDocument/2006/relationships/hyperlink" Target="https://doi.org/10.13189/fst.2020.080101" TargetMode="External" Id="R86025cf6268d425e" /><Relationship Type="http://schemas.openxmlformats.org/officeDocument/2006/relationships/hyperlink" Target="https://doi.org/10.29392/001c.17604" TargetMode="External" Id="Rda990354e72e49bd" /><Relationship Type="http://schemas.openxmlformats.org/officeDocument/2006/relationships/hyperlink" Target="https://ir.ucc.edu.gh/server/api/core/bitstreams/aba7d740-0e99-42ae-8f4c-f0730cbc8aed/content" TargetMode="External" Id="Rf3f6997b996649af" /><Relationship Type="http://schemas.openxmlformats.org/officeDocument/2006/relationships/hyperlink" Target="https://ir.ucc.edu.gh/server/api/core/bitstreams/792a9235-591d-4bbb-a63d-5b56bd4704f1/content" TargetMode="External" Id="Reba3a150afd3435b" /><Relationship Type="http://schemas.openxmlformats.org/officeDocument/2006/relationships/hyperlink" Target="https://doi.org/10.23958/ijirms/vol04-i12/798" TargetMode="External" Id="R024d7bbde6484270" /><Relationship Type="http://schemas.openxmlformats.org/officeDocument/2006/relationships/hyperlink" Target="https://doi.org/10.1155/2019/7107293" TargetMode="External" Id="R740efac6d5c7478d" /><Relationship Type="http://schemas.openxmlformats.org/officeDocument/2006/relationships/hyperlink" Target="https://doi.org/10.22158/uspa.v2n4p205" TargetMode="External" Id="R5f94d608cf394ae2" /><Relationship Type="http://schemas.openxmlformats.org/officeDocument/2006/relationships/hyperlink" Target="https://doi.org/10.22158/rhs.v4n4p394" TargetMode="External" Id="Rb0da4267f72b4188" /><Relationship Type="http://schemas.openxmlformats.org/officeDocument/2006/relationships/hyperlink" Target="https://doi.org/10.14302/issn.2574-4526.jddd-18-2521" TargetMode="External" Id="Rd1676086e2ef4c9b" /><Relationship Type="http://schemas.openxmlformats.org/officeDocument/2006/relationships/hyperlink" Target="https://www.researchgate.net/profile/Philip-Gorleku-2/publication/322506045_The_Capabilities_of_Ultrasound_Diagnosis_in_Assessment_of_Gastric_Carcinoma_of_Different_Localization_and_Stage/links/5d718a1492851cacdb23d017/The-Capabilities-of-Ultrasound-Diagnosis-in-Assessment-of-Gastric-Carcinoma-of-Different-Localization-and-Stage.pdf" TargetMode="External" Id="R9ceb740f8ffb4c65" /><Relationship Type="http://schemas.openxmlformats.org/officeDocument/2006/relationships/hyperlink" Target="https://doi.org/10.1016/j.heliyon.2017.e00480" TargetMode="External" Id="R619a7578d9764dbd" /><Relationship Type="http://schemas.openxmlformats.org/officeDocument/2006/relationships/hyperlink" Target="https://doi.org/10.1016/j.radi.2017.10.004" TargetMode="External" Id="R30f91ca964c94050" /><Relationship Type="http://schemas.openxmlformats.org/officeDocument/2006/relationships/hyperlink" Target="https://doi.org/10.1016/j.radi.2017.06.002" TargetMode="External" Id="R50fd33ca508a4065" /><Relationship Type="http://schemas.openxmlformats.org/officeDocument/2006/relationships/hyperlink" Target="https://doi.org/10.1016/j.radi.2017.04.006" TargetMode="External" Id="Rb3b081e53cc74a17" /><Relationship Type="http://schemas.openxmlformats.org/officeDocument/2006/relationships/hyperlink" Target="https://doi.org/10.1016/j.radi.2017.12.009" TargetMode="External" Id="Ra7727c5d42364e4b" /><Relationship Type="http://schemas.openxmlformats.org/officeDocument/2006/relationships/hyperlink" Target="https://doi.org/10.4018/978-1-6684-5295-0.ch045" TargetMode="External" Id="R789760f9f38e4eb8" /><Relationship Type="http://schemas.openxmlformats.org/officeDocument/2006/relationships/hyperlink" Target="https://doi.org/10.4018/978-1-7998-4411-2.ch006" TargetMode="External" Id="Re9a57e4e37a14ee5" /><Relationship Type="http://schemas.openxmlformats.org/officeDocument/2006/relationships/hyperlink" Target="https://scholar.google.com/scholar?cluster=11688710966924322590&amp;hl=en&amp;oi=scholarr" TargetMode="External" Id="R0b992da0c83d4b45" /><Relationship Type="http://schemas.openxmlformats.org/officeDocument/2006/relationships/hyperlink" Target="https://ray.yorksj.ac.uk/id/eprint/12408/" TargetMode="External" Id="R694a7904edf14d1e" /><Relationship Type="http://schemas.openxmlformats.org/officeDocument/2006/relationships/hyperlink" Target="https://ray.yorksj.ac.uk/id/eprint/12407/" TargetMode="External" Id="R43f3bb8490c449c3" /><Relationship Type="http://schemas.openxmlformats.org/officeDocument/2006/relationships/hyperlink" Target="https://scholar.google.com/scholar?cluster=11288555040121024105&amp;hl=en&amp;oi=scholarr" TargetMode="External" Id="R8fa8f9098e664c57" /><Relationship Type="http://schemas.openxmlformats.org/officeDocument/2006/relationships/footer" Target="/word/footer1.xml" Id="R2b696a190d8f42ca" /></Relationships>
</file>