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c0a5c5fec5ad448b" /><Relationship Type="http://schemas.openxmlformats.org/package/2006/relationships/metadata/core-properties" Target="/package/services/metadata/core-properties/c232cd2f53c34429bec07e59fa8e1da2.psmdcp" Id="R299994080c4c4791" /></Relationships>
</file>

<file path=word/document.xml><?xml version="1.0" encoding="utf-8"?>
<w:document xmlns:w="http://schemas.openxmlformats.org/wordprocessingml/2006/main">
  <w:body>
    <w:p>
      <w:pPr>
        <w:pStyle w:val="Title"/>
      </w:pPr>
      <w:r>
        <w:t xml:space="preserve">Kwamena Sekyi Dickson</w:t>
      </w:r>
    </w:p>
    <w:p>
      <w:r>
        <w:rPr>
          <w:rStyle w:val="Muted"/>
          <w:sz w:val="22"/>
        </w:rPr>
        <w:t xml:space="preserve">Lecturer · Department of Population and Health</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56543fe749d6455c">
        <w:r>
          <w:rPr>
            <w:rStyle w:val="Hyperlink"/>
            <w:sz w:val="18"/>
          </w:rPr>
          <w:t xml:space="preserve">0000-0002-3152-2317</w:t>
        </w:r>
      </w:hyperlink>
      <w:r>
        <w:rPr>
          <w:color w:val="D0D4D9"/>
          <w:sz w:val="18"/>
        </w:rPr>
        <w:t xml:space="preserve">   ·   </w:t>
      </w:r>
      <w:r>
        <w:rPr>
          <w:rStyle w:val="Muted"/>
          <w:sz w:val="18"/>
        </w:rPr>
        <w:t xml:space="preserve">Google Scholar </w:t>
      </w:r>
      <w:hyperlink xmlns:r="http://schemas.openxmlformats.org/officeDocument/2006/relationships" w:history="true" r:id="R658d91765f0d4b4c">
        <w:r>
          <w:rPr>
            <w:rStyle w:val="Hyperlink"/>
            <w:sz w:val="18"/>
          </w:rPr>
          <w:t xml:space="preserve">scholar.google.com/citations?user=3KACg9oAAAAJ&amp;hl=en</w:t>
        </w:r>
      </w:hyperlink>
      <w:r>
        <w:rPr>
          <w:color w:val="D0D4D9"/>
          <w:sz w:val="18"/>
        </w:rPr>
        <w:t xml:space="preserve">   ·   </w:t>
      </w:r>
      <w:r>
        <w:rPr>
          <w:rStyle w:val="Muted"/>
          <w:sz w:val="18"/>
        </w:rPr>
        <w:t xml:space="preserve">Profile </w:t>
      </w:r>
      <w:hyperlink xmlns:r="http://schemas.openxmlformats.org/officeDocument/2006/relationships" w:history="true" r:id="R59bd99d6417848de">
        <w:r>
          <w:rPr>
            <w:rStyle w:val="Hyperlink"/>
            <w:sz w:val="18"/>
          </w:rPr>
          <w:t xml:space="preserve">scholar.ucc.edu.gh/staff/8331ee87-ed71-4135-80ea-654d15f49af2</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Demography · Sexual and Reproductive Health · Gender Based Violence · Technical Demography · Social Demography</w:t>
      </w:r>
    </w:p>
    <w:p>
      <w:pPr>
        <w:tabs>
          <w:tab w:val="left" w:pos="1134"/>
        </w:tabs>
        <w:spacing w:after="40"/>
        <w:ind w:left="1134" w:hanging="1134"/>
      </w:pPr>
      <w:r>
        <w:rPr>
          <w:rStyle w:val="Muted"/>
        </w:rPr>
        <w:t xml:space="preserve">Areas</w:t>
      </w:r>
      <w:r>
        <w:tab/>
      </w:r>
      <w:r>
        <w:t xml:space="preserve">Pediatrics, Perinatology and Child Health · General Health Professions · Health · Public Health, Environmental and Occupational Health · Epidemiology · Nutrition and Dietetics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100</w:t>
            </w:r>
          </w:p>
        </w:tc>
        <w:tc>
          <w:tcPr>
            <w:tcW w:w="1625" w:type="dxa"/>
          </w:tcPr>
          <w:p>
            <w:r>
              <w:rPr>
                <w:b/>
                <w:sz w:val="30"/>
              </w:rPr>
              <w:t xml:space="preserve">2,213</w:t>
            </w:r>
          </w:p>
        </w:tc>
        <w:tc>
          <w:tcPr>
            <w:tcW w:w="1625" w:type="dxa"/>
          </w:tcPr>
          <w:p>
            <w:r>
              <w:rPr>
                <w:b/>
                <w:sz w:val="30"/>
              </w:rPr>
              <w:t xml:space="preserve">28</w:t>
            </w:r>
          </w:p>
        </w:tc>
        <w:tc>
          <w:tcPr>
            <w:tcW w:w="1625" w:type="dxa"/>
          </w:tcPr>
          <w:p>
            <w:r>
              <w:rPr>
                <w:b/>
                <w:sz w:val="30"/>
              </w:rPr>
              <w:t xml:space="preserve">51</w:t>
            </w:r>
          </w:p>
        </w:tc>
        <w:tc>
          <w:tcPr>
            <w:tcW w:w="1625" w:type="dxa"/>
          </w:tcPr>
          <w:p>
            <w:r>
              <w:rPr>
                <w:b/>
                <w:sz w:val="30"/>
              </w:rPr>
              <w:t xml:space="preserve">4.07</w:t>
            </w:r>
          </w:p>
        </w:tc>
        <w:tc>
          <w:tcPr>
            <w:tcW w:w="1625" w:type="dxa"/>
          </w:tcPr>
          <w:p>
            <w:r>
              <w:rPr>
                <w:b/>
                <w:sz w:val="30"/>
              </w:rPr>
              <w:t xml:space="preserve">51%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100 publications listed below, 2016–2026. Field-weighted impact is the mean over the 96 works scored for it; 1.00 is the world average for works of the same field, type and year. 49 of the 96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University of Cape Coast</w:t>
      </w:r>
    </w:p>
    <w:p>
      <w:r>
        <w:rPr>
          <w:rStyle w:val="Muted"/>
        </w:rPr>
        <w:t xml:space="preserve">Department of Population and Health, Cape Coast, Ghana</w:t>
      </w:r>
    </w:p>
    <w:p>
      <w:pPr>
        <w:pStyle w:val="Heading1"/>
      </w:pPr>
      <w:r>
        <w:t xml:space="preserve">Publications</w:t>
      </w:r>
    </w:p>
    <w:p>
      <w:pPr>
        <w:pStyle w:val="Heading2"/>
      </w:pPr>
      <w:r>
        <w:t xml:space="preserve">Journal articles</w:t>
      </w:r>
      <w:r>
        <w:rPr>
          <w:rStyle w:val="Muted"/>
        </w:rPr>
        <w:t xml:space="preserve">  98</w:t>
      </w:r>
    </w:p>
    <w:p>
      <w:pPr>
        <w:tabs>
          <w:tab w:val="left" w:pos="454"/>
        </w:tabs>
        <w:spacing w:after="80"/>
        <w:ind w:left="454" w:hanging="454"/>
      </w:pPr>
      <w:r>
        <w:rPr>
          <w:rStyle w:val="Muted"/>
        </w:rPr>
        <w:t xml:space="preserve">1.</w:t>
      </w:r>
      <w:r>
        <w:tab/>
      </w:r>
      <w:r>
        <w:t xml:space="preserve">Joshua Okyere, Castro Ayebeng, </w:t>
      </w:r>
      <w:r>
        <w:rPr>
          <w:b/>
        </w:rPr>
        <w:t xml:space="preserve">Kwamena Sekyi Dickson</w:t>
      </w:r>
      <w:r>
        <w:t xml:space="preserve"> (2026). </w:t>
      </w:r>
      <w:r>
        <w:t xml:space="preserve">Gender disparities in central obesity in Cape Verde: analysis of the 2020 WHO STEPS survey.</w:t>
      </w:r>
      <w:r>
        <w:t xml:space="preserve"> </w:t>
      </w:r>
      <w:r>
        <w:rPr>
          <w:i/>
        </w:rPr>
        <w:t xml:space="preserve">Scientific Reports</w:t>
      </w:r>
      <w:r>
        <w:t xml:space="preserve">.</w:t>
      </w:r>
      <w:r>
        <w:t xml:space="preserve"> </w:t>
      </w:r>
      <w:hyperlink xmlns:r="http://schemas.openxmlformats.org/officeDocument/2006/relationships" w:history="true" r:id="R398306a189424f63">
        <w:r>
          <w:rPr>
            <w:rStyle w:val="Hyperlink"/>
          </w:rPr>
          <w:t xml:space="preserve">https://doi.org/10.1038/s41598-026-60765-7</w:t>
        </w:r>
      </w:hyperlink>
    </w:p>
    <w:p>
      <w:pPr>
        <w:tabs>
          <w:tab w:val="left" w:pos="454"/>
        </w:tabs>
        <w:spacing w:after="80"/>
        <w:ind w:left="454" w:hanging="454"/>
      </w:pPr>
      <w:r>
        <w:rPr>
          <w:rStyle w:val="Muted"/>
        </w:rPr>
        <w:t xml:space="preserve">2.</w:t>
      </w:r>
      <w:r>
        <w:tab/>
      </w:r>
      <w:r>
        <w:t xml:space="preserve">Joshua Okyere, Castro Ayebeng, </w:t>
      </w:r>
      <w:r>
        <w:rPr>
          <w:b/>
        </w:rPr>
        <w:t xml:space="preserve">Kwamena Sekyi Dickson</w:t>
      </w:r>
      <w:r>
        <w:t xml:space="preserve">, Stephen Ombija, Precious Adade Duodu</w:t>
      </w:r>
      <w:r>
        <w:t xml:space="preserve"> (2026). </w:t>
      </w:r>
      <w:r>
        <w:t xml:space="preserve">Prolonged breastfeeding and hypertension risk among Kenyan women: exploring the roles of obesity and alcohol consumption.</w:t>
      </w:r>
      <w:r>
        <w:t xml:space="preserve"> </w:t>
      </w:r>
      <w:r>
        <w:rPr>
          <w:i/>
        </w:rPr>
        <w:t xml:space="preserve">Journal of Health Population and Nutrition</w:t>
      </w:r>
      <w:r>
        <w:t xml:space="preserve">.</w:t>
      </w:r>
      <w:r>
        <w:t xml:space="preserve"> </w:t>
      </w:r>
      <w:hyperlink xmlns:r="http://schemas.openxmlformats.org/officeDocument/2006/relationships" w:history="true" r:id="Rea400080070c4154">
        <w:r>
          <w:rPr>
            <w:rStyle w:val="Hyperlink"/>
          </w:rPr>
          <w:t xml:space="preserve">https://doi.org/10.1186/s41043-026-01272-3</w:t>
        </w:r>
      </w:hyperlink>
    </w:p>
    <w:p>
      <w:pPr>
        <w:tabs>
          <w:tab w:val="left" w:pos="454"/>
        </w:tabs>
        <w:spacing w:after="80"/>
        <w:ind w:left="454" w:hanging="454"/>
      </w:pPr>
      <w:r>
        <w:rPr>
          <w:rStyle w:val="Muted"/>
        </w:rPr>
        <w:t xml:space="preserve">3.</w:t>
      </w:r>
      <w:r>
        <w:tab/>
      </w:r>
      <w:r>
        <w:t xml:space="preserve">Joshua Okyere, Castro Ayebeng, </w:t>
      </w:r>
      <w:r>
        <w:rPr>
          <w:b/>
        </w:rPr>
        <w:t xml:space="preserve">Kwamena Sekyi Dickson</w:t>
      </w:r>
      <w:r>
        <w:t xml:space="preserve"> (2026). </w:t>
      </w:r>
      <w:r>
        <w:t xml:space="preserve">Traditional medicine use among adults living with hypertension in Cape Verde: A WHO STEPWISE study.</w:t>
      </w:r>
      <w:r>
        <w:t xml:space="preserve"> </w:t>
      </w:r>
      <w:r>
        <w:rPr>
          <w:i/>
        </w:rPr>
        <w:t xml:space="preserve">Journal of Health Population and Nutrition</w:t>
      </w:r>
      <w:r>
        <w:t xml:space="preserve">.</w:t>
      </w:r>
      <w:r>
        <w:t xml:space="preserve"> </w:t>
      </w:r>
      <w:hyperlink xmlns:r="http://schemas.openxmlformats.org/officeDocument/2006/relationships" w:history="true" r:id="R0feaf8eca0924f1a">
        <w:r>
          <w:rPr>
            <w:rStyle w:val="Hyperlink"/>
          </w:rPr>
          <w:t xml:space="preserve">https://doi.org/10.1186/s41043-026-01330-w</w:t>
        </w:r>
      </w:hyperlink>
    </w:p>
    <w:p>
      <w:pPr>
        <w:tabs>
          <w:tab w:val="left" w:pos="454"/>
        </w:tabs>
        <w:spacing w:after="80"/>
        <w:ind w:left="454" w:hanging="454"/>
      </w:pPr>
      <w:r>
        <w:rPr>
          <w:rStyle w:val="Muted"/>
        </w:rPr>
        <w:t xml:space="preserve">4.</w:t>
      </w:r>
      <w:r>
        <w:tab/>
      </w:r>
      <w:r>
        <w:t xml:space="preserve">Johnson Sam, </w:t>
      </w:r>
      <w:r>
        <w:rPr>
          <w:b/>
        </w:rPr>
        <w:t xml:space="preserve">Kwamena Sekyi Dickson</w:t>
      </w:r>
      <w:r>
        <w:t xml:space="preserve"> (2026). </w:t>
      </w:r>
      <w:r>
        <w:t xml:space="preserve">Trend and pattern of antenatal care utilisation and neonatal mortality in Ghana: analyses 2003–2022 demographic and health survey.</w:t>
      </w:r>
      <w:r>
        <w:t xml:space="preserve"> </w:t>
      </w:r>
      <w:r>
        <w:rPr>
          <w:i/>
        </w:rPr>
        <w:t xml:space="preserve">BMJ Open</w:t>
      </w:r>
      <w:r>
        <w:t xml:space="preserve">.</w:t>
      </w:r>
      <w:r>
        <w:t xml:space="preserve"> </w:t>
      </w:r>
      <w:hyperlink xmlns:r="http://schemas.openxmlformats.org/officeDocument/2006/relationships" w:history="true" r:id="Rbab73eabe7074892">
        <w:r>
          <w:rPr>
            <w:rStyle w:val="Hyperlink"/>
          </w:rPr>
          <w:t xml:space="preserve">https://doi.org/10.1136/bmjopen-2025-103892</w:t>
        </w:r>
      </w:hyperlink>
    </w:p>
    <w:p>
      <w:pPr>
        <w:tabs>
          <w:tab w:val="left" w:pos="454"/>
        </w:tabs>
        <w:spacing w:after="80"/>
        <w:ind w:left="454" w:hanging="454"/>
      </w:pPr>
      <w:r>
        <w:rPr>
          <w:rStyle w:val="Muted"/>
        </w:rPr>
        <w:t xml:space="preserve">5.</w:t>
      </w:r>
      <w:r>
        <w:tab/>
      </w:r>
      <w:r>
        <w:t xml:space="preserve">Maria Jose Baeza Robba, Gurpreet K. Rana, Tracy Zhandire, Theresa Norpeli Lanyo, Oluwatobiloba Shadare, Sarah D. Compton, Abiola A. Afolabi, Moreoagae Bertha Randa, Marie Josee Mwiseneza, Akanni Ibukun Akinyemi, </w:t>
      </w:r>
      <w:r>
        <w:rPr>
          <w:b/>
        </w:rPr>
        <w:t xml:space="preserve">Kwamena Sekyi Dickson</w:t>
      </w:r>
      <w:r>
        <w:t xml:space="preserve">, Olufunmilayo O. Banjo, Michelle L. Munro-Kramer</w:t>
      </w:r>
      <w:r>
        <w:t xml:space="preserve"> (2026). </w:t>
      </w:r>
      <w:r>
        <w:t xml:space="preserve">University-Based Approaches to Gender-Based Violence Prevention in Low- and Middle-Income Countries: A Scoping Review.</w:t>
      </w:r>
      <w:r>
        <w:t xml:space="preserve"> </w:t>
      </w:r>
      <w:r>
        <w:rPr>
          <w:i/>
        </w:rPr>
        <w:t xml:space="preserve">Trauma Violence &amp; Abuse</w:t>
      </w:r>
      <w:r>
        <w:t xml:space="preserve">.</w:t>
      </w:r>
      <w:r>
        <w:t xml:space="preserve"> </w:t>
      </w:r>
      <w:hyperlink xmlns:r="http://schemas.openxmlformats.org/officeDocument/2006/relationships" w:history="true" r:id="R2bc305bf2d5341b7">
        <w:r>
          <w:rPr>
            <w:rStyle w:val="Hyperlink"/>
          </w:rPr>
          <w:t xml:space="preserve">https://doi.org/10.1177/15248380251401929</w:t>
        </w:r>
      </w:hyperlink>
    </w:p>
    <w:p>
      <w:pPr>
        <w:tabs>
          <w:tab w:val="left" w:pos="454"/>
        </w:tabs>
        <w:spacing w:after="80"/>
        <w:ind w:left="454" w:hanging="454"/>
      </w:pPr>
      <w:r>
        <w:rPr>
          <w:rStyle w:val="Muted"/>
        </w:rPr>
        <w:t xml:space="preserve">6.</w:t>
      </w:r>
      <w:r>
        <w:tab/>
      </w:r>
      <w:r>
        <w:t xml:space="preserve">Joshua Okyere, Castro Ayebeng, </w:t>
      </w:r>
      <w:r>
        <w:rPr>
          <w:b/>
        </w:rPr>
        <w:t xml:space="preserve">Kwamena Sekyi Dickson</w:t>
      </w:r>
      <w:r>
        <w:t xml:space="preserve"> (2025). </w:t>
      </w:r>
      <w:r>
        <w:t xml:space="preserve">Alcohol consumption among persons living with hypertension: evidence from a population-based study in Cape Verde.</w:t>
      </w:r>
      <w:r>
        <w:t xml:space="preserve"> </w:t>
      </w:r>
      <w:r>
        <w:rPr>
          <w:i/>
        </w:rPr>
        <w:t xml:space="preserve">BMC Public Health</w:t>
      </w:r>
      <w:r>
        <w:t xml:space="preserve">.</w:t>
      </w:r>
      <w:r>
        <w:t xml:space="preserve"> </w:t>
      </w:r>
      <w:hyperlink xmlns:r="http://schemas.openxmlformats.org/officeDocument/2006/relationships" w:history="true" r:id="R794221a697df4d9d">
        <w:r>
          <w:rPr>
            <w:rStyle w:val="Hyperlink"/>
          </w:rPr>
          <w:t xml:space="preserve">https://doi.org/10.1186/s12889-025-21663-1</w:t>
        </w:r>
      </w:hyperlink>
    </w:p>
    <w:p>
      <w:pPr>
        <w:tabs>
          <w:tab w:val="left" w:pos="454"/>
        </w:tabs>
        <w:spacing w:after="80"/>
        <w:ind w:left="454" w:hanging="454"/>
      </w:pPr>
      <w:r>
        <w:rPr>
          <w:rStyle w:val="Muted"/>
        </w:rPr>
        <w:t xml:space="preserve">7.</w:t>
      </w:r>
      <w:r>
        <w:tab/>
      </w:r>
      <w:r>
        <w:t xml:space="preserve">Castro Ayebeng, Joshua Okyere, Nancy Arthur, </w:t>
      </w:r>
      <w:r>
        <w:rPr>
          <w:b/>
        </w:rPr>
        <w:t xml:space="preserve">Kwamena Sekyi Dickson</w:t>
      </w:r>
      <w:r>
        <w:t xml:space="preserve"> (2025). </w:t>
      </w:r>
      <w:r>
        <w:t xml:space="preserve">Cohabitation in sub-Saharan Africa: Does women empowerment matter? Insights from the demographic and health survey.</w:t>
      </w:r>
      <w:r>
        <w:t xml:space="preserve"> </w:t>
      </w:r>
      <w:r>
        <w:rPr>
          <w:i/>
        </w:rPr>
        <w:t xml:space="preserve">PLoS ONE</w:t>
      </w:r>
      <w:r>
        <w:t xml:space="preserve">.</w:t>
      </w:r>
      <w:r>
        <w:t xml:space="preserve"> </w:t>
      </w:r>
      <w:hyperlink xmlns:r="http://schemas.openxmlformats.org/officeDocument/2006/relationships" w:history="true" r:id="Rf9339f3177f6457b">
        <w:r>
          <w:rPr>
            <w:rStyle w:val="Hyperlink"/>
          </w:rPr>
          <w:t xml:space="preserve">https://doi.org/10.1371/journal.pone.0322222</w:t>
        </w:r>
      </w:hyperlink>
    </w:p>
    <w:p>
      <w:pPr>
        <w:tabs>
          <w:tab w:val="left" w:pos="454"/>
        </w:tabs>
        <w:spacing w:after="80"/>
        <w:ind w:left="454" w:hanging="454"/>
      </w:pPr>
      <w:r>
        <w:rPr>
          <w:rStyle w:val="Muted"/>
        </w:rPr>
        <w:t xml:space="preserve">8.</w:t>
      </w:r>
      <w:r>
        <w:tab/>
      </w:r>
      <w:r>
        <w:t xml:space="preserve">Abdul-Aziz Seidu, </w:t>
      </w:r>
      <w:r>
        <w:rPr>
          <w:b/>
        </w:rPr>
        <w:t xml:space="preserve">Kwamena Sekyi Dickson</w:t>
      </w:r>
      <w:r>
        <w:t xml:space="preserve">, Sarah D. Compton, Ruth Owusu-Antwi, Maria Jose Baeza Robba, Carrie Ann Valadez, Michelle L. Munro-Kramer</w:t>
      </w:r>
      <w:r>
        <w:t xml:space="preserve"> (2025). </w:t>
      </w:r>
      <w:r>
        <w:t xml:space="preserve">Expanding a primary prevention program to address sexual and gender-based violence among health sciences students in Ghana: A pilot study.</w:t>
      </w:r>
      <w:r>
        <w:t xml:space="preserve"> </w:t>
      </w:r>
      <w:r>
        <w:rPr>
          <w:i/>
        </w:rPr>
        <w:t xml:space="preserve">Women s Health</w:t>
      </w:r>
      <w:r>
        <w:t xml:space="preserve">.</w:t>
      </w:r>
      <w:r>
        <w:t xml:space="preserve"> </w:t>
      </w:r>
      <w:hyperlink xmlns:r="http://schemas.openxmlformats.org/officeDocument/2006/relationships" w:history="true" r:id="R22da3e84899b4de2">
        <w:r>
          <w:rPr>
            <w:rStyle w:val="Hyperlink"/>
          </w:rPr>
          <w:t xml:space="preserve">https://doi.org/10.1177/17455057251353328</w:t>
        </w:r>
      </w:hyperlink>
    </w:p>
    <w:p>
      <w:pPr>
        <w:tabs>
          <w:tab w:val="left" w:pos="454"/>
        </w:tabs>
        <w:spacing w:after="80"/>
        <w:ind w:left="454" w:hanging="454"/>
      </w:pPr>
      <w:r>
        <w:rPr>
          <w:rStyle w:val="Muted"/>
        </w:rPr>
        <w:t xml:space="preserve">9.</w:t>
      </w:r>
      <w:r>
        <w:tab/>
      </w:r>
      <w:r>
        <w:t xml:space="preserve">Eugene Budu, Ebenezer Kwesi Armah-Ansah, Nhyira Owusuaa Gyawu, Rabbi Tweneboah, </w:t>
      </w:r>
      <w:r>
        <w:rPr>
          <w:b/>
        </w:rPr>
        <w:t xml:space="preserve">Kwamena Sekyi-Dickson</w:t>
      </w:r>
      <w:r>
        <w:t xml:space="preserve">, Charity Oga-Omenka, Elom Hillary Otchi</w:t>
      </w:r>
      <w:r>
        <w:t xml:space="preserve"> (2025). </w:t>
      </w:r>
      <w:r>
        <w:t xml:space="preserve">Factors associated with inequalities in malnutrition among children in Ghana using the 2022 GDHS and WHO HEAT framework.</w:t>
      </w:r>
      <w:r>
        <w:t xml:space="preserve"> </w:t>
      </w:r>
      <w:r>
        <w:rPr>
          <w:i/>
        </w:rPr>
        <w:t xml:space="preserve">BMC Public Health</w:t>
      </w:r>
      <w:r>
        <w:t xml:space="preserve">.</w:t>
      </w:r>
      <w:r>
        <w:t xml:space="preserve"> </w:t>
      </w:r>
      <w:hyperlink xmlns:r="http://schemas.openxmlformats.org/officeDocument/2006/relationships" w:history="true" r:id="R05c5235ae858476b">
        <w:r>
          <w:rPr>
            <w:rStyle w:val="Hyperlink"/>
          </w:rPr>
          <w:t xml:space="preserve">https://doi.org/10.1186/s12889-025-24356-x</w:t>
        </w:r>
      </w:hyperlink>
    </w:p>
    <w:p>
      <w:pPr>
        <w:tabs>
          <w:tab w:val="left" w:pos="454"/>
        </w:tabs>
        <w:spacing w:after="80"/>
        <w:ind w:left="454" w:hanging="454"/>
      </w:pPr>
      <w:r>
        <w:rPr>
          <w:rStyle w:val="Muted"/>
        </w:rPr>
        <w:t xml:space="preserve">10.</w:t>
      </w:r>
      <w:r>
        <w:tab/>
      </w:r>
      <w:r>
        <w:t xml:space="preserve">Joshua Okyere, Abigail Kabukie Dosoo, Castro Ayebeng, Precious Adade Duodo, </w:t>
      </w:r>
      <w:r>
        <w:rPr>
          <w:b/>
        </w:rPr>
        <w:t xml:space="preserve">Kwamena Sekyi Dickson</w:t>
      </w:r>
      <w:r>
        <w:t xml:space="preserve"> (2025). </w:t>
      </w:r>
      <w:r>
        <w:t xml:space="preserve">Fear of intimate partner and women’s engagement in exercise: insights from a national survey in Kenya.</w:t>
      </w:r>
      <w:r>
        <w:t xml:space="preserve"> </w:t>
      </w:r>
      <w:r>
        <w:rPr>
          <w:i/>
        </w:rPr>
        <w:t xml:space="preserve">Journal of Health Population and Nutrition</w:t>
      </w:r>
      <w:r>
        <w:t xml:space="preserve">.</w:t>
      </w:r>
      <w:r>
        <w:t xml:space="preserve"> </w:t>
      </w:r>
      <w:hyperlink xmlns:r="http://schemas.openxmlformats.org/officeDocument/2006/relationships" w:history="true" r:id="Rfa8c802f9672494f">
        <w:r>
          <w:rPr>
            <w:rStyle w:val="Hyperlink"/>
          </w:rPr>
          <w:t xml:space="preserve">https://doi.org/10.1186/s41043-025-00838-x</w:t>
        </w:r>
      </w:hyperlink>
    </w:p>
    <w:p>
      <w:pPr>
        <w:tabs>
          <w:tab w:val="left" w:pos="454"/>
        </w:tabs>
        <w:spacing w:after="80"/>
        <w:ind w:left="454" w:hanging="454"/>
      </w:pPr>
      <w:r>
        <w:rPr>
          <w:rStyle w:val="Muted"/>
        </w:rPr>
        <w:t xml:space="preserve">11.</w:t>
      </w:r>
      <w:r>
        <w:tab/>
      </w:r>
      <w:r>
        <w:t xml:space="preserve">Joshua Okyere, Castro Ayebeng, </w:t>
      </w:r>
      <w:r>
        <w:rPr>
          <w:b/>
        </w:rPr>
        <w:t xml:space="preserve">Kwamena Sekyi Dickson</w:t>
      </w:r>
      <w:r>
        <w:t xml:space="preserve">, Precious Adade Duodu</w:t>
      </w:r>
      <w:r>
        <w:t xml:space="preserve"> (2025). </w:t>
      </w:r>
      <w:r>
        <w:t xml:space="preserve">From early sexual debut to later overweight and obesity: a multilevel analysis of Ghanaian women.</w:t>
      </w:r>
      <w:r>
        <w:t xml:space="preserve"> </w:t>
      </w:r>
      <w:r>
        <w:rPr>
          <w:i/>
        </w:rPr>
        <w:t xml:space="preserve">Tropical Medicine and Health</w:t>
      </w:r>
      <w:r>
        <w:t xml:space="preserve">.</w:t>
      </w:r>
      <w:r>
        <w:t xml:space="preserve"> </w:t>
      </w:r>
      <w:hyperlink xmlns:r="http://schemas.openxmlformats.org/officeDocument/2006/relationships" w:history="true" r:id="Rc146f74b100d4154">
        <w:r>
          <w:rPr>
            <w:rStyle w:val="Hyperlink"/>
          </w:rPr>
          <w:t xml:space="preserve">https://doi.org/10.1186/s41182-025-00753-1</w:t>
        </w:r>
      </w:hyperlink>
    </w:p>
    <w:p>
      <w:pPr>
        <w:tabs>
          <w:tab w:val="left" w:pos="454"/>
        </w:tabs>
        <w:spacing w:after="80"/>
        <w:ind w:left="454" w:hanging="454"/>
      </w:pPr>
      <w:r>
        <w:rPr>
          <w:rStyle w:val="Muted"/>
        </w:rPr>
        <w:t xml:space="preserve">12.</w:t>
      </w:r>
      <w:r>
        <w:tab/>
      </w:r>
      <w:r>
        <w:t xml:space="preserve">Joshua Okyere, Samuel Salu, Castro Ayebeng, Qorinah Estiningtyas Sakilah Adnani, </w:t>
      </w:r>
      <w:r>
        <w:rPr>
          <w:b/>
        </w:rPr>
        <w:t xml:space="preserve">Kwamena Sekyi Dickson</w:t>
      </w:r>
      <w:r>
        <w:t xml:space="preserve"> (2025). </w:t>
      </w:r>
      <w:r>
        <w:t xml:space="preserve">Lifetime prevalence of psychotic experience, and its associated factors among Senegalese women: a cross-sectional study.</w:t>
      </w:r>
      <w:r>
        <w:t xml:space="preserve"> </w:t>
      </w:r>
      <w:r>
        <w:rPr>
          <w:i/>
        </w:rPr>
        <w:t xml:space="preserve">BMC Psychiatry</w:t>
      </w:r>
      <w:r>
        <w:t xml:space="preserve">.</w:t>
      </w:r>
      <w:r>
        <w:t xml:space="preserve"> </w:t>
      </w:r>
      <w:hyperlink xmlns:r="http://schemas.openxmlformats.org/officeDocument/2006/relationships" w:history="true" r:id="R01203fb42bdc4941">
        <w:r>
          <w:rPr>
            <w:rStyle w:val="Hyperlink"/>
          </w:rPr>
          <w:t xml:space="preserve">https://doi.org/10.1186/s12888-025-06879-0</w:t>
        </w:r>
      </w:hyperlink>
    </w:p>
    <w:p>
      <w:pPr>
        <w:tabs>
          <w:tab w:val="left" w:pos="454"/>
        </w:tabs>
        <w:spacing w:after="80"/>
        <w:ind w:left="454" w:hanging="454"/>
      </w:pPr>
      <w:r>
        <w:rPr>
          <w:rStyle w:val="Muted"/>
        </w:rPr>
        <w:t xml:space="preserve">13.</w:t>
      </w:r>
      <w:r>
        <w:tab/>
      </w:r>
      <w:r>
        <w:t xml:space="preserve">Joshua Okyere, Castro Ayebeng, </w:t>
      </w:r>
      <w:r>
        <w:rPr>
          <w:b/>
        </w:rPr>
        <w:t xml:space="preserve">Kwamena Sekyi Dickson</w:t>
      </w:r>
      <w:r>
        <w:t xml:space="preserve"> (2025). </w:t>
      </w:r>
      <w:r>
        <w:t xml:space="preserve">Residential inequalities in hypertension medication use: a multivariate non-linear decomposition analysis.</w:t>
      </w:r>
      <w:r>
        <w:t xml:space="preserve"> </w:t>
      </w:r>
      <w:r>
        <w:rPr>
          <w:i/>
        </w:rPr>
        <w:t xml:space="preserve">Journal of Health Population and Nutrition</w:t>
      </w:r>
      <w:r>
        <w:t xml:space="preserve">.</w:t>
      </w:r>
      <w:r>
        <w:t xml:space="preserve"> </w:t>
      </w:r>
      <w:hyperlink xmlns:r="http://schemas.openxmlformats.org/officeDocument/2006/relationships" w:history="true" r:id="R02f6d845b2994c3d">
        <w:r>
          <w:rPr>
            <w:rStyle w:val="Hyperlink"/>
          </w:rPr>
          <w:t xml:space="preserve">https://doi.org/10.1186/s41043-025-01207-4</w:t>
        </w:r>
      </w:hyperlink>
    </w:p>
    <w:p>
      <w:pPr>
        <w:tabs>
          <w:tab w:val="left" w:pos="454"/>
        </w:tabs>
        <w:spacing w:after="80"/>
        <w:ind w:left="454" w:hanging="454"/>
      </w:pPr>
      <w:r>
        <w:rPr>
          <w:rStyle w:val="Muted"/>
        </w:rPr>
        <w:t xml:space="preserve">14.</w:t>
      </w:r>
      <w:r>
        <w:tab/>
      </w:r>
      <w:r>
        <w:t xml:space="preserve">Joshua Okyere, Castro Ayebeng, </w:t>
      </w:r>
      <w:r>
        <w:rPr>
          <w:b/>
        </w:rPr>
        <w:t xml:space="preserve">Kwamena Sekyi Dickson</w:t>
      </w:r>
      <w:r>
        <w:t xml:space="preserve"> (2025). </w:t>
      </w:r>
      <w:r>
        <w:t xml:space="preserve">Sex differences in help-seeking behavior for depression in Lesotho: findings from a national survey.</w:t>
      </w:r>
      <w:r>
        <w:t xml:space="preserve"> </w:t>
      </w:r>
      <w:r>
        <w:rPr>
          <w:i/>
        </w:rPr>
        <w:t xml:space="preserve">BMC Psychiatry</w:t>
      </w:r>
      <w:r>
        <w:t xml:space="preserve">.</w:t>
      </w:r>
      <w:r>
        <w:t xml:space="preserve"> </w:t>
      </w:r>
      <w:hyperlink xmlns:r="http://schemas.openxmlformats.org/officeDocument/2006/relationships" w:history="true" r:id="R4f1517bf2de64d78">
        <w:r>
          <w:rPr>
            <w:rStyle w:val="Hyperlink"/>
          </w:rPr>
          <w:t xml:space="preserve">https://doi.org/10.1186/s12888-025-06749-9</w:t>
        </w:r>
      </w:hyperlink>
    </w:p>
    <w:p>
      <w:pPr>
        <w:tabs>
          <w:tab w:val="left" w:pos="454"/>
        </w:tabs>
        <w:spacing w:after="80"/>
        <w:ind w:left="454" w:hanging="454"/>
      </w:pPr>
      <w:r>
        <w:rPr>
          <w:rStyle w:val="Muted"/>
        </w:rPr>
        <w:t xml:space="preserve">15.</w:t>
      </w:r>
      <w:r>
        <w:tab/>
      </w:r>
      <w:r>
        <w:t xml:space="preserve">Joshua Okyere, Castro Ayebeng, </w:t>
      </w:r>
      <w:r>
        <w:rPr>
          <w:b/>
        </w:rPr>
        <w:t xml:space="preserve">Kwamena Sekyi Dickson</w:t>
      </w:r>
      <w:r>
        <w:t xml:space="preserve"> (2025). </w:t>
      </w:r>
      <w:r>
        <w:t xml:space="preserve">State of multi-morbidity among adults in Cape Verde: findings from the 2020 WHO STEPS non-communicable disease survey.</w:t>
      </w:r>
      <w:r>
        <w:t xml:space="preserve"> </w:t>
      </w:r>
      <w:r>
        <w:rPr>
          <w:i/>
        </w:rPr>
        <w:t xml:space="preserve">Journal of Public Health</w:t>
      </w:r>
      <w:r>
        <w:t xml:space="preserve">.</w:t>
      </w:r>
      <w:r>
        <w:t xml:space="preserve"> </w:t>
      </w:r>
      <w:hyperlink xmlns:r="http://schemas.openxmlformats.org/officeDocument/2006/relationships" w:history="true" r:id="R3ae6232e3fbd464b">
        <w:r>
          <w:rPr>
            <w:rStyle w:val="Hyperlink"/>
          </w:rPr>
          <w:t xml:space="preserve">https://doi.org/10.1093/pubmed/fdaf031</w:t>
        </w:r>
      </w:hyperlink>
    </w:p>
    <w:p>
      <w:pPr>
        <w:tabs>
          <w:tab w:val="left" w:pos="454"/>
        </w:tabs>
        <w:spacing w:after="80"/>
        <w:ind w:left="454" w:hanging="454"/>
      </w:pPr>
      <w:r>
        <w:rPr>
          <w:rStyle w:val="Muted"/>
        </w:rPr>
        <w:t xml:space="preserve">16.</w:t>
      </w:r>
      <w:r>
        <w:tab/>
      </w:r>
      <w:r>
        <w:t xml:space="preserve">Frank Kyei-Arthur, Sylvester Kyei-Gyamfi, Martin Wiredu Agyekum, Grace Frempong Afrifa-Anane, </w:t>
      </w:r>
      <w:r>
        <w:rPr>
          <w:b/>
        </w:rPr>
        <w:t xml:space="preserve">Kwamena Sekyi Dickson</w:t>
      </w:r>
      <w:r>
        <w:t xml:space="preserve"> (2025). </w:t>
      </w:r>
      <w:r>
        <w:t xml:space="preserve">Understanding adolescent pregnancy in Ghana: prevalence, reactions, resolution and predictors.</w:t>
      </w:r>
      <w:r>
        <w:t xml:space="preserve"> </w:t>
      </w:r>
      <w:r>
        <w:rPr>
          <w:i/>
        </w:rPr>
        <w:t xml:space="preserve">Discover Social Science and Health</w:t>
      </w:r>
      <w:r>
        <w:t xml:space="preserve">.</w:t>
      </w:r>
      <w:r>
        <w:t xml:space="preserve"> </w:t>
      </w:r>
      <w:hyperlink xmlns:r="http://schemas.openxmlformats.org/officeDocument/2006/relationships" w:history="true" r:id="R3403136c19914cfd">
        <w:r>
          <w:rPr>
            <w:rStyle w:val="Hyperlink"/>
          </w:rPr>
          <w:t xml:space="preserve">https://doi.org/10.1007/s44155-025-00195-4</w:t>
        </w:r>
      </w:hyperlink>
    </w:p>
    <w:p>
      <w:pPr>
        <w:tabs>
          <w:tab w:val="left" w:pos="454"/>
        </w:tabs>
        <w:spacing w:after="80"/>
        <w:ind w:left="454" w:hanging="454"/>
      </w:pPr>
      <w:r>
        <w:rPr>
          <w:rStyle w:val="Muted"/>
        </w:rPr>
        <w:t xml:space="preserve">17.</w:t>
      </w:r>
      <w:r>
        <w:tab/>
      </w:r>
      <w:r>
        <w:t xml:space="preserve">Joshua Okyere, Castro Ayebeng, </w:t>
      </w:r>
      <w:r>
        <w:rPr>
          <w:b/>
        </w:rPr>
        <w:t xml:space="preserve">Kwamena Sekyi Dickson</w:t>
      </w:r>
      <w:r>
        <w:t xml:space="preserve"> (2025). </w:t>
      </w:r>
      <w:r>
        <w:t xml:space="preserve">Who receives health advice? Prevalence and correlates of receiving health advice among adults in Cape Verde.</w:t>
      </w:r>
      <w:r>
        <w:t xml:space="preserve"> </w:t>
      </w:r>
      <w:r>
        <w:rPr>
          <w:i/>
        </w:rPr>
        <w:t xml:space="preserve">Journal of Health Population and Nutrition</w:t>
      </w:r>
      <w:r>
        <w:t xml:space="preserve">.</w:t>
      </w:r>
      <w:r>
        <w:t xml:space="preserve"> </w:t>
      </w:r>
      <w:hyperlink xmlns:r="http://schemas.openxmlformats.org/officeDocument/2006/relationships" w:history="true" r:id="R28b40e7fee934c2a">
        <w:r>
          <w:rPr>
            <w:rStyle w:val="Hyperlink"/>
          </w:rPr>
          <w:t xml:space="preserve">https://doi.org/10.1186/s41043-025-00923-1</w:t>
        </w:r>
      </w:hyperlink>
    </w:p>
    <w:p>
      <w:pPr>
        <w:tabs>
          <w:tab w:val="left" w:pos="454"/>
        </w:tabs>
        <w:spacing w:after="80"/>
        <w:ind w:left="454" w:hanging="454"/>
      </w:pPr>
      <w:r>
        <w:rPr>
          <w:rStyle w:val="Muted"/>
        </w:rPr>
        <w:t xml:space="preserve">18.</w:t>
      </w:r>
      <w:r>
        <w:tab/>
      </w:r>
      <w:r>
        <w:t xml:space="preserve">Joshua Okyere, Castro Ayebeng, Sylvia Ahinee Adjedu, </w:t>
      </w:r>
      <w:r>
        <w:rPr>
          <w:b/>
        </w:rPr>
        <w:t xml:space="preserve">Kwamena Sekyi Dickson</w:t>
      </w:r>
      <w:r>
        <w:t xml:space="preserve"> (2024). </w:t>
      </w:r>
      <w:r>
        <w:t xml:space="preserve">Age at first menstruation and clinical breast cancer screening utilization: insights from the 2021 Côte d'Ivoire demographic and health survey.</w:t>
      </w:r>
      <w:r>
        <w:t xml:space="preserve"> </w:t>
      </w:r>
      <w:r>
        <w:rPr>
          <w:i/>
        </w:rPr>
        <w:t xml:space="preserve">Reproductive Health</w:t>
      </w:r>
      <w:r>
        <w:t xml:space="preserve">.</w:t>
      </w:r>
      <w:r>
        <w:t xml:space="preserve"> </w:t>
      </w:r>
      <w:hyperlink xmlns:r="http://schemas.openxmlformats.org/officeDocument/2006/relationships" w:history="true" r:id="Rd1609ba3102b4a2f">
        <w:r>
          <w:rPr>
            <w:rStyle w:val="Hyperlink"/>
          </w:rPr>
          <w:t xml:space="preserve">https://doi.org/10.1186/s12978-024-01915-w</w:t>
        </w:r>
      </w:hyperlink>
    </w:p>
    <w:p>
      <w:pPr>
        <w:tabs>
          <w:tab w:val="left" w:pos="454"/>
        </w:tabs>
        <w:spacing w:after="80"/>
        <w:ind w:left="454" w:hanging="454"/>
      </w:pPr>
      <w:r>
        <w:rPr>
          <w:rStyle w:val="Muted"/>
        </w:rPr>
        <w:t xml:space="preserve">19.</w:t>
      </w:r>
      <w:r>
        <w:tab/>
      </w:r>
      <w:r>
        <w:t xml:space="preserve">Joshua Okyere, Castro Ayebeng, Abigail Kabukie Dosoo, </w:t>
      </w:r>
      <w:r>
        <w:rPr>
          <w:b/>
        </w:rPr>
        <w:t xml:space="preserve">Kwamena Sekyi Dickson</w:t>
      </w:r>
      <w:r>
        <w:t xml:space="preserve"> (2024). </w:t>
      </w:r>
      <w:r>
        <w:t xml:space="preserve">Association between experience of emotional violence and hypertension among Kenyan women.</w:t>
      </w:r>
      <w:r>
        <w:t xml:space="preserve"> </w:t>
      </w:r>
      <w:r>
        <w:rPr>
          <w:i/>
        </w:rPr>
        <w:t xml:space="preserve">Scientific Reports</w:t>
      </w:r>
      <w:r>
        <w:t xml:space="preserve">.</w:t>
      </w:r>
      <w:r>
        <w:t xml:space="preserve"> </w:t>
      </w:r>
      <w:hyperlink xmlns:r="http://schemas.openxmlformats.org/officeDocument/2006/relationships" w:history="true" r:id="R6051fec1b9f849dd">
        <w:r>
          <w:rPr>
            <w:rStyle w:val="Hyperlink"/>
          </w:rPr>
          <w:t xml:space="preserve">https://doi.org/10.1038/s41598-024-74131-y</w:t>
        </w:r>
      </w:hyperlink>
    </w:p>
    <w:p>
      <w:pPr>
        <w:tabs>
          <w:tab w:val="left" w:pos="454"/>
        </w:tabs>
        <w:spacing w:after="80"/>
        <w:ind w:left="454" w:hanging="454"/>
      </w:pPr>
      <w:r>
        <w:rPr>
          <w:rStyle w:val="Muted"/>
        </w:rPr>
        <w:t xml:space="preserve">20.</w:t>
      </w:r>
      <w:r>
        <w:tab/>
      </w:r>
      <w:r>
        <w:t xml:space="preserve">Joshua Okyere, Castro Ayebeng, </w:t>
      </w:r>
      <w:r>
        <w:rPr>
          <w:b/>
        </w:rPr>
        <w:t xml:space="preserve">Kwamena Sekyi Dickson</w:t>
      </w:r>
      <w:r>
        <w:t xml:space="preserve"> (2024). </w:t>
      </w:r>
      <w:r>
        <w:t xml:space="preserve">Burden of non-communicable diseases among women of reproductive age in Kenya: a cross-sectional study.</w:t>
      </w:r>
      <w:r>
        <w:t xml:space="preserve"> </w:t>
      </w:r>
      <w:r>
        <w:rPr>
          <w:i/>
        </w:rPr>
        <w:t xml:space="preserve">BMJ Open</w:t>
      </w:r>
      <w:r>
        <w:t xml:space="preserve">.</w:t>
      </w:r>
      <w:r>
        <w:t xml:space="preserve"> </w:t>
      </w:r>
      <w:hyperlink xmlns:r="http://schemas.openxmlformats.org/officeDocument/2006/relationships" w:history="true" r:id="Rd2a286afff4847d5">
        <w:r>
          <w:rPr>
            <w:rStyle w:val="Hyperlink"/>
          </w:rPr>
          <w:t xml:space="preserve">https://doi.org/10.1136/bmjopen-2023-078666</w:t>
        </w:r>
      </w:hyperlink>
    </w:p>
    <w:p>
      <w:pPr>
        <w:tabs>
          <w:tab w:val="left" w:pos="454"/>
        </w:tabs>
        <w:spacing w:after="80"/>
        <w:ind w:left="454" w:hanging="454"/>
      </w:pPr>
      <w:r>
        <w:rPr>
          <w:rStyle w:val="Muted"/>
        </w:rPr>
        <w:t xml:space="preserve">21.</w:t>
      </w:r>
      <w:r>
        <w:tab/>
      </w:r>
      <w:r>
        <w:t xml:space="preserve">Joshua Okyere, Castro Ayebeng, Abigail Kabukie Dosoo, </w:t>
      </w:r>
      <w:r>
        <w:rPr>
          <w:b/>
        </w:rPr>
        <w:t xml:space="preserve">Kwamena Sekyi Dickson</w:t>
      </w:r>
      <w:r>
        <w:t xml:space="preserve"> (2024). </w:t>
      </w:r>
      <w:r>
        <w:t xml:space="preserve">Cervical cancer screening among women with comorbidities: evidence from the 2022 Tanzania demographic and health survey.</w:t>
      </w:r>
      <w:r>
        <w:t xml:space="preserve"> </w:t>
      </w:r>
      <w:r>
        <w:rPr>
          <w:i/>
        </w:rPr>
        <w:t xml:space="preserve">BMC Public Health</w:t>
      </w:r>
      <w:r>
        <w:t xml:space="preserve">.</w:t>
      </w:r>
      <w:r>
        <w:t xml:space="preserve"> </w:t>
      </w:r>
      <w:hyperlink xmlns:r="http://schemas.openxmlformats.org/officeDocument/2006/relationships" w:history="true" r:id="R7fd2221a6b5d496f">
        <w:r>
          <w:rPr>
            <w:rStyle w:val="Hyperlink"/>
          </w:rPr>
          <w:t xml:space="preserve">https://doi.org/10.1186/s12889-024-18552-4</w:t>
        </w:r>
      </w:hyperlink>
    </w:p>
    <w:p>
      <w:pPr>
        <w:tabs>
          <w:tab w:val="left" w:pos="454"/>
        </w:tabs>
        <w:spacing w:after="80"/>
        <w:ind w:left="454" w:hanging="454"/>
      </w:pPr>
      <w:r>
        <w:rPr>
          <w:rStyle w:val="Muted"/>
        </w:rPr>
        <w:t xml:space="preserve">22.</w:t>
      </w:r>
      <w:r>
        <w:tab/>
      </w:r>
      <w:r>
        <w:t xml:space="preserve">Joshua Okyere, Castro Ayebeng, </w:t>
      </w:r>
      <w:r>
        <w:rPr>
          <w:b/>
        </w:rPr>
        <w:t xml:space="preserve">Kwamena Sekyi Dickson</w:t>
      </w:r>
      <w:r>
        <w:t xml:space="preserve"> (2024). </w:t>
      </w:r>
      <w:r>
        <w:t xml:space="preserve">Clicks and checks: investigating the association between internet usage frequency and women’s uptake of clinical breast examination in Ghana.</w:t>
      </w:r>
      <w:r>
        <w:t xml:space="preserve"> </w:t>
      </w:r>
      <w:r>
        <w:rPr>
          <w:i/>
        </w:rPr>
        <w:t xml:space="preserve">BMC Health Services Research</w:t>
      </w:r>
      <w:r>
        <w:t xml:space="preserve">.</w:t>
      </w:r>
      <w:r>
        <w:t xml:space="preserve"> </w:t>
      </w:r>
      <w:hyperlink xmlns:r="http://schemas.openxmlformats.org/officeDocument/2006/relationships" w:history="true" r:id="R8fa617dba2a649e6">
        <w:r>
          <w:rPr>
            <w:rStyle w:val="Hyperlink"/>
          </w:rPr>
          <w:t xml:space="preserve">https://doi.org/10.1186/s12913-024-11576-x</w:t>
        </w:r>
      </w:hyperlink>
    </w:p>
    <w:p>
      <w:pPr>
        <w:tabs>
          <w:tab w:val="left" w:pos="454"/>
        </w:tabs>
        <w:spacing w:after="80"/>
        <w:ind w:left="454" w:hanging="454"/>
      </w:pPr>
      <w:r>
        <w:rPr>
          <w:rStyle w:val="Muted"/>
        </w:rPr>
        <w:t xml:space="preserve">23.</w:t>
      </w:r>
      <w:r>
        <w:tab/>
      </w:r>
      <w:r>
        <w:t xml:space="preserve">Castro Ayebeng, </w:t>
      </w:r>
      <w:r>
        <w:rPr>
          <w:b/>
        </w:rPr>
        <w:t xml:space="preserve">Kwamena Sekyi Dickson</w:t>
      </w:r>
      <w:r>
        <w:t xml:space="preserve">, DM Otoo</w:t>
      </w:r>
      <w:r>
        <w:t xml:space="preserve"> (2024). </w:t>
      </w:r>
      <w:r>
        <w:t xml:space="preserve">Discover Public Health.</w:t>
      </w:r>
      <w:r>
        <w:t xml:space="preserve"> </w:t>
      </w:r>
      <w:r>
        <w:rPr>
          <w:i/>
        </w:rPr>
        <w:t xml:space="preserve">Discover</w:t>
      </w:r>
      <w:r>
        <w:t xml:space="preserve">.</w:t>
      </w:r>
      <w:r>
        <w:t xml:space="preserve"> </w:t>
      </w:r>
      <w:hyperlink xmlns:r="http://schemas.openxmlformats.org/officeDocument/2006/relationships" w:history="true" r:id="R9d537834137d408c">
        <w:r>
          <w:rPr>
            <w:rStyle w:val="Hyperlink"/>
          </w:rPr>
          <w:t xml:space="preserve">https://www.researchgate.net/profile/Joshua-Okyere/publication/381311354_Shedding_light_on_hidden_dynamics_partner_controlling_behavior_and_women's_alcohol_consumption_in_Ghana/links/666821f9a54c5f0b945dac92/Shedding-light-on-hidden-dynamics-partner-controlling-behavior-and-womens-alcohol-consumption-in-Ghana.pdf</w:t>
        </w:r>
      </w:hyperlink>
    </w:p>
    <w:p>
      <w:pPr>
        <w:tabs>
          <w:tab w:val="left" w:pos="454"/>
        </w:tabs>
        <w:spacing w:after="80"/>
        <w:ind w:left="454" w:hanging="454"/>
      </w:pPr>
      <w:r>
        <w:rPr>
          <w:rStyle w:val="Muted"/>
        </w:rPr>
        <w:t xml:space="preserve">24.</w:t>
      </w:r>
      <w:r>
        <w:tab/>
      </w:r>
      <w:r>
        <w:t xml:space="preserve">Joshua Okyere, Abigail Kabukie Dosoo, Castro Ayebeng, </w:t>
      </w:r>
      <w:r>
        <w:rPr>
          <w:b/>
        </w:rPr>
        <w:t xml:space="preserve">Kwamena Sekyi Dickson</w:t>
      </w:r>
      <w:r>
        <w:t xml:space="preserve"> (2024). </w:t>
      </w:r>
      <w:r>
        <w:t xml:space="preserve">Dynamics of violence disclosure among women in Kenya: trends, changes and associated factors.</w:t>
      </w:r>
      <w:r>
        <w:t xml:space="preserve"> </w:t>
      </w:r>
      <w:r>
        <w:rPr>
          <w:i/>
        </w:rPr>
        <w:t xml:space="preserve">Journal of Health Population and Nutrition</w:t>
      </w:r>
      <w:r>
        <w:t xml:space="preserve">.</w:t>
      </w:r>
      <w:r>
        <w:t xml:space="preserve"> </w:t>
      </w:r>
      <w:hyperlink xmlns:r="http://schemas.openxmlformats.org/officeDocument/2006/relationships" w:history="true" r:id="R9f78d99002474e7e">
        <w:r>
          <w:rPr>
            <w:rStyle w:val="Hyperlink"/>
          </w:rPr>
          <w:t xml:space="preserve">https://doi.org/10.1186/s41043-024-00702-4</w:t>
        </w:r>
      </w:hyperlink>
    </w:p>
    <w:p>
      <w:pPr>
        <w:tabs>
          <w:tab w:val="left" w:pos="454"/>
        </w:tabs>
        <w:spacing w:after="80"/>
        <w:ind w:left="454" w:hanging="454"/>
      </w:pPr>
      <w:r>
        <w:rPr>
          <w:rStyle w:val="Muted"/>
        </w:rPr>
        <w:t xml:space="preserve">25.</w:t>
      </w:r>
      <w:r>
        <w:tab/>
      </w:r>
      <w:r>
        <w:t xml:space="preserve">Joshua Okyere, Castro Ayebeng, </w:t>
      </w:r>
      <w:r>
        <w:rPr>
          <w:b/>
        </w:rPr>
        <w:t xml:space="preserve">Kwamena Sekyi Dickson</w:t>
      </w:r>
      <w:r>
        <w:t xml:space="preserve"> (2024). </w:t>
      </w:r>
      <w:r>
        <w:t xml:space="preserve">Early age at menarche and history of sexually transmitted infections significantly predict cervical cancer screening uptake among women aged 25–49 years: evidence from the 2021 Côte d’Ivoire demographic and health survey.</w:t>
      </w:r>
      <w:r>
        <w:t xml:space="preserve"> </w:t>
      </w:r>
      <w:r>
        <w:rPr>
          <w:i/>
        </w:rPr>
        <w:t xml:space="preserve">BMC Health Services Research</w:t>
      </w:r>
      <w:r>
        <w:t xml:space="preserve">.</w:t>
      </w:r>
      <w:r>
        <w:t xml:space="preserve"> </w:t>
      </w:r>
      <w:hyperlink xmlns:r="http://schemas.openxmlformats.org/officeDocument/2006/relationships" w:history="true" r:id="R190051d3d0294384">
        <w:r>
          <w:rPr>
            <w:rStyle w:val="Hyperlink"/>
          </w:rPr>
          <w:t xml:space="preserve">https://doi.org/10.1186/s12913-024-10881-9</w:t>
        </w:r>
      </w:hyperlink>
    </w:p>
    <w:p>
      <w:pPr>
        <w:tabs>
          <w:tab w:val="left" w:pos="454"/>
        </w:tabs>
        <w:spacing w:after="80"/>
        <w:ind w:left="454" w:hanging="454"/>
      </w:pPr>
      <w:r>
        <w:rPr>
          <w:rStyle w:val="Muted"/>
        </w:rPr>
        <w:t xml:space="preserve">26.</w:t>
      </w:r>
      <w:r>
        <w:tab/>
      </w:r>
      <w:r>
        <w:t xml:space="preserve">Castro Ayebeng, Joshua Okyere, Samuel Salu, </w:t>
      </w:r>
      <w:r>
        <w:rPr>
          <w:b/>
        </w:rPr>
        <w:t xml:space="preserve">Kwamena Sekyi Dickson</w:t>
      </w:r>
      <w:r>
        <w:t xml:space="preserve"> (2024). </w:t>
      </w:r>
      <w:r>
        <w:t xml:space="preserve">Examining the influence of wealth status on prehypertension risk in women aged 30–49: evidence from the 2018 Benin demographic and health survey.</w:t>
      </w:r>
      <w:r>
        <w:t xml:space="preserve"> </w:t>
      </w:r>
      <w:r>
        <w:rPr>
          <w:i/>
        </w:rPr>
        <w:t xml:space="preserve">BMC Research Notes</w:t>
      </w:r>
      <w:r>
        <w:t xml:space="preserve">.</w:t>
      </w:r>
      <w:r>
        <w:t xml:space="preserve"> </w:t>
      </w:r>
      <w:hyperlink xmlns:r="http://schemas.openxmlformats.org/officeDocument/2006/relationships" w:history="true" r:id="R14d33732e8e640f7">
        <w:r>
          <w:rPr>
            <w:rStyle w:val="Hyperlink"/>
          </w:rPr>
          <w:t xml:space="preserve">https://doi.org/10.1186/s13104-023-06676-6</w:t>
        </w:r>
      </w:hyperlink>
    </w:p>
    <w:p>
      <w:pPr>
        <w:tabs>
          <w:tab w:val="left" w:pos="454"/>
        </w:tabs>
        <w:spacing w:after="80"/>
        <w:ind w:left="454" w:hanging="454"/>
      </w:pPr>
      <w:r>
        <w:rPr>
          <w:rStyle w:val="Muted"/>
        </w:rPr>
        <w:t xml:space="preserve">27.</w:t>
      </w:r>
      <w:r>
        <w:tab/>
      </w:r>
      <w:r>
        <w:t xml:space="preserve">Isaac Yeboah Addo, Evelyn Acquah, Samuel H. Nyarko, </w:t>
      </w:r>
      <w:r>
        <w:rPr>
          <w:b/>
        </w:rPr>
        <w:t xml:space="preserve">Kwamena S. Dickson</w:t>
      </w:r>
      <w:r>
        <w:t xml:space="preserve">, Ebenezer N. K. Boateng, Castro Ayebeng</w:t>
      </w:r>
      <w:r>
        <w:t xml:space="preserve"> (2024). </w:t>
      </w:r>
      <w:r>
        <w:t xml:space="preserve">Exposure to pro-tobacco and anti-tobacco media messages and events and smoking behaviour among adolescents in Gambia.</w:t>
      </w:r>
      <w:r>
        <w:t xml:space="preserve"> </w:t>
      </w:r>
      <w:r>
        <w:rPr>
          <w:i/>
        </w:rPr>
        <w:t xml:space="preserve">BMC Public Health</w:t>
      </w:r>
      <w:r>
        <w:t xml:space="preserve">.</w:t>
      </w:r>
      <w:r>
        <w:t xml:space="preserve"> </w:t>
      </w:r>
      <w:hyperlink xmlns:r="http://schemas.openxmlformats.org/officeDocument/2006/relationships" w:history="true" r:id="Raf105f413c524a18">
        <w:r>
          <w:rPr>
            <w:rStyle w:val="Hyperlink"/>
          </w:rPr>
          <w:t xml:space="preserve">https://doi.org/10.1186/s12889-024-18543-5</w:t>
        </w:r>
      </w:hyperlink>
    </w:p>
    <w:p>
      <w:pPr>
        <w:tabs>
          <w:tab w:val="left" w:pos="454"/>
        </w:tabs>
        <w:spacing w:after="80"/>
        <w:ind w:left="454" w:hanging="454"/>
      </w:pPr>
      <w:r>
        <w:rPr>
          <w:rStyle w:val="Muted"/>
        </w:rPr>
        <w:t xml:space="preserve">28.</w:t>
      </w:r>
      <w:r>
        <w:tab/>
      </w:r>
      <w:r>
        <w:t xml:space="preserve">Joshua Okyere, Castro Ayebeng, </w:t>
      </w:r>
      <w:r>
        <w:rPr>
          <w:b/>
        </w:rPr>
        <w:t xml:space="preserve">Kwamena Sekyi Dickson</w:t>
      </w:r>
      <w:r>
        <w:t xml:space="preserve"> (2024). </w:t>
      </w:r>
      <w:r>
        <w:t xml:space="preserve">Factors associated with age at first screening for cervical cancer among adult Cape Verdean women: a cross-sectional study.</w:t>
      </w:r>
      <w:r>
        <w:t xml:space="preserve"> </w:t>
      </w:r>
      <w:r>
        <w:rPr>
          <w:i/>
        </w:rPr>
        <w:t xml:space="preserve">BMC Public Health</w:t>
      </w:r>
      <w:r>
        <w:t xml:space="preserve">.</w:t>
      </w:r>
      <w:r>
        <w:t xml:space="preserve"> </w:t>
      </w:r>
      <w:hyperlink xmlns:r="http://schemas.openxmlformats.org/officeDocument/2006/relationships" w:history="true" r:id="Rbf82c0c139834d3b">
        <w:r>
          <w:rPr>
            <w:rStyle w:val="Hyperlink"/>
          </w:rPr>
          <w:t xml:space="preserve">https://doi.org/10.1186/s12889-024-19917-5</w:t>
        </w:r>
      </w:hyperlink>
    </w:p>
    <w:p>
      <w:pPr>
        <w:tabs>
          <w:tab w:val="left" w:pos="454"/>
        </w:tabs>
        <w:spacing w:after="80"/>
        <w:ind w:left="454" w:hanging="454"/>
      </w:pPr>
      <w:r>
        <w:rPr>
          <w:rStyle w:val="Muted"/>
        </w:rPr>
        <w:t xml:space="preserve">29.</w:t>
      </w:r>
      <w:r>
        <w:tab/>
      </w:r>
      <w:r>
        <w:t xml:space="preserve">Joshua Okyere, Castro Ayebeng, Christiana Okantey, </w:t>
      </w:r>
      <w:r>
        <w:rPr>
          <w:b/>
        </w:rPr>
        <w:t xml:space="preserve">Kwamena Sekyi Dickson</w:t>
      </w:r>
      <w:r>
        <w:t xml:space="preserve"> (2024). </w:t>
      </w:r>
      <w:r>
        <w:t xml:space="preserve">Frequency of internet use and hypertension risk among men and women in Kenya: an analysis of the 2022 demographic and health survey.</w:t>
      </w:r>
      <w:r>
        <w:t xml:space="preserve"> </w:t>
      </w:r>
      <w:r>
        <w:rPr>
          <w:i/>
        </w:rPr>
        <w:t xml:space="preserve">BMC Digital Health</w:t>
      </w:r>
      <w:r>
        <w:t xml:space="preserve">.</w:t>
      </w:r>
      <w:r>
        <w:t xml:space="preserve"> </w:t>
      </w:r>
      <w:hyperlink xmlns:r="http://schemas.openxmlformats.org/officeDocument/2006/relationships" w:history="true" r:id="R9de426f85c57415a">
        <w:r>
          <w:rPr>
            <w:rStyle w:val="Hyperlink"/>
          </w:rPr>
          <w:t xml:space="preserve">https://doi.org/10.1186/s44247-024-00104-w</w:t>
        </w:r>
      </w:hyperlink>
    </w:p>
    <w:p>
      <w:pPr>
        <w:tabs>
          <w:tab w:val="left" w:pos="454"/>
        </w:tabs>
        <w:spacing w:after="80"/>
        <w:ind w:left="454" w:hanging="454"/>
      </w:pPr>
      <w:r>
        <w:rPr>
          <w:rStyle w:val="Muted"/>
        </w:rPr>
        <w:t xml:space="preserve">30.</w:t>
      </w:r>
      <w:r>
        <w:tab/>
      </w:r>
      <w:r>
        <w:t xml:space="preserve">Joshua Okyere, Richard Gyan Aboagye, Castro Ayebeng, Abigail Kabukie Dosoo, Samuel Salu, </w:t>
      </w:r>
      <w:r>
        <w:rPr>
          <w:b/>
        </w:rPr>
        <w:t xml:space="preserve">Kwamena Sekyi Dickson</w:t>
      </w:r>
      <w:r>
        <w:t xml:space="preserve"> (2024). </w:t>
      </w:r>
      <w:r>
        <w:t xml:space="preserve">Hormonal contraceptive use among women living with hypertension in sub-Saharan Africa: insights from 12 countries.</w:t>
      </w:r>
      <w:r>
        <w:t xml:space="preserve"> </w:t>
      </w:r>
      <w:r>
        <w:rPr>
          <w:i/>
        </w:rPr>
        <w:t xml:space="preserve">BMC Research Notes</w:t>
      </w:r>
      <w:r>
        <w:t xml:space="preserve">.</w:t>
      </w:r>
      <w:r>
        <w:t xml:space="preserve"> </w:t>
      </w:r>
      <w:hyperlink xmlns:r="http://schemas.openxmlformats.org/officeDocument/2006/relationships" w:history="true" r:id="R9e2c87d889f34119">
        <w:r>
          <w:rPr>
            <w:rStyle w:val="Hyperlink"/>
          </w:rPr>
          <w:t xml:space="preserve">https://doi.org/10.1186/s13104-024-06830-8</w:t>
        </w:r>
      </w:hyperlink>
    </w:p>
    <w:p>
      <w:pPr>
        <w:tabs>
          <w:tab w:val="left" w:pos="454"/>
        </w:tabs>
        <w:spacing w:after="80"/>
        <w:ind w:left="454" w:hanging="454"/>
      </w:pPr>
      <w:r>
        <w:rPr>
          <w:rStyle w:val="Muted"/>
        </w:rPr>
        <w:t xml:space="preserve">31.</w:t>
      </w:r>
      <w:r>
        <w:tab/>
      </w:r>
      <w:r>
        <w:t xml:space="preserve">Castro Ayebeng, </w:t>
      </w:r>
      <w:r>
        <w:rPr>
          <w:b/>
        </w:rPr>
        <w:t xml:space="preserve">Kwamena Sekyi Dickson</w:t>
      </w:r>
      <w:r>
        <w:t xml:space="preserve">, Edward Kwabena Ameyaw, Kenneth Setorwu Adde, Jones Arkoh Paintsil, Sanni Yaya</w:t>
      </w:r>
      <w:r>
        <w:t xml:space="preserve"> (2024). </w:t>
      </w:r>
      <w:r>
        <w:t xml:space="preserve">Influence of type of violence on women’s help-seeking behaviour: Evidence from 10 countries in sub-Saharan Africa.</w:t>
      </w:r>
      <w:r>
        <w:t xml:space="preserve"> </w:t>
      </w:r>
      <w:r>
        <w:rPr>
          <w:i/>
        </w:rPr>
        <w:t xml:space="preserve">PLoS ONE</w:t>
      </w:r>
      <w:r>
        <w:t xml:space="preserve">.</w:t>
      </w:r>
      <w:r>
        <w:t xml:space="preserve"> </w:t>
      </w:r>
      <w:hyperlink xmlns:r="http://schemas.openxmlformats.org/officeDocument/2006/relationships" w:history="true" r:id="R39c52232535d4e9a">
        <w:r>
          <w:rPr>
            <w:rStyle w:val="Hyperlink"/>
          </w:rPr>
          <w:t xml:space="preserve">https://doi.org/10.1371/journal.pone.0297308</w:t>
        </w:r>
      </w:hyperlink>
    </w:p>
    <w:p>
      <w:pPr>
        <w:tabs>
          <w:tab w:val="left" w:pos="454"/>
        </w:tabs>
        <w:spacing w:after="80"/>
        <w:ind w:left="454" w:hanging="454"/>
      </w:pPr>
      <w:r>
        <w:rPr>
          <w:rStyle w:val="Muted"/>
        </w:rPr>
        <w:t xml:space="preserve">32.</w:t>
      </w:r>
      <w:r>
        <w:tab/>
      </w:r>
      <w:r>
        <w:t xml:space="preserve">Samuel H Nyarko, Isaac Y Addo, Castro Ayebeng, </w:t>
      </w:r>
      <w:r>
        <w:rPr>
          <w:b/>
        </w:rPr>
        <w:t xml:space="preserve">Kwamena S Dickson</w:t>
      </w:r>
      <w:r>
        <w:t xml:space="preserve">, Evelyn Acquah</w:t>
      </w:r>
      <w:r>
        <w:t xml:space="preserve"> (2024). </w:t>
      </w:r>
      <w:r>
        <w:t xml:space="preserve">Mediating effects of hypertension in association between household wealth disparities and diabetes among women of reproductive age: analysis of eight countries in sub-Saharan Africa.</w:t>
      </w:r>
      <w:r>
        <w:t xml:space="preserve"> </w:t>
      </w:r>
      <w:r>
        <w:rPr>
          <w:i/>
        </w:rPr>
        <w:t xml:space="preserve">International Health</w:t>
      </w:r>
      <w:r>
        <w:t xml:space="preserve">.</w:t>
      </w:r>
      <w:r>
        <w:t xml:space="preserve"> </w:t>
      </w:r>
      <w:hyperlink xmlns:r="http://schemas.openxmlformats.org/officeDocument/2006/relationships" w:history="true" r:id="R846ae64e28d44816">
        <w:r>
          <w:rPr>
            <w:rStyle w:val="Hyperlink"/>
          </w:rPr>
          <w:t xml:space="preserve">https://doi.org/10.1093/inthealth/ihae013</w:t>
        </w:r>
      </w:hyperlink>
    </w:p>
    <w:p>
      <w:pPr>
        <w:tabs>
          <w:tab w:val="left" w:pos="454"/>
        </w:tabs>
        <w:spacing w:after="80"/>
        <w:ind w:left="454" w:hanging="454"/>
      </w:pPr>
      <w:r>
        <w:rPr>
          <w:rStyle w:val="Muted"/>
        </w:rPr>
        <w:t xml:space="preserve">33.</w:t>
      </w:r>
      <w:r>
        <w:tab/>
      </w:r>
      <w:r>
        <w:t xml:space="preserve">Eugene K. M. Darteh, Jerry Paul K. Ninnoni, Joshua Okyere, Florie Darteh, Johannes John-Langba, </w:t>
      </w:r>
      <w:r>
        <w:rPr>
          <w:b/>
        </w:rPr>
        <w:t xml:space="preserve">Kwamena Sekyi Dickson</w:t>
      </w:r>
      <w:r>
        <w:t xml:space="preserve"> (2024). </w:t>
      </w:r>
      <w:r>
        <w:t xml:space="preserve">Perceived discrimination, anxiety and mood disorders among university students during the COVID-19 era: evidence from a cross-sectional survey in a Ghanaian public university.</w:t>
      </w:r>
      <w:r>
        <w:t xml:space="preserve"> </w:t>
      </w:r>
      <w:r>
        <w:rPr>
          <w:i/>
        </w:rPr>
        <w:t xml:space="preserve">Frontiers in Psychology</w:t>
      </w:r>
      <w:r>
        <w:t xml:space="preserve">.</w:t>
      </w:r>
      <w:r>
        <w:t xml:space="preserve"> </w:t>
      </w:r>
      <w:hyperlink xmlns:r="http://schemas.openxmlformats.org/officeDocument/2006/relationships" w:history="true" r:id="Rc5d16b087b8d4d4e">
        <w:r>
          <w:rPr>
            <w:rStyle w:val="Hyperlink"/>
          </w:rPr>
          <w:t xml:space="preserve">https://doi.org/10.3389/fpsyg.2023.1274585</w:t>
        </w:r>
      </w:hyperlink>
    </w:p>
    <w:p>
      <w:pPr>
        <w:tabs>
          <w:tab w:val="left" w:pos="454"/>
        </w:tabs>
        <w:spacing w:after="80"/>
        <w:ind w:left="454" w:hanging="454"/>
      </w:pPr>
      <w:r>
        <w:rPr>
          <w:rStyle w:val="Muted"/>
        </w:rPr>
        <w:t xml:space="preserve">34.</w:t>
      </w:r>
      <w:r>
        <w:tab/>
      </w:r>
      <w:r>
        <w:t xml:space="preserve">Joshua Okyere, Castro Ayebeng, Barbara Sakyi, </w:t>
      </w:r>
      <w:r>
        <w:rPr>
          <w:b/>
        </w:rPr>
        <w:t xml:space="preserve">Kwamena Sekyi Dickson</w:t>
      </w:r>
      <w:r>
        <w:t xml:space="preserve"> (2024). </w:t>
      </w:r>
      <w:r>
        <w:t xml:space="preserve">Place of residence and blood sugar testing practices among men: insights from the 2021 Madagascar demographic and health survey.</w:t>
      </w:r>
      <w:r>
        <w:t xml:space="preserve"> </w:t>
      </w:r>
      <w:r>
        <w:rPr>
          <w:i/>
        </w:rPr>
        <w:t xml:space="preserve">BMC Public Health</w:t>
      </w:r>
      <w:r>
        <w:t xml:space="preserve">.</w:t>
      </w:r>
      <w:r>
        <w:t xml:space="preserve"> </w:t>
      </w:r>
      <w:hyperlink xmlns:r="http://schemas.openxmlformats.org/officeDocument/2006/relationships" w:history="true" r:id="R4ad9e88b5bbe4683">
        <w:r>
          <w:rPr>
            <w:rStyle w:val="Hyperlink"/>
          </w:rPr>
          <w:t xml:space="preserve">https://doi.org/10.1186/s12889-024-19248-5</w:t>
        </w:r>
      </w:hyperlink>
    </w:p>
    <w:p>
      <w:pPr>
        <w:tabs>
          <w:tab w:val="left" w:pos="454"/>
        </w:tabs>
        <w:spacing w:after="80"/>
        <w:ind w:left="454" w:hanging="454"/>
      </w:pPr>
      <w:r>
        <w:rPr>
          <w:rStyle w:val="Muted"/>
        </w:rPr>
        <w:t xml:space="preserve">35.</w:t>
      </w:r>
      <w:r>
        <w:tab/>
      </w:r>
      <w:r>
        <w:t xml:space="preserve">Joshua Okyere, Castro Ayebeng, </w:t>
      </w:r>
      <w:r>
        <w:rPr>
          <w:b/>
        </w:rPr>
        <w:t xml:space="preserve">Kwamena Sekyi Dickson</w:t>
      </w:r>
      <w:r>
        <w:t xml:space="preserve"> (2024). </w:t>
      </w:r>
      <w:r>
        <w:t xml:space="preserve">Prevalence of diabetes and its associated factors in Cape Verde: an analysis of the 2020 WHO STEPS survey on non-communicable diseases risk factors.</w:t>
      </w:r>
      <w:r>
        <w:t xml:space="preserve"> </w:t>
      </w:r>
      <w:r>
        <w:rPr>
          <w:i/>
        </w:rPr>
        <w:t xml:space="preserve">BMC Endocrine Disorders</w:t>
      </w:r>
      <w:r>
        <w:t xml:space="preserve">.</w:t>
      </w:r>
      <w:r>
        <w:t xml:space="preserve"> </w:t>
      </w:r>
      <w:hyperlink xmlns:r="http://schemas.openxmlformats.org/officeDocument/2006/relationships" w:history="true" r:id="R9764a178257e4f1f">
        <w:r>
          <w:rPr>
            <w:rStyle w:val="Hyperlink"/>
          </w:rPr>
          <w:t xml:space="preserve">https://doi.org/10.1186/s12902-024-01803-1</w:t>
        </w:r>
      </w:hyperlink>
    </w:p>
    <w:p>
      <w:pPr>
        <w:tabs>
          <w:tab w:val="left" w:pos="454"/>
        </w:tabs>
        <w:spacing w:after="80"/>
        <w:ind w:left="454" w:hanging="454"/>
      </w:pPr>
      <w:r>
        <w:rPr>
          <w:rStyle w:val="Muted"/>
        </w:rPr>
        <w:t xml:space="preserve">36.</w:t>
      </w:r>
      <w:r>
        <w:tab/>
      </w:r>
      <w:r>
        <w:t xml:space="preserve">Joshua Okyere, Samuel Salu, Castro Ayebeng, </w:t>
      </w:r>
      <w:r>
        <w:rPr>
          <w:b/>
        </w:rPr>
        <w:t xml:space="preserve">Kwamena Sekyi Dickson</w:t>
      </w:r>
      <w:r>
        <w:t xml:space="preserve"> (2024). </w:t>
      </w:r>
      <w:r>
        <w:t xml:space="preserve">Shedding light on hidden dynamics: partner controlling behavior and women's alcohol consumption in Ghana.</w:t>
      </w:r>
      <w:r>
        <w:t xml:space="preserve"> </w:t>
      </w:r>
      <w:r>
        <w:rPr>
          <w:i/>
        </w:rPr>
        <w:t xml:space="preserve">Discover Public Health</w:t>
      </w:r>
      <w:r>
        <w:t xml:space="preserve">.</w:t>
      </w:r>
      <w:r>
        <w:t xml:space="preserve"> </w:t>
      </w:r>
      <w:hyperlink xmlns:r="http://schemas.openxmlformats.org/officeDocument/2006/relationships" w:history="true" r:id="R70bddc736c304eed">
        <w:r>
          <w:rPr>
            <w:rStyle w:val="Hyperlink"/>
          </w:rPr>
          <w:t xml:space="preserve">https://doi.org/10.1186/s12982-024-00129-6</w:t>
        </w:r>
      </w:hyperlink>
    </w:p>
    <w:p>
      <w:pPr>
        <w:tabs>
          <w:tab w:val="left" w:pos="454"/>
        </w:tabs>
        <w:spacing w:after="80"/>
        <w:ind w:left="454" w:hanging="454"/>
      </w:pPr>
      <w:r>
        <w:rPr>
          <w:rStyle w:val="Muted"/>
        </w:rPr>
        <w:t xml:space="preserve">37.</w:t>
      </w:r>
      <w:r>
        <w:tab/>
      </w:r>
      <w:r>
        <w:rPr>
          <w:b/>
        </w:rPr>
        <w:t xml:space="preserve">Kwamena Sekyi Dickson</w:t>
      </w:r>
      <w:r>
        <w:t xml:space="preserve">, Edward Kwabena Ameyaw, Kenneth Setorwu Adde, Jones Arkoh Paintsil, Sanni Yaya</w:t>
      </w:r>
      <w:r>
        <w:t xml:space="preserve"> (2024). </w:t>
      </w:r>
      <w:r>
        <w:t xml:space="preserve">Social determinants of child abuse: Evidence from seven countries in sub-Saharan Africa.</w:t>
      </w:r>
      <w:r>
        <w:t xml:space="preserve"> </w:t>
      </w:r>
      <w:r>
        <w:rPr>
          <w:i/>
        </w:rPr>
        <w:t xml:space="preserve">PLoS ONE</w:t>
      </w:r>
      <w:r>
        <w:t xml:space="preserve">.</w:t>
      </w:r>
      <w:r>
        <w:t xml:space="preserve"> </w:t>
      </w:r>
      <w:hyperlink xmlns:r="http://schemas.openxmlformats.org/officeDocument/2006/relationships" w:history="true" r:id="Rc550510bea9b43cb">
        <w:r>
          <w:rPr>
            <w:rStyle w:val="Hyperlink"/>
          </w:rPr>
          <w:t xml:space="preserve">https://doi.org/10.1371/journal.pone.0305778</w:t>
        </w:r>
      </w:hyperlink>
    </w:p>
    <w:p>
      <w:pPr>
        <w:tabs>
          <w:tab w:val="left" w:pos="454"/>
        </w:tabs>
        <w:spacing w:after="80"/>
        <w:ind w:left="454" w:hanging="454"/>
      </w:pPr>
      <w:r>
        <w:rPr>
          <w:rStyle w:val="Muted"/>
        </w:rPr>
        <w:t xml:space="preserve">38.</w:t>
      </w:r>
      <w:r>
        <w:tab/>
      </w:r>
      <w:r>
        <w:t xml:space="preserve">Joshua Okyere, Castro Ayebeng, Ebenezer N. K. Boateng, Rebecca A. A. Assie, Amanda Odoi, King-David Dzirassah, Bright Ankomahene, </w:t>
      </w:r>
      <w:r>
        <w:rPr>
          <w:b/>
        </w:rPr>
        <w:t xml:space="preserve">Kwamena Sekyi Dickson</w:t>
      </w:r>
      <w:r>
        <w:t xml:space="preserve"> (2024). </w:t>
      </w:r>
      <w:r>
        <w:t xml:space="preserve">Spatial distribution and determinants of physical intimate partner violence among women in Kenya: Evidence from the 2022 Kenya Demographic and Health Survey.</w:t>
      </w:r>
      <w:r>
        <w:t xml:space="preserve"> </w:t>
      </w:r>
      <w:r>
        <w:rPr>
          <w:i/>
        </w:rPr>
        <w:t xml:space="preserve">PLoS ONE</w:t>
      </w:r>
      <w:r>
        <w:t xml:space="preserve">.</w:t>
      </w:r>
      <w:r>
        <w:t xml:space="preserve"> </w:t>
      </w:r>
      <w:hyperlink xmlns:r="http://schemas.openxmlformats.org/officeDocument/2006/relationships" w:history="true" r:id="Rffc745fba1784b8d">
        <w:r>
          <w:rPr>
            <w:rStyle w:val="Hyperlink"/>
          </w:rPr>
          <w:t xml:space="preserve">https://doi.org/10.1371/journal.pone.0309173</w:t>
        </w:r>
      </w:hyperlink>
    </w:p>
    <w:p>
      <w:pPr>
        <w:tabs>
          <w:tab w:val="left" w:pos="454"/>
        </w:tabs>
        <w:spacing w:after="80"/>
        <w:ind w:left="454" w:hanging="454"/>
      </w:pPr>
      <w:r>
        <w:rPr>
          <w:rStyle w:val="Muted"/>
        </w:rPr>
        <w:t xml:space="preserve">39.</w:t>
      </w:r>
      <w:r>
        <w:tab/>
      </w:r>
      <w:r>
        <w:rPr>
          <w:b/>
        </w:rPr>
        <w:t xml:space="preserve">Kwamena Sekyi Dickson</w:t>
      </w:r>
      <w:r>
        <w:t xml:space="preserve">, Castro Ayebeng, Joshua Okyere</w:t>
      </w:r>
      <w:r>
        <w:t xml:space="preserve"> (2024). </w:t>
      </w:r>
      <w:r>
        <w:t xml:space="preserve">Unveiling Shadows: Investigating women’s experience of intimate partner violence in Ghana through the lens of the 2022 Demographic and Health Survey.</w:t>
      </w:r>
      <w:r>
        <w:t xml:space="preserve"> </w:t>
      </w:r>
      <w:r>
        <w:rPr>
          <w:i/>
        </w:rPr>
        <w:t xml:space="preserve">PLoS ONE</w:t>
      </w:r>
      <w:r>
        <w:t xml:space="preserve">.</w:t>
      </w:r>
      <w:r>
        <w:t xml:space="preserve"> </w:t>
      </w:r>
      <w:hyperlink xmlns:r="http://schemas.openxmlformats.org/officeDocument/2006/relationships" w:history="true" r:id="R8260eca42e674abf">
        <w:r>
          <w:rPr>
            <w:rStyle w:val="Hyperlink"/>
          </w:rPr>
          <w:t xml:space="preserve">https://doi.org/10.1371/journal.pone.0309564</w:t>
        </w:r>
      </w:hyperlink>
    </w:p>
    <w:p>
      <w:pPr>
        <w:tabs>
          <w:tab w:val="left" w:pos="454"/>
        </w:tabs>
        <w:spacing w:after="80"/>
        <w:ind w:left="454" w:hanging="454"/>
      </w:pPr>
      <w:r>
        <w:rPr>
          <w:rStyle w:val="Muted"/>
        </w:rPr>
        <w:t xml:space="preserve">40.</w:t>
      </w:r>
      <w:r>
        <w:tab/>
      </w:r>
      <w:r>
        <w:t xml:space="preserve">Isaac Yeboah Addo, Evelyn Acquah, Samuel H. Nyarko, Ebenezer N. K. Boateng, </w:t>
      </w:r>
      <w:r>
        <w:rPr>
          <w:b/>
        </w:rPr>
        <w:t xml:space="preserve">Kwamena Sekyi Dickson</w:t>
      </w:r>
      <w:r>
        <w:t xml:space="preserve"> (2023). </w:t>
      </w:r>
      <w:r>
        <w:t xml:space="preserve">Factors associated with unskilled birth attendance among women in sub-Saharan Africa: A multivariate-geospatial analysis of demographic and health surveys.</w:t>
      </w:r>
      <w:r>
        <w:t xml:space="preserve"> </w:t>
      </w:r>
      <w:r>
        <w:rPr>
          <w:i/>
        </w:rPr>
        <w:t xml:space="preserve">PLoS ONE</w:t>
      </w:r>
      <w:r>
        <w:t xml:space="preserve">.</w:t>
      </w:r>
      <w:r>
        <w:t xml:space="preserve"> </w:t>
      </w:r>
      <w:hyperlink xmlns:r="http://schemas.openxmlformats.org/officeDocument/2006/relationships" w:history="true" r:id="Recce841d99ef442b">
        <w:r>
          <w:rPr>
            <w:rStyle w:val="Hyperlink"/>
          </w:rPr>
          <w:t xml:space="preserve">https://doi.org/10.1371/journal.pone.0280992</w:t>
        </w:r>
      </w:hyperlink>
    </w:p>
    <w:p>
      <w:pPr>
        <w:tabs>
          <w:tab w:val="left" w:pos="454"/>
        </w:tabs>
        <w:spacing w:after="80"/>
        <w:ind w:left="454" w:hanging="454"/>
      </w:pPr>
      <w:r>
        <w:rPr>
          <w:rStyle w:val="Muted"/>
        </w:rPr>
        <w:t xml:space="preserve">41.</w:t>
      </w:r>
      <w:r>
        <w:tab/>
      </w:r>
      <w:r>
        <w:t xml:space="preserve">Joshua Okyere, Castro Ayebeng, Bernard Afriyie Owusu, </w:t>
      </w:r>
      <w:r>
        <w:rPr>
          <w:b/>
        </w:rPr>
        <w:t xml:space="preserve">Kwamena Sekyi Dickson</w:t>
      </w:r>
      <w:r>
        <w:t xml:space="preserve"> (2023). </w:t>
      </w:r>
      <w:r>
        <w:t xml:space="preserve">Fruits and vegetable consumption, and its association with hypertension among women in Ghana: a cross-sectional study.</w:t>
      </w:r>
      <w:r>
        <w:t xml:space="preserve"> </w:t>
      </w:r>
      <w:r>
        <w:rPr>
          <w:i/>
        </w:rPr>
        <w:t xml:space="preserve">Public Health Nutrition</w:t>
      </w:r>
      <w:r>
        <w:t xml:space="preserve">.</w:t>
      </w:r>
      <w:r>
        <w:t xml:space="preserve"> </w:t>
      </w:r>
      <w:hyperlink xmlns:r="http://schemas.openxmlformats.org/officeDocument/2006/relationships" w:history="true" r:id="R6cd8e58af5af4b8c">
        <w:r>
          <w:rPr>
            <w:rStyle w:val="Hyperlink"/>
          </w:rPr>
          <w:t xml:space="preserve">https://doi.org/10.1017/s1368980023002896</w:t>
        </w:r>
      </w:hyperlink>
    </w:p>
    <w:p>
      <w:pPr>
        <w:tabs>
          <w:tab w:val="left" w:pos="454"/>
        </w:tabs>
        <w:spacing w:after="80"/>
        <w:ind w:left="454" w:hanging="454"/>
      </w:pPr>
      <w:r>
        <w:rPr>
          <w:rStyle w:val="Muted"/>
        </w:rPr>
        <w:t xml:space="preserve">42.</w:t>
      </w:r>
      <w:r>
        <w:tab/>
      </w:r>
      <w:r>
        <w:t xml:space="preserve">Jones Arkoh Paintsil, Kenneth Setorwu Adde, Edward Kwabena Ameyaw, </w:t>
      </w:r>
      <w:r>
        <w:rPr>
          <w:b/>
        </w:rPr>
        <w:t xml:space="preserve">Kwamena Sekyi Dickson</w:t>
      </w:r>
      <w:r>
        <w:t xml:space="preserve">, Sanni Yaya</w:t>
      </w:r>
      <w:r>
        <w:t xml:space="preserve"> (2023). </w:t>
      </w:r>
      <w:r>
        <w:t xml:space="preserve">Gender differences in the acceptance of wife-beating: evidence from 30 countries in Sub-Saharan Africa.</w:t>
      </w:r>
      <w:r>
        <w:t xml:space="preserve"> </w:t>
      </w:r>
      <w:r>
        <w:rPr>
          <w:i/>
        </w:rPr>
        <w:t xml:space="preserve">BMC Women s Health</w:t>
      </w:r>
      <w:r>
        <w:t xml:space="preserve">.</w:t>
      </w:r>
      <w:r>
        <w:t xml:space="preserve"> </w:t>
      </w:r>
      <w:hyperlink xmlns:r="http://schemas.openxmlformats.org/officeDocument/2006/relationships" w:history="true" r:id="Ra6da2d961cfe4482">
        <w:r>
          <w:rPr>
            <w:rStyle w:val="Hyperlink"/>
          </w:rPr>
          <w:t xml:space="preserve">https://doi.org/10.1186/s12905-023-02611-w</w:t>
        </w:r>
      </w:hyperlink>
    </w:p>
    <w:p>
      <w:pPr>
        <w:tabs>
          <w:tab w:val="left" w:pos="454"/>
        </w:tabs>
        <w:spacing w:after="80"/>
        <w:ind w:left="454" w:hanging="454"/>
      </w:pPr>
      <w:r>
        <w:rPr>
          <w:rStyle w:val="Muted"/>
        </w:rPr>
        <w:t xml:space="preserve">43.</w:t>
      </w:r>
      <w:r>
        <w:tab/>
      </w:r>
      <w:r>
        <w:t xml:space="preserve">Samuel H. Nyarko, Ebenezer N.K Boateng, </w:t>
      </w:r>
      <w:r>
        <w:rPr>
          <w:b/>
        </w:rPr>
        <w:t xml:space="preserve">Kwamena S. Dickson</w:t>
      </w:r>
      <w:r>
        <w:t xml:space="preserve">, David Adzrago, Isaac Y. Addo, Evelyn Acquah, Castro Ayebeng</w:t>
      </w:r>
      <w:r>
        <w:t xml:space="preserve"> (2023). </w:t>
      </w:r>
      <w:r>
        <w:t xml:space="preserve">Geospatial disparities and predictors of anaemia among pregnant women in Sub-Saharan Africa.</w:t>
      </w:r>
      <w:r>
        <w:t xml:space="preserve"> </w:t>
      </w:r>
      <w:r>
        <w:rPr>
          <w:i/>
        </w:rPr>
        <w:t xml:space="preserve">BMC Pregnancy and Childbirth</w:t>
      </w:r>
      <w:r>
        <w:t xml:space="preserve">.</w:t>
      </w:r>
      <w:r>
        <w:t xml:space="preserve"> </w:t>
      </w:r>
      <w:hyperlink xmlns:r="http://schemas.openxmlformats.org/officeDocument/2006/relationships" w:history="true" r:id="Rdb8b1133bd2f431c">
        <w:r>
          <w:rPr>
            <w:rStyle w:val="Hyperlink"/>
          </w:rPr>
          <w:t xml:space="preserve">https://doi.org/10.1186/s12884-023-06008-3</w:t>
        </w:r>
      </w:hyperlink>
    </w:p>
    <w:p>
      <w:pPr>
        <w:tabs>
          <w:tab w:val="left" w:pos="454"/>
        </w:tabs>
        <w:spacing w:after="80"/>
        <w:ind w:left="454" w:hanging="454"/>
      </w:pPr>
      <w:r>
        <w:rPr>
          <w:rStyle w:val="Muted"/>
        </w:rPr>
        <w:t xml:space="preserve">44.</w:t>
      </w:r>
      <w:r>
        <w:tab/>
      </w:r>
      <w:r>
        <w:t xml:space="preserve">Edward K. Ameyaw, Kenneth S. Adde, Jones A. Paintsil, </w:t>
      </w:r>
      <w:r>
        <w:rPr>
          <w:b/>
        </w:rPr>
        <w:t xml:space="preserve">Kwamena S. Dickson</w:t>
      </w:r>
      <w:r>
        <w:t xml:space="preserve">, Olanrewaju Oladimeji, Sanni Yaya</w:t>
      </w:r>
      <w:r>
        <w:t xml:space="preserve"> (2023). </w:t>
      </w:r>
      <w:r>
        <w:t xml:space="preserve">Health facility delivery and early initiation of breastfeeding: Cross‐sectional survey of 11 sub‐Saharan African countries.</w:t>
      </w:r>
      <w:r>
        <w:t xml:space="preserve"> </w:t>
      </w:r>
      <w:r>
        <w:rPr>
          <w:i/>
        </w:rPr>
        <w:t xml:space="preserve">Health Science Reports</w:t>
      </w:r>
      <w:r>
        <w:t xml:space="preserve">.</w:t>
      </w:r>
      <w:r>
        <w:t xml:space="preserve"> </w:t>
      </w:r>
      <w:hyperlink xmlns:r="http://schemas.openxmlformats.org/officeDocument/2006/relationships" w:history="true" r:id="Re424da65b4324c6f">
        <w:r>
          <w:rPr>
            <w:rStyle w:val="Hyperlink"/>
          </w:rPr>
          <w:t xml:space="preserve">https://doi.org/10.1002/hsr2.1263</w:t>
        </w:r>
      </w:hyperlink>
    </w:p>
    <w:p>
      <w:pPr>
        <w:tabs>
          <w:tab w:val="left" w:pos="454"/>
        </w:tabs>
        <w:spacing w:after="80"/>
        <w:ind w:left="454" w:hanging="454"/>
      </w:pPr>
      <w:r>
        <w:rPr>
          <w:rStyle w:val="Muted"/>
        </w:rPr>
        <w:t xml:space="preserve">45.</w:t>
      </w:r>
      <w:r>
        <w:tab/>
      </w:r>
      <w:r>
        <w:t xml:space="preserve">Isaac Y. Addo, Evelyn Acquah, Castro Ayebeng, </w:t>
      </w:r>
      <w:r>
        <w:rPr>
          <w:b/>
        </w:rPr>
        <w:t xml:space="preserve">Kwamena S. Dickson</w:t>
      </w:r>
      <w:r>
        <w:t xml:space="preserve"> (2023). </w:t>
      </w:r>
      <w:r>
        <w:t xml:space="preserve">Influence of distance to health facilities on clinical breast cancer screening behaviour among women in five sub-Saharan African countries.</w:t>
      </w:r>
      <w:r>
        <w:t xml:space="preserve"> </w:t>
      </w:r>
      <w:r>
        <w:rPr>
          <w:i/>
        </w:rPr>
        <w:t xml:space="preserve">BMC Public Health</w:t>
      </w:r>
      <w:r>
        <w:t xml:space="preserve">.</w:t>
      </w:r>
      <w:r>
        <w:t xml:space="preserve"> </w:t>
      </w:r>
      <w:hyperlink xmlns:r="http://schemas.openxmlformats.org/officeDocument/2006/relationships" w:history="true" r:id="Rd30ce1f6bfab4e98">
        <w:r>
          <w:rPr>
            <w:rStyle w:val="Hyperlink"/>
          </w:rPr>
          <w:t xml:space="preserve">https://doi.org/10.1186/s12889-023-15782-w</w:t>
        </w:r>
      </w:hyperlink>
    </w:p>
    <w:p>
      <w:pPr>
        <w:tabs>
          <w:tab w:val="left" w:pos="454"/>
        </w:tabs>
        <w:spacing w:after="80"/>
        <w:ind w:left="454" w:hanging="454"/>
      </w:pPr>
      <w:r>
        <w:rPr>
          <w:rStyle w:val="Muted"/>
        </w:rPr>
        <w:t xml:space="preserve">46.</w:t>
      </w:r>
      <w:r>
        <w:tab/>
      </w:r>
      <w:r>
        <w:t xml:space="preserve">Castro Ayebeng, Joshua Okyere, </w:t>
      </w:r>
      <w:r>
        <w:rPr>
          <w:b/>
        </w:rPr>
        <w:t xml:space="preserve">Kwamena Sekyi Dickson</w:t>
      </w:r>
      <w:r>
        <w:t xml:space="preserve"> (2023). </w:t>
      </w:r>
      <w:r>
        <w:t xml:space="preserve">Influence of type of cooking fuel on risk of hypertension among reproductive-age women in sub-Saharan Africa: insights from nationally representative cross-sectional surveys.</w:t>
      </w:r>
      <w:r>
        <w:t xml:space="preserve"> </w:t>
      </w:r>
      <w:r>
        <w:rPr>
          <w:i/>
        </w:rPr>
        <w:t xml:space="preserve">International Health</w:t>
      </w:r>
      <w:r>
        <w:t xml:space="preserve">.</w:t>
      </w:r>
      <w:r>
        <w:t xml:space="preserve"> </w:t>
      </w:r>
      <w:hyperlink xmlns:r="http://schemas.openxmlformats.org/officeDocument/2006/relationships" w:history="true" r:id="R2f96a5af85b94925">
        <w:r>
          <w:rPr>
            <w:rStyle w:val="Hyperlink"/>
          </w:rPr>
          <w:t xml:space="preserve">https://doi.org/10.1093/inthealth/ihad060</w:t>
        </w:r>
      </w:hyperlink>
    </w:p>
    <w:p>
      <w:pPr>
        <w:tabs>
          <w:tab w:val="left" w:pos="454"/>
        </w:tabs>
        <w:spacing w:after="80"/>
        <w:ind w:left="454" w:hanging="454"/>
      </w:pPr>
      <w:r>
        <w:rPr>
          <w:rStyle w:val="Muted"/>
        </w:rPr>
        <w:t xml:space="preserve">47.</w:t>
      </w:r>
      <w:r>
        <w:tab/>
      </w:r>
      <w:r>
        <w:t xml:space="preserve">Sarah D. Compton, Amanda Odoi, </w:t>
      </w:r>
      <w:r>
        <w:rPr>
          <w:b/>
        </w:rPr>
        <w:t xml:space="preserve">Kwamena Dickson</w:t>
      </w:r>
      <w:r>
        <w:t xml:space="preserve">, Eugene K. M. Darteh, Michelle L. Munro-Kramer</w:t>
      </w:r>
      <w:r>
        <w:t xml:space="preserve"> (2023). </w:t>
      </w:r>
      <w:r>
        <w:t xml:space="preserve">Measuring Sexual and Gender-Based Violence at the University of Cape Coast.</w:t>
      </w:r>
      <w:r>
        <w:t xml:space="preserve"> </w:t>
      </w:r>
      <w:r>
        <w:rPr>
          <w:i/>
        </w:rPr>
        <w:t xml:space="preserve">Journal of Forensic Nursing</w:t>
      </w:r>
      <w:r>
        <w:t xml:space="preserve">.</w:t>
      </w:r>
      <w:r>
        <w:t xml:space="preserve"> </w:t>
      </w:r>
      <w:hyperlink xmlns:r="http://schemas.openxmlformats.org/officeDocument/2006/relationships" w:history="true" r:id="R2cd473b03808430a">
        <w:r>
          <w:rPr>
            <w:rStyle w:val="Hyperlink"/>
          </w:rPr>
          <w:t xml:space="preserve">https://doi.org/10.1097/jfn.0000000000000458</w:t>
        </w:r>
      </w:hyperlink>
    </w:p>
    <w:p>
      <w:pPr>
        <w:tabs>
          <w:tab w:val="left" w:pos="454"/>
        </w:tabs>
        <w:spacing w:after="80"/>
        <w:ind w:left="454" w:hanging="454"/>
      </w:pPr>
      <w:r>
        <w:rPr>
          <w:rStyle w:val="Muted"/>
        </w:rPr>
        <w:t xml:space="preserve">48.</w:t>
      </w:r>
      <w:r>
        <w:tab/>
      </w:r>
      <w:r>
        <w:rPr>
          <w:b/>
        </w:rPr>
        <w:t xml:space="preserve">Kwamena Sekyi Dickson</w:t>
      </w:r>
      <w:r>
        <w:t xml:space="preserve">, Ebenezer N. K. Boateng, Kenneth Setorwu Adde, Edward Kwabena Ameyaw, Michelle L. Munro-Kramer</w:t>
      </w:r>
      <w:r>
        <w:t xml:space="preserve"> (2023). </w:t>
      </w:r>
      <w:r>
        <w:t xml:space="preserve">Non-adherence to WHO’s recommended 8-contact model: geospatial analysis of the 2017 Maternal Health Survey.</w:t>
      </w:r>
      <w:r>
        <w:t xml:space="preserve"> </w:t>
      </w:r>
      <w:r>
        <w:rPr>
          <w:i/>
        </w:rPr>
        <w:t xml:space="preserve">BMC Pregnancy and Childbirth</w:t>
      </w:r>
      <w:r>
        <w:t xml:space="preserve">.</w:t>
      </w:r>
      <w:r>
        <w:t xml:space="preserve"> </w:t>
      </w:r>
      <w:hyperlink xmlns:r="http://schemas.openxmlformats.org/officeDocument/2006/relationships" w:history="true" r:id="R9896f92d9a3c4ac6">
        <w:r>
          <w:rPr>
            <w:rStyle w:val="Hyperlink"/>
          </w:rPr>
          <w:t xml:space="preserve">https://doi.org/10.1186/s12884-023-05504-w</w:t>
        </w:r>
      </w:hyperlink>
    </w:p>
    <w:p>
      <w:pPr>
        <w:tabs>
          <w:tab w:val="left" w:pos="454"/>
        </w:tabs>
        <w:spacing w:after="80"/>
        <w:ind w:left="454" w:hanging="454"/>
      </w:pPr>
      <w:r>
        <w:rPr>
          <w:rStyle w:val="Muted"/>
        </w:rPr>
        <w:t xml:space="preserve">49.</w:t>
      </w:r>
      <w:r>
        <w:tab/>
      </w:r>
      <w:r>
        <w:t xml:space="preserve">Castro Ayebeng, Joshua Okyere, </w:t>
      </w:r>
      <w:r>
        <w:rPr>
          <w:b/>
        </w:rPr>
        <w:t xml:space="preserve">Kwamena Sekyi Dickson</w:t>
      </w:r>
      <w:r>
        <w:t xml:space="preserve"> (2023). </w:t>
      </w:r>
      <w:r>
        <w:t xml:space="preserve">Non-use of diabetes medication and its associated factors: a comparative analysis of female and male patients in four Sub-Saharan African countries.</w:t>
      </w:r>
      <w:r>
        <w:t xml:space="preserve"> </w:t>
      </w:r>
      <w:r>
        <w:rPr>
          <w:i/>
        </w:rPr>
        <w:t xml:space="preserve">BMC Public Health</w:t>
      </w:r>
      <w:r>
        <w:t xml:space="preserve">.</w:t>
      </w:r>
      <w:r>
        <w:t xml:space="preserve"> </w:t>
      </w:r>
      <w:hyperlink xmlns:r="http://schemas.openxmlformats.org/officeDocument/2006/relationships" w:history="true" r:id="R30f9196529f94205">
        <w:r>
          <w:rPr>
            <w:rStyle w:val="Hyperlink"/>
          </w:rPr>
          <w:t xml:space="preserve">https://doi.org/10.1186/s12889-023-17038-z</w:t>
        </w:r>
      </w:hyperlink>
    </w:p>
    <w:p>
      <w:pPr>
        <w:tabs>
          <w:tab w:val="left" w:pos="454"/>
        </w:tabs>
        <w:spacing w:after="80"/>
        <w:ind w:left="454" w:hanging="454"/>
      </w:pPr>
      <w:r>
        <w:rPr>
          <w:rStyle w:val="Muted"/>
        </w:rPr>
        <w:t xml:space="preserve">50.</w:t>
      </w:r>
      <w:r>
        <w:tab/>
      </w:r>
      <w:r>
        <w:rPr>
          <w:b/>
        </w:rPr>
        <w:t xml:space="preserve">Kwamena Sekyi Dickson</w:t>
      </w:r>
      <w:r>
        <w:t xml:space="preserve">, Castro Ayebeng, Addae Boateng Adu-Gyamfi, Joshua Okyere</w:t>
      </w:r>
      <w:r>
        <w:t xml:space="preserve"> (2023). </w:t>
      </w:r>
      <w:r>
        <w:t xml:space="preserve">Postnatal care service utilisation for babies within the first two months after childbirth: an analysis of rural-urban differences in eleven Sub-Saharan African countries.</w:t>
      </w:r>
      <w:r>
        <w:t xml:space="preserve"> </w:t>
      </w:r>
      <w:r>
        <w:rPr>
          <w:i/>
        </w:rPr>
        <w:t xml:space="preserve">BMC Pregnancy and Childbirth</w:t>
      </w:r>
      <w:r>
        <w:t xml:space="preserve">.</w:t>
      </w:r>
      <w:r>
        <w:t xml:space="preserve"> </w:t>
      </w:r>
      <w:hyperlink xmlns:r="http://schemas.openxmlformats.org/officeDocument/2006/relationships" w:history="true" r:id="R03b4024a47124d01">
        <w:r>
          <w:rPr>
            <w:rStyle w:val="Hyperlink"/>
          </w:rPr>
          <w:t xml:space="preserve">https://doi.org/10.1186/s12884-023-05758-4</w:t>
        </w:r>
      </w:hyperlink>
    </w:p>
    <w:p>
      <w:pPr>
        <w:tabs>
          <w:tab w:val="left" w:pos="454"/>
        </w:tabs>
        <w:spacing w:after="80"/>
        <w:ind w:left="454" w:hanging="454"/>
      </w:pPr>
      <w:r>
        <w:rPr>
          <w:rStyle w:val="Muted"/>
        </w:rPr>
        <w:t xml:space="preserve">51.</w:t>
      </w:r>
      <w:r>
        <w:tab/>
      </w:r>
      <w:r>
        <w:t xml:space="preserve">Joshua Okyere, Castro Ayebeng, Bernard Afriyie Owusu, Bright Ankomahene, </w:t>
      </w:r>
      <w:r>
        <w:rPr>
          <w:b/>
        </w:rPr>
        <w:t xml:space="preserve">Kwamena Sekyi Dickson</w:t>
      </w:r>
      <w:r>
        <w:t xml:space="preserve"> (2023). </w:t>
      </w:r>
      <w:r>
        <w:t xml:space="preserve">Prostate cancer screening uptake in Kenya: An analysis of the demographic and health survey.</w:t>
      </w:r>
      <w:r>
        <w:t xml:space="preserve"> </w:t>
      </w:r>
      <w:r>
        <w:rPr>
          <w:i/>
        </w:rPr>
        <w:t xml:space="preserve">Journal of Cancer Policy</w:t>
      </w:r>
      <w:r>
        <w:t xml:space="preserve">.</w:t>
      </w:r>
      <w:r>
        <w:t xml:space="preserve"> </w:t>
      </w:r>
      <w:hyperlink xmlns:r="http://schemas.openxmlformats.org/officeDocument/2006/relationships" w:history="true" r:id="Rdff283fb0520408f">
        <w:r>
          <w:rPr>
            <w:rStyle w:val="Hyperlink"/>
          </w:rPr>
          <w:t xml:space="preserve">https://doi.org/10.1016/j.jcpo.2023.100427</w:t>
        </w:r>
      </w:hyperlink>
    </w:p>
    <w:p>
      <w:pPr>
        <w:tabs>
          <w:tab w:val="left" w:pos="454"/>
        </w:tabs>
        <w:spacing w:after="80"/>
        <w:ind w:left="454" w:hanging="454"/>
      </w:pPr>
      <w:r>
        <w:rPr>
          <w:rStyle w:val="Muted"/>
        </w:rPr>
        <w:t xml:space="preserve">52.</w:t>
      </w:r>
      <w:r>
        <w:tab/>
      </w:r>
      <w:r>
        <w:rPr>
          <w:b/>
        </w:rPr>
        <w:t xml:space="preserve">Kwamena S. Dickson</w:t>
      </w:r>
      <w:r>
        <w:t xml:space="preserve">, Ebenezer N. K. Boateng, Evelyn Acquah, Castro Ayebeng, Isaac Y. Addo</w:t>
      </w:r>
      <w:r>
        <w:t xml:space="preserve"> (2023). </w:t>
      </w:r>
      <w:r>
        <w:t xml:space="preserve">Screening for cervical cancer among women in five countries in sub-saharan Africa: analysis of the role played by distance to health facility and socio-demographic factors.</w:t>
      </w:r>
      <w:r>
        <w:t xml:space="preserve"> </w:t>
      </w:r>
      <w:r>
        <w:rPr>
          <w:i/>
        </w:rPr>
        <w:t xml:space="preserve">BMC Health Services Research</w:t>
      </w:r>
      <w:r>
        <w:t xml:space="preserve">.</w:t>
      </w:r>
      <w:r>
        <w:t xml:space="preserve"> </w:t>
      </w:r>
      <w:hyperlink xmlns:r="http://schemas.openxmlformats.org/officeDocument/2006/relationships" w:history="true" r:id="Rab87e57f94af4417">
        <w:r>
          <w:rPr>
            <w:rStyle w:val="Hyperlink"/>
          </w:rPr>
          <w:t xml:space="preserve">https://doi.org/10.1186/s12913-023-09055-w</w:t>
        </w:r>
      </w:hyperlink>
    </w:p>
    <w:p>
      <w:pPr>
        <w:tabs>
          <w:tab w:val="left" w:pos="454"/>
        </w:tabs>
        <w:spacing w:after="80"/>
        <w:ind w:left="454" w:hanging="454"/>
      </w:pPr>
      <w:r>
        <w:rPr>
          <w:rStyle w:val="Muted"/>
        </w:rPr>
        <w:t xml:space="preserve">53.</w:t>
      </w:r>
      <w:r>
        <w:tab/>
      </w:r>
      <w:r>
        <w:rPr>
          <w:b/>
        </w:rPr>
        <w:t xml:space="preserve">Kwamena S. Dickson</w:t>
      </w:r>
      <w:r>
        <w:t xml:space="preserve">, Ebenezer N. K. Boateng, David Adzrago, Isaac Y. Addo, Evelyn Acquah, Samuel H. Nyarko</w:t>
      </w:r>
      <w:r>
        <w:t xml:space="preserve"> (2023). </w:t>
      </w:r>
      <w:r>
        <w:t xml:space="preserve">Silent suffering: unveiling factors associated with women’s inability to seek help for intimate partner violence in sub-Saharan Africa (SSA).</w:t>
      </w:r>
      <w:r>
        <w:t xml:space="preserve"> </w:t>
      </w:r>
      <w:r>
        <w:rPr>
          <w:i/>
        </w:rPr>
        <w:t xml:space="preserve">Reproductive Health</w:t>
      </w:r>
      <w:r>
        <w:t xml:space="preserve">.</w:t>
      </w:r>
      <w:r>
        <w:t xml:space="preserve"> </w:t>
      </w:r>
      <w:hyperlink xmlns:r="http://schemas.openxmlformats.org/officeDocument/2006/relationships" w:history="true" r:id="Rca4e37b426af4423">
        <w:r>
          <w:rPr>
            <w:rStyle w:val="Hyperlink"/>
          </w:rPr>
          <w:t xml:space="preserve">https://doi.org/10.1186/s12978-023-01651-7</w:t>
        </w:r>
      </w:hyperlink>
    </w:p>
    <w:p>
      <w:pPr>
        <w:tabs>
          <w:tab w:val="left" w:pos="454"/>
        </w:tabs>
        <w:spacing w:after="80"/>
        <w:ind w:left="454" w:hanging="454"/>
      </w:pPr>
      <w:r>
        <w:rPr>
          <w:rStyle w:val="Muted"/>
        </w:rPr>
        <w:t xml:space="preserve">54.</w:t>
      </w:r>
      <w:r>
        <w:tab/>
      </w:r>
      <w:r>
        <w:rPr>
          <w:b/>
        </w:rPr>
        <w:t xml:space="preserve">Kwamena Sekyi Dickson</w:t>
      </w:r>
      <w:r>
        <w:t xml:space="preserve">, Edward Kwabena Ameyaw, Mawulorm Akpeke, Barbara Elorm Mottey, Kenneth Setorwu Adde, Kobina Esia-Donkoh</w:t>
      </w:r>
      <w:r>
        <w:t xml:space="preserve"> (2023). </w:t>
      </w:r>
      <w:r>
        <w:t xml:space="preserve">Socio-economic disadvantage and quality Antenatal Care (ANC) in Sierra Leone: Evidence from Demographic and Health Survey.</w:t>
      </w:r>
      <w:r>
        <w:t xml:space="preserve"> </w:t>
      </w:r>
      <w:r>
        <w:rPr>
          <w:i/>
        </w:rPr>
        <w:t xml:space="preserve">PLoS ONE</w:t>
      </w:r>
      <w:r>
        <w:t xml:space="preserve">.</w:t>
      </w:r>
      <w:r>
        <w:t xml:space="preserve"> </w:t>
      </w:r>
      <w:hyperlink xmlns:r="http://schemas.openxmlformats.org/officeDocument/2006/relationships" w:history="true" r:id="Rf0088ea692214b6a">
        <w:r>
          <w:rPr>
            <w:rStyle w:val="Hyperlink"/>
          </w:rPr>
          <w:t xml:space="preserve">https://doi.org/10.1371/journal.pone.0280061</w:t>
        </w:r>
      </w:hyperlink>
    </w:p>
    <w:p>
      <w:pPr>
        <w:tabs>
          <w:tab w:val="left" w:pos="454"/>
        </w:tabs>
        <w:spacing w:after="80"/>
        <w:ind w:left="454" w:hanging="454"/>
      </w:pPr>
      <w:r>
        <w:rPr>
          <w:rStyle w:val="Muted"/>
        </w:rPr>
        <w:t xml:space="preserve">55.</w:t>
      </w:r>
      <w:r>
        <w:tab/>
      </w:r>
      <w:r>
        <w:t xml:space="preserve">Richard Gyan Aboagye, Ebenezer N K Boateng, Yaw Marfo Okyere, Joshua Okyere, </w:t>
      </w:r>
      <w:r>
        <w:rPr>
          <w:b/>
        </w:rPr>
        <w:t xml:space="preserve">Kwamena Sekyi Dickson</w:t>
      </w:r>
      <w:r>
        <w:t xml:space="preserve">, Abdul-Aziz Seidu, Bright Opoku Ahinkorah</w:t>
      </w:r>
      <w:r>
        <w:t xml:space="preserve"> (2023). </w:t>
      </w:r>
      <w:r>
        <w:t xml:space="preserve">Spatial distribution and factors associated with health insurance subscription among women in Ghana.</w:t>
      </w:r>
      <w:r>
        <w:t xml:space="preserve"> </w:t>
      </w:r>
      <w:r>
        <w:rPr>
          <w:i/>
        </w:rPr>
        <w:t xml:space="preserve">International Health</w:t>
      </w:r>
      <w:r>
        <w:t xml:space="preserve">.</w:t>
      </w:r>
      <w:r>
        <w:t xml:space="preserve"> </w:t>
      </w:r>
      <w:hyperlink xmlns:r="http://schemas.openxmlformats.org/officeDocument/2006/relationships" w:history="true" r:id="R2ebf064af4fb48a8">
        <w:r>
          <w:rPr>
            <w:rStyle w:val="Hyperlink"/>
          </w:rPr>
          <w:t xml:space="preserve">https://doi.org/10.1093/inthealth/ihad092</w:t>
        </w:r>
      </w:hyperlink>
    </w:p>
    <w:p>
      <w:pPr>
        <w:tabs>
          <w:tab w:val="left" w:pos="454"/>
        </w:tabs>
        <w:spacing w:after="80"/>
        <w:ind w:left="454" w:hanging="454"/>
      </w:pPr>
      <w:r>
        <w:rPr>
          <w:rStyle w:val="Muted"/>
        </w:rPr>
        <w:t xml:space="preserve">56.</w:t>
      </w:r>
      <w:r>
        <w:tab/>
      </w:r>
      <w:r>
        <w:t xml:space="preserve">Abdul-Aziz Seidu, Sinegugu Duma, Sarah Compton, Akanni Akinyemi, Moreoagae Bertha Randa, Ruth Owusu-Antwi, Darlington S. David, Judith Chamisa, Sibongile Kamusoko, Eugene Kofour Maafo Darteh, Fiyinfoluwa Morenkeji, Jackson Mott, Sydney Bauer, </w:t>
      </w:r>
      <w:r>
        <w:rPr>
          <w:b/>
        </w:rPr>
        <w:t xml:space="preserve">Kwamena Sekyi Dickson</w:t>
      </w:r>
      <w:r>
        <w:t xml:space="preserve">, Michelle Munro-Kramer</w:t>
      </w:r>
      <w:r>
        <w:t xml:space="preserve"> (2023). </w:t>
      </w:r>
      <w:r>
        <w:t xml:space="preserve">University Sexual and Gender-Based Violence Policies in Sub-Saharan Africa.</w:t>
      </w:r>
      <w:r>
        <w:t xml:space="preserve"> </w:t>
      </w:r>
      <w:r>
        <w:rPr>
          <w:i/>
        </w:rPr>
        <w:t xml:space="preserve">Journal of Forensic Nursing</w:t>
      </w:r>
      <w:r>
        <w:t xml:space="preserve">.</w:t>
      </w:r>
      <w:r>
        <w:t xml:space="preserve"> </w:t>
      </w:r>
      <w:hyperlink xmlns:r="http://schemas.openxmlformats.org/officeDocument/2006/relationships" w:history="true" r:id="R204e8c3525a442bf">
        <w:r>
          <w:rPr>
            <w:rStyle w:val="Hyperlink"/>
          </w:rPr>
          <w:t xml:space="preserve">https://doi.org/10.1097/jfn.0000000000000462</w:t>
        </w:r>
      </w:hyperlink>
    </w:p>
    <w:p>
      <w:pPr>
        <w:tabs>
          <w:tab w:val="left" w:pos="454"/>
        </w:tabs>
        <w:spacing w:after="80"/>
        <w:ind w:left="454" w:hanging="454"/>
      </w:pPr>
      <w:r>
        <w:rPr>
          <w:rStyle w:val="Muted"/>
        </w:rPr>
        <w:t xml:space="preserve">57.</w:t>
      </w:r>
      <w:r>
        <w:tab/>
      </w:r>
      <w:r>
        <w:t xml:space="preserve">Joshua Okyere, Castro Ayebeng, Bernard Afriyie Owusu, Wonder Agbemavi, Joseph Kwarteng Amoako, </w:t>
      </w:r>
      <w:r>
        <w:rPr>
          <w:b/>
        </w:rPr>
        <w:t xml:space="preserve">Kwamena Sekyi Dickson</w:t>
      </w:r>
      <w:r>
        <w:t xml:space="preserve"> (2023). </w:t>
      </w:r>
      <w:r>
        <w:t xml:space="preserve">Utilisation of traditional healers among older people living with HIV in South Africa: a WHO SAGE well-being of older people study.</w:t>
      </w:r>
      <w:r>
        <w:t xml:space="preserve"> </w:t>
      </w:r>
      <w:r>
        <w:rPr>
          <w:i/>
        </w:rPr>
        <w:t xml:space="preserve">AIDS Research and Therapy</w:t>
      </w:r>
      <w:r>
        <w:t xml:space="preserve">.</w:t>
      </w:r>
      <w:r>
        <w:t xml:space="preserve"> </w:t>
      </w:r>
      <w:hyperlink xmlns:r="http://schemas.openxmlformats.org/officeDocument/2006/relationships" w:history="true" r:id="Rb67fd0852ccd4614">
        <w:r>
          <w:rPr>
            <w:rStyle w:val="Hyperlink"/>
          </w:rPr>
          <w:t xml:space="preserve">https://doi.org/10.1186/s12981-023-00537-9</w:t>
        </w:r>
      </w:hyperlink>
    </w:p>
    <w:p>
      <w:pPr>
        <w:tabs>
          <w:tab w:val="left" w:pos="454"/>
        </w:tabs>
        <w:spacing w:after="80"/>
        <w:ind w:left="454" w:hanging="454"/>
      </w:pPr>
      <w:r>
        <w:rPr>
          <w:rStyle w:val="Muted"/>
        </w:rPr>
        <w:t xml:space="preserve">58.</w:t>
      </w:r>
      <w:r>
        <w:tab/>
      </w:r>
      <w:r>
        <w:rPr>
          <w:b/>
        </w:rPr>
        <w:t xml:space="preserve">Kwamena Sekyi Dickson</w:t>
      </w:r>
      <w:r>
        <w:t xml:space="preserve"> (2023). </w:t>
      </w:r>
      <w:r>
        <w:t xml:space="preserve">Women’s education and higher fertility outcomes in Ghana: an exploratory study.</w:t>
      </w:r>
      <w:r>
        <w:t xml:space="preserve"> </w:t>
      </w:r>
      <w:r>
        <w:rPr>
          <w:i/>
        </w:rPr>
        <w:t xml:space="preserve">Afriche e Orienti</w:t>
      </w:r>
      <w:r>
        <w:t xml:space="preserve">.</w:t>
      </w:r>
      <w:r>
        <w:t xml:space="preserve"> </w:t>
      </w:r>
      <w:hyperlink xmlns:r="http://schemas.openxmlformats.org/officeDocument/2006/relationships" w:history="true" r:id="R913ae19b805e4b72">
        <w:r>
          <w:rPr>
            <w:rStyle w:val="Hyperlink"/>
          </w:rPr>
          <w:t xml:space="preserve">https://www.africheorienti.com/journal/article/download/132/127</w:t>
        </w:r>
      </w:hyperlink>
    </w:p>
    <w:p>
      <w:pPr>
        <w:tabs>
          <w:tab w:val="left" w:pos="454"/>
        </w:tabs>
        <w:spacing w:after="80"/>
        <w:ind w:left="454" w:hanging="454"/>
      </w:pPr>
      <w:r>
        <w:rPr>
          <w:rStyle w:val="Muted"/>
        </w:rPr>
        <w:t xml:space="preserve">59.</w:t>
      </w:r>
      <w:r>
        <w:tab/>
      </w:r>
      <w:r>
        <w:t xml:space="preserve">Kenneth Setorwu Adde, Edward Kwabena Ameyaw, Barbara Elorm Mottey, Mawulorm Akpeke, Roberta Mensima Amoah, Nafisatu Sulemana, </w:t>
      </w:r>
      <w:r>
        <w:rPr>
          <w:b/>
        </w:rPr>
        <w:t xml:space="preserve">Kwamena Sekyi Dickson</w:t>
      </w:r>
      <w:r>
        <w:t xml:space="preserve"> (2022). </w:t>
      </w:r>
      <w:r>
        <w:t xml:space="preserve">Health decision-making capacity and modern contraceptive utilization among sexually active women: Evidence from the 2014–2015 Chad Demographic and Health Survey.</w:t>
      </w:r>
      <w:r>
        <w:t xml:space="preserve"> </w:t>
      </w:r>
      <w:r>
        <w:rPr>
          <w:i/>
        </w:rPr>
        <w:t xml:space="preserve">Contraception and Reproductive Medicine</w:t>
      </w:r>
      <w:r>
        <w:t xml:space="preserve">.</w:t>
      </w:r>
      <w:r>
        <w:t xml:space="preserve"> </w:t>
      </w:r>
      <w:hyperlink xmlns:r="http://schemas.openxmlformats.org/officeDocument/2006/relationships" w:history="true" r:id="Rdd6f9794332947f4">
        <w:r>
          <w:rPr>
            <w:rStyle w:val="Hyperlink"/>
          </w:rPr>
          <w:t xml:space="preserve">https://doi.org/10.1186/s40834-022-00188-7</w:t>
        </w:r>
      </w:hyperlink>
    </w:p>
    <w:p>
      <w:pPr>
        <w:tabs>
          <w:tab w:val="left" w:pos="454"/>
        </w:tabs>
        <w:spacing w:after="80"/>
        <w:ind w:left="454" w:hanging="454"/>
      </w:pPr>
      <w:r>
        <w:rPr>
          <w:rStyle w:val="Muted"/>
        </w:rPr>
        <w:t xml:space="preserve">60.</w:t>
      </w:r>
      <w:r>
        <w:tab/>
      </w:r>
      <w:r>
        <w:t xml:space="preserve">Cyprian Issahaku Dorgbetor, </w:t>
      </w:r>
      <w:r>
        <w:rPr>
          <w:b/>
        </w:rPr>
        <w:t xml:space="preserve">Kwamena Sekyi Dickson</w:t>
      </w:r>
      <w:r>
        <w:t xml:space="preserve">, Edward Kwabena Ameyaw, Kenneth Setorwu Adde</w:t>
      </w:r>
      <w:r>
        <w:t xml:space="preserve"> (2022). </w:t>
      </w:r>
      <w:r>
        <w:t xml:space="preserve">Prevalence and Associated Factors of Hypertension among Women in Southern Ghana: Evidence from 2014 GDHS.</w:t>
      </w:r>
      <w:r>
        <w:t xml:space="preserve"> </w:t>
      </w:r>
      <w:r>
        <w:rPr>
          <w:i/>
        </w:rPr>
        <w:t xml:space="preserve">International Journal of Hypertension</w:t>
      </w:r>
      <w:r>
        <w:t xml:space="preserve">.</w:t>
      </w:r>
      <w:r>
        <w:t xml:space="preserve"> </w:t>
      </w:r>
      <w:hyperlink xmlns:r="http://schemas.openxmlformats.org/officeDocument/2006/relationships" w:history="true" r:id="Rd5e3f3094daa4118">
        <w:r>
          <w:rPr>
            <w:rStyle w:val="Hyperlink"/>
          </w:rPr>
          <w:t xml:space="preserve">https://doi.org/10.1155/2022/9700160</w:t>
        </w:r>
      </w:hyperlink>
    </w:p>
    <w:p>
      <w:pPr>
        <w:tabs>
          <w:tab w:val="left" w:pos="454"/>
        </w:tabs>
        <w:spacing w:after="80"/>
        <w:ind w:left="454" w:hanging="454"/>
      </w:pPr>
      <w:r>
        <w:rPr>
          <w:rStyle w:val="Muted"/>
        </w:rPr>
        <w:t xml:space="preserve">61.</w:t>
      </w:r>
      <w:r>
        <w:tab/>
      </w:r>
      <w:r>
        <w:t xml:space="preserve">Hubert Amu, </w:t>
      </w:r>
      <w:r>
        <w:rPr>
          <w:b/>
        </w:rPr>
        <w:t xml:space="preserve">Kwamena Sekyi Dickson</w:t>
      </w:r>
      <w:r>
        <w:t xml:space="preserve">, Kenneth Setorwu Adde, Kwaku Kissah-Korsah, Eugene Kofuor Maafo Darteh, Akwasi Kumi-Kyereme</w:t>
      </w:r>
      <w:r>
        <w:t xml:space="preserve"> (2022). </w:t>
      </w:r>
      <w:r>
        <w:t xml:space="preserve">Prevalence and factors associated with health insurance coverage in urban sub-Saharan Africa: Multilevel analyses of demographic and health survey data.</w:t>
      </w:r>
      <w:r>
        <w:t xml:space="preserve"> </w:t>
      </w:r>
      <w:r>
        <w:rPr>
          <w:i/>
        </w:rPr>
        <w:t xml:space="preserve">PLoS ONE</w:t>
      </w:r>
      <w:r>
        <w:t xml:space="preserve">.</w:t>
      </w:r>
      <w:r>
        <w:t xml:space="preserve"> </w:t>
      </w:r>
      <w:hyperlink xmlns:r="http://schemas.openxmlformats.org/officeDocument/2006/relationships" w:history="true" r:id="R529d72dfec494041">
        <w:r>
          <w:rPr>
            <w:rStyle w:val="Hyperlink"/>
          </w:rPr>
          <w:t xml:space="preserve">https://doi.org/10.1371/journal.pone.0264162</w:t>
        </w:r>
      </w:hyperlink>
    </w:p>
    <w:p>
      <w:pPr>
        <w:tabs>
          <w:tab w:val="left" w:pos="454"/>
        </w:tabs>
        <w:spacing w:after="80"/>
        <w:ind w:left="454" w:hanging="454"/>
      </w:pPr>
      <w:r>
        <w:rPr>
          <w:rStyle w:val="Muted"/>
        </w:rPr>
        <w:t xml:space="preserve">62.</w:t>
      </w:r>
      <w:r>
        <w:tab/>
      </w:r>
      <w:r>
        <w:t xml:space="preserve">Joshua Okyere, Castro Ayebeng, Bernard Afriyie Owusu, </w:t>
      </w:r>
      <w:r>
        <w:rPr>
          <w:b/>
        </w:rPr>
        <w:t xml:space="preserve">Kwamena Sekyi Dickson</w:t>
      </w:r>
      <w:r>
        <w:t xml:space="preserve"> (2022). </w:t>
      </w:r>
      <w:r>
        <w:t xml:space="preserve">Prevalence and factors associated with hypertension among older people living with HIV in South Africa.</w:t>
      </w:r>
      <w:r>
        <w:t xml:space="preserve"> </w:t>
      </w:r>
      <w:r>
        <w:rPr>
          <w:i/>
        </w:rPr>
        <w:t xml:space="preserve">BMC Public Health</w:t>
      </w:r>
      <w:r>
        <w:t xml:space="preserve">.</w:t>
      </w:r>
      <w:r>
        <w:t xml:space="preserve"> </w:t>
      </w:r>
      <w:hyperlink xmlns:r="http://schemas.openxmlformats.org/officeDocument/2006/relationships" w:history="true" r:id="Rcd6544ae40a64f5b">
        <w:r>
          <w:rPr>
            <w:rStyle w:val="Hyperlink"/>
          </w:rPr>
          <w:t xml:space="preserve">https://doi.org/10.1186/s12889-022-14091-y</w:t>
        </w:r>
      </w:hyperlink>
    </w:p>
    <w:p>
      <w:pPr>
        <w:tabs>
          <w:tab w:val="left" w:pos="454"/>
        </w:tabs>
        <w:spacing w:after="80"/>
        <w:ind w:left="454" w:hanging="454"/>
      </w:pPr>
      <w:r>
        <w:rPr>
          <w:rStyle w:val="Muted"/>
        </w:rPr>
        <w:t xml:space="preserve">63.</w:t>
      </w:r>
      <w:r>
        <w:tab/>
      </w:r>
      <w:r>
        <w:t xml:space="preserve">Castro Ayebeng, </w:t>
      </w:r>
      <w:r>
        <w:rPr>
          <w:b/>
        </w:rPr>
        <w:t xml:space="preserve">Kwamena Sekyi Dickson</w:t>
      </w:r>
      <w:r>
        <w:t xml:space="preserve">, Abdul-Aziz Seidu, Joshua Amo-Adjei</w:t>
      </w:r>
      <w:r>
        <w:t xml:space="preserve"> (2022). </w:t>
      </w:r>
      <w:r>
        <w:t xml:space="preserve">Single motherhood in Ghana: analysis of trends and predictors using demographic and health survey data.</w:t>
      </w:r>
      <w:r>
        <w:t xml:space="preserve"> </w:t>
      </w:r>
      <w:r>
        <w:rPr>
          <w:i/>
        </w:rPr>
        <w:t xml:space="preserve">Humanities and Social Sciences Communications</w:t>
      </w:r>
      <w:r>
        <w:t xml:space="preserve">.</w:t>
      </w:r>
      <w:r>
        <w:t xml:space="preserve"> </w:t>
      </w:r>
      <w:hyperlink xmlns:r="http://schemas.openxmlformats.org/officeDocument/2006/relationships" w:history="true" r:id="R59eb29dbfccc46e7">
        <w:r>
          <w:rPr>
            <w:rStyle w:val="Hyperlink"/>
          </w:rPr>
          <w:t xml:space="preserve">https://doi.org/10.1057/s41599-022-01371-6</w:t>
        </w:r>
      </w:hyperlink>
    </w:p>
    <w:p>
      <w:pPr>
        <w:tabs>
          <w:tab w:val="left" w:pos="454"/>
        </w:tabs>
        <w:spacing w:after="80"/>
        <w:ind w:left="454" w:hanging="454"/>
      </w:pPr>
      <w:r>
        <w:rPr>
          <w:rStyle w:val="Muted"/>
        </w:rPr>
        <w:t xml:space="preserve">64.</w:t>
      </w:r>
      <w:r>
        <w:tab/>
      </w:r>
      <w:r>
        <w:rPr>
          <w:b/>
        </w:rPr>
        <w:t xml:space="preserve">Kwamena Sekyi Dickson</w:t>
      </w:r>
      <w:r>
        <w:t xml:space="preserve">, Joshua Okyere, Bright Opoku Ahinkorah, Abdul-Aziz Seidu, Tarif Salihu, Vincent Bediako, Bernard Afriyie Owusu, Eugene Budu, Wonder Agbemavi, Jane Odurowaah Edjah, Eugene Kofuor Maafo Darteh</w:t>
      </w:r>
      <w:r>
        <w:t xml:space="preserve"> (2022). </w:t>
      </w:r>
      <w:r>
        <w:t xml:space="preserve">Skilled antenatal care services utilisation in sub-Saharan Africa: a pooled analysis of demographic and health surveys from 32 countries.</w:t>
      </w:r>
      <w:r>
        <w:t xml:space="preserve"> </w:t>
      </w:r>
      <w:r>
        <w:rPr>
          <w:i/>
        </w:rPr>
        <w:t xml:space="preserve">BMC Pregnancy and Childbirth</w:t>
      </w:r>
      <w:r>
        <w:t xml:space="preserve">.</w:t>
      </w:r>
      <w:r>
        <w:t xml:space="preserve"> </w:t>
      </w:r>
      <w:hyperlink xmlns:r="http://schemas.openxmlformats.org/officeDocument/2006/relationships" w:history="true" r:id="R186484d341a54173">
        <w:r>
          <w:rPr>
            <w:rStyle w:val="Hyperlink"/>
          </w:rPr>
          <w:t xml:space="preserve">https://doi.org/10.1186/s12884-022-05137-5</w:t>
        </w:r>
      </w:hyperlink>
    </w:p>
    <w:p>
      <w:pPr>
        <w:tabs>
          <w:tab w:val="left" w:pos="454"/>
        </w:tabs>
        <w:spacing w:after="80"/>
        <w:ind w:left="454" w:hanging="454"/>
      </w:pPr>
      <w:r>
        <w:rPr>
          <w:rStyle w:val="Muted"/>
        </w:rPr>
        <w:t xml:space="preserve">65.</w:t>
      </w:r>
      <w:r>
        <w:tab/>
      </w:r>
      <w:r>
        <w:t xml:space="preserve">Evelyn Acquah, Samuel H. Nyarko, Ebenezer N. K. Boateng, </w:t>
      </w:r>
      <w:r>
        <w:rPr>
          <w:b/>
        </w:rPr>
        <w:t xml:space="preserve">Kwamena Sekyi Dickson</w:t>
      </w:r>
      <w:r>
        <w:t xml:space="preserve">, Isaac Yeboah Addo, David Adzrago</w:t>
      </w:r>
      <w:r>
        <w:t xml:space="preserve"> (2022). </w:t>
      </w:r>
      <w:r>
        <w:t xml:space="preserve">Spatial and multilevel analysis of unskilled birth attendance in Chad.</w:t>
      </w:r>
      <w:r>
        <w:t xml:space="preserve"> </w:t>
      </w:r>
      <w:r>
        <w:rPr>
          <w:i/>
        </w:rPr>
        <w:t xml:space="preserve">BMC Public Health</w:t>
      </w:r>
      <w:r>
        <w:t xml:space="preserve">.</w:t>
      </w:r>
      <w:r>
        <w:t xml:space="preserve"> </w:t>
      </w:r>
      <w:hyperlink xmlns:r="http://schemas.openxmlformats.org/officeDocument/2006/relationships" w:history="true" r:id="R122451ae43804808">
        <w:r>
          <w:rPr>
            <w:rStyle w:val="Hyperlink"/>
          </w:rPr>
          <w:t xml:space="preserve">https://doi.org/10.1186/s12889-022-13972-6</w:t>
        </w:r>
      </w:hyperlink>
    </w:p>
    <w:p>
      <w:pPr>
        <w:tabs>
          <w:tab w:val="left" w:pos="454"/>
        </w:tabs>
        <w:spacing w:after="80"/>
        <w:ind w:left="454" w:hanging="454"/>
      </w:pPr>
      <w:r>
        <w:rPr>
          <w:rStyle w:val="Muted"/>
        </w:rPr>
        <w:t xml:space="preserve">66.</w:t>
      </w:r>
      <w:r>
        <w:tab/>
      </w:r>
      <w:r>
        <w:t xml:space="preserve">Kenneth Setorwu Adde, Edward Kwabena Ameyaw, </w:t>
      </w:r>
      <w:r>
        <w:rPr>
          <w:b/>
        </w:rPr>
        <w:t xml:space="preserve">Kwamena Sekyi Dickson</w:t>
      </w:r>
      <w:r>
        <w:t xml:space="preserve">, Jones Arkoh Paintsil, Olanrewaju Oladimeji, Sanni Yaya</w:t>
      </w:r>
      <w:r>
        <w:t xml:space="preserve"> (2022). </w:t>
      </w:r>
      <w:r>
        <w:t xml:space="preserve">Women’s empowerment indicators and short- and long-acting contraceptive method use: evidence from DHS from 11 countries.</w:t>
      </w:r>
      <w:r>
        <w:t xml:space="preserve"> </w:t>
      </w:r>
      <w:r>
        <w:rPr>
          <w:i/>
        </w:rPr>
        <w:t xml:space="preserve">Reproductive Health</w:t>
      </w:r>
      <w:r>
        <w:t xml:space="preserve">.</w:t>
      </w:r>
      <w:r>
        <w:t xml:space="preserve"> </w:t>
      </w:r>
      <w:hyperlink xmlns:r="http://schemas.openxmlformats.org/officeDocument/2006/relationships" w:history="true" r:id="R5434d14eeaf24c1c">
        <w:r>
          <w:rPr>
            <w:rStyle w:val="Hyperlink"/>
          </w:rPr>
          <w:t xml:space="preserve">https://doi.org/10.1186/s12978-022-01532-5</w:t>
        </w:r>
      </w:hyperlink>
    </w:p>
    <w:p>
      <w:pPr>
        <w:tabs>
          <w:tab w:val="left" w:pos="454"/>
        </w:tabs>
        <w:spacing w:after="80"/>
        <w:ind w:left="454" w:hanging="454"/>
      </w:pPr>
      <w:r>
        <w:rPr>
          <w:rStyle w:val="Muted"/>
        </w:rPr>
        <w:t xml:space="preserve">67.</w:t>
      </w:r>
      <w:r>
        <w:tab/>
      </w:r>
      <w:r>
        <w:t xml:space="preserve">Edward Kwabena Ameyaw, </w:t>
      </w:r>
      <w:r>
        <w:rPr>
          <w:b/>
        </w:rPr>
        <w:t xml:space="preserve">Kwamena Sekyi Dickson</w:t>
      </w:r>
      <w:r>
        <w:t xml:space="preserve">, Kenneth Setorwu Adde</w:t>
      </w:r>
      <w:r>
        <w:t xml:space="preserve"> (2021). </w:t>
      </w:r>
      <w:r>
        <w:t xml:space="preserve">Are Ghanaian women meeting the WHO recommended maternal healthcare (MCH) utilisation? Evidence from a national survey.</w:t>
      </w:r>
      <w:r>
        <w:t xml:space="preserve"> </w:t>
      </w:r>
      <w:r>
        <w:rPr>
          <w:i/>
        </w:rPr>
        <w:t xml:space="preserve">BMC Pregnancy and Childbirth</w:t>
      </w:r>
      <w:r>
        <w:t xml:space="preserve">.</w:t>
      </w:r>
      <w:r>
        <w:t xml:space="preserve"> </w:t>
      </w:r>
      <w:hyperlink xmlns:r="http://schemas.openxmlformats.org/officeDocument/2006/relationships" w:history="true" r:id="R91eb6d69dff9415b">
        <w:r>
          <w:rPr>
            <w:rStyle w:val="Hyperlink"/>
          </w:rPr>
          <w:t xml:space="preserve">https://doi.org/10.1186/s12884-021-03643-6</w:t>
        </w:r>
      </w:hyperlink>
    </w:p>
    <w:p>
      <w:pPr>
        <w:tabs>
          <w:tab w:val="left" w:pos="454"/>
        </w:tabs>
        <w:spacing w:after="80"/>
        <w:ind w:left="454" w:hanging="454"/>
      </w:pPr>
      <w:r>
        <w:rPr>
          <w:rStyle w:val="Muted"/>
        </w:rPr>
        <w:t xml:space="preserve">68.</w:t>
      </w:r>
      <w:r>
        <w:tab/>
      </w:r>
      <w:r>
        <w:t xml:space="preserve">Eugene Budu, Bright Opoku Ahinkorah, Abdul-Aziz Seidu, John Elvis Hagan, Wonder Agbemavi, James Boadu Frimpong, Collins Adu, </w:t>
      </w:r>
      <w:r>
        <w:rPr>
          <w:b/>
        </w:rPr>
        <w:t xml:space="preserve">Kwamena Sekyi Dickson</w:t>
      </w:r>
      <w:r>
        <w:t xml:space="preserve">, Sanni Yaya</w:t>
      </w:r>
      <w:r>
        <w:t xml:space="preserve"> (2021). </w:t>
      </w:r>
      <w:r>
        <w:t xml:space="preserve">Child Marriage and Sexual Autonomy among Women in Sub-Saharan Africa: Evidence from 31 Demographic and Health Surveys.</w:t>
      </w:r>
      <w:r>
        <w:t xml:space="preserve"> </w:t>
      </w:r>
      <w:r>
        <w:rPr>
          <w:i/>
        </w:rPr>
        <w:t xml:space="preserve">International Journal of Environmental Research and Public Health</w:t>
      </w:r>
      <w:r>
        <w:t xml:space="preserve">.</w:t>
      </w:r>
      <w:r>
        <w:t xml:space="preserve"> </w:t>
      </w:r>
      <w:hyperlink xmlns:r="http://schemas.openxmlformats.org/officeDocument/2006/relationships" w:history="true" r:id="Reb79999a3bf04a37">
        <w:r>
          <w:rPr>
            <w:rStyle w:val="Hyperlink"/>
          </w:rPr>
          <w:t xml:space="preserve">https://doi.org/10.3390/ijerph18073754</w:t>
        </w:r>
      </w:hyperlink>
    </w:p>
    <w:p>
      <w:pPr>
        <w:tabs>
          <w:tab w:val="left" w:pos="454"/>
        </w:tabs>
        <w:spacing w:after="80"/>
        <w:ind w:left="454" w:hanging="454"/>
      </w:pPr>
      <w:r>
        <w:rPr>
          <w:rStyle w:val="Muted"/>
        </w:rPr>
        <w:t xml:space="preserve">69.</w:t>
      </w:r>
      <w:r>
        <w:tab/>
      </w:r>
      <w:r>
        <w:t xml:space="preserve">Kenneth Setorwu Adde, </w:t>
      </w:r>
      <w:r>
        <w:rPr>
          <w:b/>
        </w:rPr>
        <w:t xml:space="preserve">Kwamena Sekyi Dickson</w:t>
      </w:r>
      <w:r>
        <w:t xml:space="preserve">, Edward Kwabena Ameyaw, Joshua Amo-Adjei</w:t>
      </w:r>
      <w:r>
        <w:t xml:space="preserve"> (2021). </w:t>
      </w:r>
      <w:r>
        <w:t xml:space="preserve">Contraception needs and pregnancy termination in sub-Saharan Africa: a multilevel analysis of demographic and health survey data.</w:t>
      </w:r>
      <w:r>
        <w:t xml:space="preserve"> </w:t>
      </w:r>
      <w:r>
        <w:rPr>
          <w:i/>
        </w:rPr>
        <w:t xml:space="preserve">Reproductive Health</w:t>
      </w:r>
      <w:r>
        <w:t xml:space="preserve">.</w:t>
      </w:r>
      <w:r>
        <w:t xml:space="preserve"> </w:t>
      </w:r>
      <w:hyperlink xmlns:r="http://schemas.openxmlformats.org/officeDocument/2006/relationships" w:history="true" r:id="Re32be845b878423f">
        <w:r>
          <w:rPr>
            <w:rStyle w:val="Hyperlink"/>
          </w:rPr>
          <w:t xml:space="preserve">https://doi.org/10.1186/s12978-021-01227-3</w:t>
        </w:r>
      </w:hyperlink>
    </w:p>
    <w:p>
      <w:pPr>
        <w:tabs>
          <w:tab w:val="left" w:pos="454"/>
        </w:tabs>
        <w:spacing w:after="80"/>
        <w:ind w:left="454" w:hanging="454"/>
      </w:pPr>
      <w:r>
        <w:rPr>
          <w:rStyle w:val="Muted"/>
        </w:rPr>
        <w:t xml:space="preserve">70.</w:t>
      </w:r>
      <w:r>
        <w:tab/>
      </w:r>
      <w:r>
        <w:t xml:space="preserve">Edward Kwabena Ameyaw, </w:t>
      </w:r>
      <w:r>
        <w:rPr>
          <w:b/>
        </w:rPr>
        <w:t xml:space="preserve">Kwamena Sekyi Dickson</w:t>
      </w:r>
      <w:r>
        <w:t xml:space="preserve">, Kenneth Setorwu Adde, Obidimma Ezezika</w:t>
      </w:r>
      <w:r>
        <w:t xml:space="preserve"> (2021). </w:t>
      </w:r>
      <w:r>
        <w:t xml:space="preserve">Do women empowerment indicators predict receipt of quality antenatal care in Cameroon? Evidence from a nationwide survey.</w:t>
      </w:r>
      <w:r>
        <w:t xml:space="preserve"> </w:t>
      </w:r>
      <w:r>
        <w:rPr>
          <w:i/>
        </w:rPr>
        <w:t xml:space="preserve">BMC Women s Health</w:t>
      </w:r>
      <w:r>
        <w:t xml:space="preserve">.</w:t>
      </w:r>
      <w:r>
        <w:t xml:space="preserve"> </w:t>
      </w:r>
      <w:hyperlink xmlns:r="http://schemas.openxmlformats.org/officeDocument/2006/relationships" w:history="true" r:id="Ra60f7c753f0d450a">
        <w:r>
          <w:rPr>
            <w:rStyle w:val="Hyperlink"/>
          </w:rPr>
          <w:t xml:space="preserve">https://doi.org/10.1186/s12905-021-01487-y</w:t>
        </w:r>
      </w:hyperlink>
    </w:p>
    <w:p>
      <w:pPr>
        <w:tabs>
          <w:tab w:val="left" w:pos="454"/>
        </w:tabs>
        <w:spacing w:after="80"/>
        <w:ind w:left="454" w:hanging="454"/>
      </w:pPr>
      <w:r>
        <w:rPr>
          <w:rStyle w:val="Muted"/>
        </w:rPr>
        <w:t xml:space="preserve">71.</w:t>
      </w:r>
      <w:r>
        <w:tab/>
      </w:r>
      <w:r>
        <w:t xml:space="preserve">Eugene Budu, Abdul-Aziz Seidu, Edward Kwabena Ameyaw, Ebenezer Agbaglo, Collins Adu, Felicia Commey, </w:t>
      </w:r>
      <w:r>
        <w:rPr>
          <w:b/>
        </w:rPr>
        <w:t xml:space="preserve">Kwamena Sekyi Dickson</w:t>
      </w:r>
      <w:r>
        <w:t xml:space="preserve">, Kenneth Setorwu Adde, Bright Opoku Ahinkorah</w:t>
      </w:r>
      <w:r>
        <w:t xml:space="preserve"> (2021). </w:t>
      </w:r>
      <w:r>
        <w:t xml:space="preserve">Factors associated with healthcare seeking for childhood illnesses among mothers of children under five in Chad.</w:t>
      </w:r>
      <w:r>
        <w:t xml:space="preserve"> </w:t>
      </w:r>
      <w:r>
        <w:rPr>
          <w:i/>
        </w:rPr>
        <w:t xml:space="preserve">PLoS ONE</w:t>
      </w:r>
      <w:r>
        <w:t xml:space="preserve">.</w:t>
      </w:r>
      <w:r>
        <w:t xml:space="preserve"> </w:t>
      </w:r>
      <w:hyperlink xmlns:r="http://schemas.openxmlformats.org/officeDocument/2006/relationships" w:history="true" r:id="Rb0a3471b84dd449e">
        <w:r>
          <w:rPr>
            <w:rStyle w:val="Hyperlink"/>
          </w:rPr>
          <w:t xml:space="preserve">https://doi.org/10.1371/journal.pone.0254885</w:t>
        </w:r>
      </w:hyperlink>
    </w:p>
    <w:p>
      <w:pPr>
        <w:tabs>
          <w:tab w:val="left" w:pos="454"/>
        </w:tabs>
        <w:spacing w:after="80"/>
        <w:ind w:left="454" w:hanging="454"/>
      </w:pPr>
      <w:r>
        <w:rPr>
          <w:rStyle w:val="Muted"/>
        </w:rPr>
        <w:t xml:space="preserve">72.</w:t>
      </w:r>
      <w:r>
        <w:tab/>
      </w:r>
      <w:r>
        <w:t xml:space="preserve">Eugene Kofuor Maafo Darteh, </w:t>
      </w:r>
      <w:r>
        <w:rPr>
          <w:b/>
        </w:rPr>
        <w:t xml:space="preserve">Kwamena Sekyi Dickson</w:t>
      </w:r>
      <w:r>
        <w:t xml:space="preserve">, Bright Opoku Ahinkorah, Bernard Afriyie Owusu, Joshua Okyere, Tarif Salihu, Vincent Bio Bediako, Eugene Budu, Wonder Agbemavi, Jane Odurowaah Edjah, Abdul-Aziz Seidu</w:t>
      </w:r>
      <w:r>
        <w:t xml:space="preserve"> (2021). </w:t>
      </w:r>
      <w:r>
        <w:t xml:space="preserve">Factors influencing the uptake of intermittent preventive treatment among pregnant women in sub-Saharan Africa: a multilevel analysis.</w:t>
      </w:r>
      <w:r>
        <w:t xml:space="preserve"> </w:t>
      </w:r>
      <w:r>
        <w:rPr>
          <w:i/>
        </w:rPr>
        <w:t xml:space="preserve">Archives of Public Health</w:t>
      </w:r>
      <w:r>
        <w:t xml:space="preserve">.</w:t>
      </w:r>
      <w:r>
        <w:t xml:space="preserve"> </w:t>
      </w:r>
      <w:hyperlink xmlns:r="http://schemas.openxmlformats.org/officeDocument/2006/relationships" w:history="true" r:id="R8c203529604e4491">
        <w:r>
          <w:rPr>
            <w:rStyle w:val="Hyperlink"/>
          </w:rPr>
          <w:t xml:space="preserve">https://doi.org/10.1186/s13690-021-00707-z</w:t>
        </w:r>
      </w:hyperlink>
    </w:p>
    <w:p>
      <w:pPr>
        <w:tabs>
          <w:tab w:val="left" w:pos="454"/>
        </w:tabs>
        <w:spacing w:after="80"/>
        <w:ind w:left="454" w:hanging="454"/>
      </w:pPr>
      <w:r>
        <w:rPr>
          <w:rStyle w:val="Muted"/>
        </w:rPr>
        <w:t xml:space="preserve">73.</w:t>
      </w:r>
      <w:r>
        <w:tab/>
      </w:r>
      <w:r>
        <w:rPr>
          <w:b/>
        </w:rPr>
        <w:t xml:space="preserve">Kwamena Sekyi Dickson</w:t>
      </w:r>
      <w:r>
        <w:t xml:space="preserve">, Abdul-Aziz Seidu, Sebastian Eliason, Florie Darteh, Eugene Kofuor Maafo Darteh</w:t>
      </w:r>
      <w:r>
        <w:t xml:space="preserve"> (2021). </w:t>
      </w:r>
      <w:r>
        <w:t xml:space="preserve">Intimate Partner Violence Approval in South Africa: Evidence from the 2016 Demographic and Health Survey.</w:t>
      </w:r>
      <w:r>
        <w:t xml:space="preserve"> </w:t>
      </w:r>
      <w:r>
        <w:rPr>
          <w:i/>
        </w:rPr>
        <w:t xml:space="preserve">Global Social Welfare</w:t>
      </w:r>
      <w:r>
        <w:t xml:space="preserve">.</w:t>
      </w:r>
      <w:r>
        <w:t xml:space="preserve"> </w:t>
      </w:r>
      <w:hyperlink xmlns:r="http://schemas.openxmlformats.org/officeDocument/2006/relationships" w:history="true" r:id="R7edf82762b9b41fe">
        <w:r>
          <w:rPr>
            <w:rStyle w:val="Hyperlink"/>
          </w:rPr>
          <w:t xml:space="preserve">https://doi.org/10.1007/s40609-021-00214-7</w:t>
        </w:r>
      </w:hyperlink>
    </w:p>
    <w:p>
      <w:pPr>
        <w:tabs>
          <w:tab w:val="left" w:pos="454"/>
        </w:tabs>
        <w:spacing w:after="80"/>
        <w:ind w:left="454" w:hanging="454"/>
      </w:pPr>
      <w:r>
        <w:rPr>
          <w:rStyle w:val="Muted"/>
        </w:rPr>
        <w:t xml:space="preserve">74.</w:t>
      </w:r>
      <w:r>
        <w:tab/>
      </w:r>
      <w:r>
        <w:t xml:space="preserve">Eugene Budu, Abdul-Aziz Seidu, Ebenezer Agbaglo, Ebenezer Kwesi Armah-Ansah, </w:t>
      </w:r>
      <w:r>
        <w:rPr>
          <w:b/>
        </w:rPr>
        <w:t xml:space="preserve">Kwamena Sekyi Dickson</w:t>
      </w:r>
      <w:r>
        <w:t xml:space="preserve">, Thomas Hormenu, John Elvis Hagan, Collins Adu, Bright Opoku Ahinkorah</w:t>
      </w:r>
      <w:r>
        <w:t xml:space="preserve"> (2021). </w:t>
      </w:r>
      <w:r>
        <w:t xml:space="preserve">Maternal healthcare utilization and full immunization coverage among 12–23 months children in Benin: a cross sectional study using population-based data.</w:t>
      </w:r>
      <w:r>
        <w:t xml:space="preserve"> </w:t>
      </w:r>
      <w:r>
        <w:rPr>
          <w:i/>
        </w:rPr>
        <w:t xml:space="preserve">Archives of Public Health</w:t>
      </w:r>
      <w:r>
        <w:t xml:space="preserve">.</w:t>
      </w:r>
      <w:r>
        <w:t xml:space="preserve"> </w:t>
      </w:r>
      <w:hyperlink xmlns:r="http://schemas.openxmlformats.org/officeDocument/2006/relationships" w:history="true" r:id="Rf670770e33924aff">
        <w:r>
          <w:rPr>
            <w:rStyle w:val="Hyperlink"/>
          </w:rPr>
          <w:t xml:space="preserve">https://doi.org/10.1186/s13690-021-00554-y</w:t>
        </w:r>
      </w:hyperlink>
    </w:p>
    <w:p>
      <w:pPr>
        <w:tabs>
          <w:tab w:val="left" w:pos="454"/>
        </w:tabs>
        <w:spacing w:after="80"/>
        <w:ind w:left="454" w:hanging="454"/>
      </w:pPr>
      <w:r>
        <w:rPr>
          <w:rStyle w:val="Muted"/>
        </w:rPr>
        <w:t xml:space="preserve">75.</w:t>
      </w:r>
      <w:r>
        <w:tab/>
      </w:r>
      <w:r>
        <w:t xml:space="preserve">Vincent Bio Bediako, Ebenezer N. K. Boateng, Bernard Afriyie Owusu, </w:t>
      </w:r>
      <w:r>
        <w:rPr>
          <w:b/>
        </w:rPr>
        <w:t xml:space="preserve">Kwamena Sekyi Dickson</w:t>
      </w:r>
      <w:r>
        <w:t xml:space="preserve"> (2021). </w:t>
      </w:r>
      <w:r>
        <w:t xml:space="preserve">Multilevel geospatial analysis of factors associated with unskilled birth attendance in Ghana.</w:t>
      </w:r>
      <w:r>
        <w:t xml:space="preserve"> </w:t>
      </w:r>
      <w:r>
        <w:rPr>
          <w:i/>
        </w:rPr>
        <w:t xml:space="preserve">PLoS ONE</w:t>
      </w:r>
      <w:r>
        <w:t xml:space="preserve">.</w:t>
      </w:r>
      <w:r>
        <w:t xml:space="preserve"> </w:t>
      </w:r>
      <w:hyperlink xmlns:r="http://schemas.openxmlformats.org/officeDocument/2006/relationships" w:history="true" r:id="R296315f5cf654e9b">
        <w:r>
          <w:rPr>
            <w:rStyle w:val="Hyperlink"/>
          </w:rPr>
          <w:t xml:space="preserve">https://doi.org/10.1371/journal.pone.0253603</w:t>
        </w:r>
      </w:hyperlink>
    </w:p>
    <w:p>
      <w:pPr>
        <w:tabs>
          <w:tab w:val="left" w:pos="454"/>
        </w:tabs>
        <w:spacing w:after="80"/>
        <w:ind w:left="454" w:hanging="454"/>
      </w:pPr>
      <w:r>
        <w:rPr>
          <w:rStyle w:val="Muted"/>
        </w:rPr>
        <w:t xml:space="preserve">76.</w:t>
      </w:r>
      <w:r>
        <w:tab/>
      </w:r>
      <w:r>
        <w:t xml:space="preserve">Bright Opoku Ahinkorah, Abdul-Aziz Seidu, Eugene Budu, Ebenezer Agbaglo, Collins Adu, </w:t>
      </w:r>
      <w:r>
        <w:rPr>
          <w:b/>
        </w:rPr>
        <w:t xml:space="preserve">Kwamena Sekyi Dickson</w:t>
      </w:r>
      <w:r>
        <w:t xml:space="preserve">, Edward Kwabena Ameyaw, John Elvis Hagan, Thomas Schack</w:t>
      </w:r>
      <w:r>
        <w:t xml:space="preserve"> (2021). </w:t>
      </w:r>
      <w:r>
        <w:t xml:space="preserve">Which factors predict fertility intentions of married men and women? Results from the 2012 Niger Demographic and Health Survey.</w:t>
      </w:r>
      <w:r>
        <w:t xml:space="preserve"> </w:t>
      </w:r>
      <w:r>
        <w:rPr>
          <w:i/>
        </w:rPr>
        <w:t xml:space="preserve">PLoS ONE</w:t>
      </w:r>
      <w:r>
        <w:t xml:space="preserve">.</w:t>
      </w:r>
      <w:r>
        <w:t xml:space="preserve"> </w:t>
      </w:r>
      <w:hyperlink xmlns:r="http://schemas.openxmlformats.org/officeDocument/2006/relationships" w:history="true" r:id="R9f884cfcaddb4aa5">
        <w:r>
          <w:rPr>
            <w:rStyle w:val="Hyperlink"/>
          </w:rPr>
          <w:t xml:space="preserve">https://doi.org/10.1371/journal.pone.0252281</w:t>
        </w:r>
      </w:hyperlink>
    </w:p>
    <w:p>
      <w:pPr>
        <w:tabs>
          <w:tab w:val="left" w:pos="454"/>
        </w:tabs>
        <w:spacing w:after="80"/>
        <w:ind w:left="454" w:hanging="454"/>
      </w:pPr>
      <w:r>
        <w:rPr>
          <w:rStyle w:val="Muted"/>
        </w:rPr>
        <w:t xml:space="preserve">77.</w:t>
      </w:r>
      <w:r>
        <w:tab/>
      </w:r>
      <w:r>
        <w:rPr>
          <w:b/>
        </w:rPr>
        <w:t xml:space="preserve">Kwamena Sekyi Dickson</w:t>
      </w:r>
      <w:r>
        <w:t xml:space="preserve"> (2021). </w:t>
      </w:r>
      <w:r>
        <w:t xml:space="preserve">Women Empowerment and Skilled Birth Attendants among Women in Rural Ghana.</w:t>
      </w:r>
      <w:r>
        <w:t xml:space="preserve"> </w:t>
      </w:r>
      <w:r>
        <w:rPr>
          <w:i/>
        </w:rPr>
        <w:t xml:space="preserve">BioMed Research International</w:t>
      </w:r>
      <w:r>
        <w:t xml:space="preserve">.</w:t>
      </w:r>
      <w:r>
        <w:t xml:space="preserve"> </w:t>
      </w:r>
      <w:hyperlink xmlns:r="http://schemas.openxmlformats.org/officeDocument/2006/relationships" w:history="true" r:id="R01816e3247664d58">
        <w:r>
          <w:rPr>
            <w:rStyle w:val="Hyperlink"/>
          </w:rPr>
          <w:t xml:space="preserve">https://doi.org/10.1155/2021/9914027</w:t>
        </w:r>
      </w:hyperlink>
    </w:p>
    <w:p>
      <w:pPr>
        <w:tabs>
          <w:tab w:val="left" w:pos="454"/>
        </w:tabs>
        <w:spacing w:after="80"/>
        <w:ind w:left="454" w:hanging="454"/>
      </w:pPr>
      <w:r>
        <w:rPr>
          <w:rStyle w:val="Muted"/>
        </w:rPr>
        <w:t xml:space="preserve">78.</w:t>
      </w:r>
      <w:r>
        <w:tab/>
      </w:r>
      <w:r>
        <w:rPr>
          <w:b/>
        </w:rPr>
        <w:t xml:space="preserve">Kwamena Sekyi Dickson</w:t>
      </w:r>
      <w:r>
        <w:t xml:space="preserve">, Kenneth Setorwu Adde, Edward Kwabena Ameyaw</w:t>
      </w:r>
      <w:r>
        <w:t xml:space="preserve"> (2021). </w:t>
      </w:r>
      <w:r>
        <w:t xml:space="preserve">Women empowerment and skilled birth attendance in sub-Saharan Africa: A multi-country analysis.</w:t>
      </w:r>
      <w:r>
        <w:t xml:space="preserve"> </w:t>
      </w:r>
      <w:r>
        <w:rPr>
          <w:i/>
        </w:rPr>
        <w:t xml:space="preserve">PLoS ONE</w:t>
      </w:r>
      <w:r>
        <w:t xml:space="preserve">.</w:t>
      </w:r>
      <w:r>
        <w:t xml:space="preserve"> </w:t>
      </w:r>
      <w:hyperlink xmlns:r="http://schemas.openxmlformats.org/officeDocument/2006/relationships" w:history="true" r:id="R08c9a668ca2b4691">
        <w:r>
          <w:rPr>
            <w:rStyle w:val="Hyperlink"/>
          </w:rPr>
          <w:t xml:space="preserve">https://doi.org/10.1371/journal.pone.0254281</w:t>
        </w:r>
      </w:hyperlink>
    </w:p>
    <w:p>
      <w:pPr>
        <w:tabs>
          <w:tab w:val="left" w:pos="454"/>
        </w:tabs>
        <w:spacing w:after="80"/>
        <w:ind w:left="454" w:hanging="454"/>
      </w:pPr>
      <w:r>
        <w:rPr>
          <w:rStyle w:val="Muted"/>
        </w:rPr>
        <w:t xml:space="preserve">79.</w:t>
      </w:r>
      <w:r>
        <w:tab/>
      </w:r>
      <w:r>
        <w:t xml:space="preserve">Eugene Kofuor Maafo Darteh, </w:t>
      </w:r>
      <w:r>
        <w:rPr>
          <w:b/>
        </w:rPr>
        <w:t xml:space="preserve">Kwamena Sekyi Dickson</w:t>
      </w:r>
      <w:r>
        <w:t xml:space="preserve">, Sarah D. Rominski, Cheryl A. Moyer</w:t>
      </w:r>
      <w:r>
        <w:t xml:space="preserve"> (2020). </w:t>
      </w:r>
      <w:r>
        <w:t xml:space="preserve">Justification of physical intimate partner violence among men in sub-Saharan Africa: a multinational analysis of demographic and health survey data.</w:t>
      </w:r>
      <w:r>
        <w:t xml:space="preserve"> </w:t>
      </w:r>
      <w:r>
        <w:rPr>
          <w:i/>
        </w:rPr>
        <w:t xml:space="preserve">Journal of Public Health</w:t>
      </w:r>
      <w:r>
        <w:t xml:space="preserve">.</w:t>
      </w:r>
      <w:r>
        <w:t xml:space="preserve"> </w:t>
      </w:r>
      <w:hyperlink xmlns:r="http://schemas.openxmlformats.org/officeDocument/2006/relationships" w:history="true" r:id="Rcc1bf9dc5d3344a0">
        <w:r>
          <w:rPr>
            <w:rStyle w:val="Hyperlink"/>
          </w:rPr>
          <w:t xml:space="preserve">https://doi.org/10.1007/s10389-020-01260-9</w:t>
        </w:r>
      </w:hyperlink>
    </w:p>
    <w:p>
      <w:pPr>
        <w:tabs>
          <w:tab w:val="left" w:pos="454"/>
        </w:tabs>
        <w:spacing w:after="80"/>
        <w:ind w:left="454" w:hanging="454"/>
      </w:pPr>
      <w:r>
        <w:rPr>
          <w:rStyle w:val="Muted"/>
        </w:rPr>
        <w:t xml:space="preserve">80.</w:t>
      </w:r>
      <w:r>
        <w:tab/>
      </w:r>
      <w:r>
        <w:t xml:space="preserve">Kenneth Setorwu Adde, </w:t>
      </w:r>
      <w:r>
        <w:rPr>
          <w:b/>
        </w:rPr>
        <w:t xml:space="preserve">Kwamena Sekyi Dickson</w:t>
      </w:r>
      <w:r>
        <w:t xml:space="preserve">, Hubert Amu</w:t>
      </w:r>
      <w:r>
        <w:t xml:space="preserve"> (2020). </w:t>
      </w:r>
      <w:r>
        <w:t xml:space="preserve">Prevalence and determinants of the place of delivery among reproductive age women in sub–Saharan Africa.</w:t>
      </w:r>
      <w:r>
        <w:t xml:space="preserve"> </w:t>
      </w:r>
      <w:r>
        <w:rPr>
          <w:i/>
        </w:rPr>
        <w:t xml:space="preserve">PLoS ONE</w:t>
      </w:r>
      <w:r>
        <w:t xml:space="preserve">.</w:t>
      </w:r>
      <w:r>
        <w:t xml:space="preserve"> </w:t>
      </w:r>
      <w:hyperlink xmlns:r="http://schemas.openxmlformats.org/officeDocument/2006/relationships" w:history="true" r:id="R131e1ca899434090">
        <w:r>
          <w:rPr>
            <w:rStyle w:val="Hyperlink"/>
          </w:rPr>
          <w:t xml:space="preserve">https://doi.org/10.1371/journal.pone.0244875</w:t>
        </w:r>
      </w:hyperlink>
    </w:p>
    <w:p>
      <w:pPr>
        <w:tabs>
          <w:tab w:val="left" w:pos="454"/>
        </w:tabs>
        <w:spacing w:after="80"/>
        <w:ind w:left="454" w:hanging="454"/>
      </w:pPr>
      <w:r>
        <w:rPr>
          <w:rStyle w:val="Muted"/>
        </w:rPr>
        <w:t xml:space="preserve">81.</w:t>
      </w:r>
      <w:r>
        <w:tab/>
      </w:r>
      <w:r>
        <w:t xml:space="preserve">Edward Kwabena Ameyaw, </w:t>
      </w:r>
      <w:r>
        <w:rPr>
          <w:b/>
        </w:rPr>
        <w:t xml:space="preserve">Kwamena Sekyi Dickson</w:t>
      </w:r>
      <w:r>
        <w:t xml:space="preserve"> (2020). </w:t>
      </w:r>
      <w:r>
        <w:t xml:space="preserve">Skilled birth attendance in Sierra Leone, Niger, and Mali: analysis of demographic and health surveys.</w:t>
      </w:r>
      <w:r>
        <w:t xml:space="preserve"> </w:t>
      </w:r>
      <w:r>
        <w:rPr>
          <w:i/>
        </w:rPr>
        <w:t xml:space="preserve">BMC Public Health</w:t>
      </w:r>
      <w:r>
        <w:t xml:space="preserve">.</w:t>
      </w:r>
      <w:r>
        <w:t xml:space="preserve"> </w:t>
      </w:r>
      <w:hyperlink xmlns:r="http://schemas.openxmlformats.org/officeDocument/2006/relationships" w:history="true" r:id="R34512ffe30d24255">
        <w:r>
          <w:rPr>
            <w:rStyle w:val="Hyperlink"/>
          </w:rPr>
          <w:t xml:space="preserve">https://doi.org/10.1186/s12889-020-8258-z</w:t>
        </w:r>
      </w:hyperlink>
    </w:p>
    <w:p>
      <w:pPr>
        <w:tabs>
          <w:tab w:val="left" w:pos="454"/>
        </w:tabs>
        <w:spacing w:after="80"/>
        <w:ind w:left="454" w:hanging="454"/>
      </w:pPr>
      <w:r>
        <w:rPr>
          <w:rStyle w:val="Muted"/>
        </w:rPr>
        <w:t xml:space="preserve">82.</w:t>
      </w:r>
      <w:r>
        <w:tab/>
      </w:r>
      <w:r>
        <w:t xml:space="preserve">Eugene Budu, Eugene Kofuor Maafo Darteh, Bright Opoku Ahinkorah, Abdul-Aziz Seidu, </w:t>
      </w:r>
      <w:r>
        <w:rPr>
          <w:b/>
        </w:rPr>
        <w:t xml:space="preserve">Kwamena Sekyi Dickson</w:t>
      </w:r>
      <w:r>
        <w:t xml:space="preserve"> (2020). </w:t>
      </w:r>
      <w:r>
        <w:t xml:space="preserve">Trend and determinants of complete vaccination coverage among children aged 12-23 months in Ghana: Analysis of data from the 1998 to 2014 Ghana Demographic and Health Surveys.</w:t>
      </w:r>
      <w:r>
        <w:t xml:space="preserve"> </w:t>
      </w:r>
      <w:r>
        <w:rPr>
          <w:i/>
        </w:rPr>
        <w:t xml:space="preserve">PLoS ONE</w:t>
      </w:r>
      <w:r>
        <w:t xml:space="preserve">.</w:t>
      </w:r>
      <w:r>
        <w:t xml:space="preserve"> </w:t>
      </w:r>
      <w:hyperlink xmlns:r="http://schemas.openxmlformats.org/officeDocument/2006/relationships" w:history="true" r:id="R10e64d18db224da2">
        <w:r>
          <w:rPr>
            <w:rStyle w:val="Hyperlink"/>
          </w:rPr>
          <w:t xml:space="preserve">https://doi.org/10.1371/journal.pone.0239754</w:t>
        </w:r>
      </w:hyperlink>
    </w:p>
    <w:p>
      <w:pPr>
        <w:tabs>
          <w:tab w:val="left" w:pos="454"/>
        </w:tabs>
        <w:spacing w:after="80"/>
        <w:ind w:left="454" w:hanging="454"/>
      </w:pPr>
      <w:r>
        <w:rPr>
          <w:rStyle w:val="Muted"/>
        </w:rPr>
        <w:t xml:space="preserve">83.</w:t>
      </w:r>
      <w:r>
        <w:tab/>
      </w:r>
      <w:r>
        <w:rPr>
          <w:b/>
        </w:rPr>
        <w:t xml:space="preserve">Kwamena Sekyi Dickson</w:t>
      </w:r>
      <w:r>
        <w:t xml:space="preserve">, Edward Kwabena Ameyaw, Eugene Kofuor Maafo Darteh</w:t>
      </w:r>
      <w:r>
        <w:t xml:space="preserve"> (2020). </w:t>
      </w:r>
      <w:r>
        <w:t xml:space="preserve">Understanding the endorsement of wife beating in Ghana: evidence of the 2014 Ghana demographic and health survey.</w:t>
      </w:r>
      <w:r>
        <w:t xml:space="preserve"> </w:t>
      </w:r>
      <w:r>
        <w:rPr>
          <w:i/>
        </w:rPr>
        <w:t xml:space="preserve">BMC Women s Health</w:t>
      </w:r>
      <w:r>
        <w:t xml:space="preserve">.</w:t>
      </w:r>
      <w:r>
        <w:t xml:space="preserve"> </w:t>
      </w:r>
      <w:hyperlink xmlns:r="http://schemas.openxmlformats.org/officeDocument/2006/relationships" w:history="true" r:id="R442249902908470a">
        <w:r>
          <w:rPr>
            <w:rStyle w:val="Hyperlink"/>
          </w:rPr>
          <w:t xml:space="preserve">https://doi.org/10.1186/s12905-020-00897-8</w:t>
        </w:r>
      </w:hyperlink>
    </w:p>
    <w:p>
      <w:pPr>
        <w:tabs>
          <w:tab w:val="left" w:pos="454"/>
        </w:tabs>
        <w:spacing w:after="80"/>
        <w:ind w:left="454" w:hanging="454"/>
      </w:pPr>
      <w:r>
        <w:rPr>
          <w:rStyle w:val="Muted"/>
        </w:rPr>
        <w:t xml:space="preserve">84.</w:t>
      </w:r>
      <w:r>
        <w:tab/>
      </w:r>
      <w:r>
        <w:t xml:space="preserve">Abdul-Aziz Seidu, Eugene Kofuor Maafo Darteh, Akwasi Kumi-Kyereme, </w:t>
      </w:r>
      <w:r>
        <w:rPr>
          <w:b/>
        </w:rPr>
        <w:t xml:space="preserve">Kwamena Sekyi Dickson</w:t>
      </w:r>
      <w:r>
        <w:t xml:space="preserve">, Bright Opoku Ahinkorah</w:t>
      </w:r>
      <w:r>
        <w:t xml:space="preserve"> (2019). </w:t>
      </w:r>
      <w:r>
        <w:t xml:space="preserve">Paid sex among men in sub-Saharan Africa: Analysis of the demographic and health survey.</w:t>
      </w:r>
      <w:r>
        <w:t xml:space="preserve"> </w:t>
      </w:r>
      <w:r>
        <w:rPr>
          <w:i/>
        </w:rPr>
        <w:t xml:space="preserve">SSM - Population Health</w:t>
      </w:r>
      <w:r>
        <w:t xml:space="preserve">.</w:t>
      </w:r>
      <w:r>
        <w:t xml:space="preserve"> </w:t>
      </w:r>
      <w:hyperlink xmlns:r="http://schemas.openxmlformats.org/officeDocument/2006/relationships" w:history="true" r:id="Ra3728ff8772d4681">
        <w:r>
          <w:rPr>
            <w:rStyle w:val="Hyperlink"/>
          </w:rPr>
          <w:t xml:space="preserve">https://doi.org/10.1016/j.ssmph.2019.100459</w:t>
        </w:r>
      </w:hyperlink>
    </w:p>
    <w:p>
      <w:pPr>
        <w:tabs>
          <w:tab w:val="left" w:pos="454"/>
        </w:tabs>
        <w:spacing w:after="80"/>
        <w:ind w:left="454" w:hanging="454"/>
      </w:pPr>
      <w:r>
        <w:rPr>
          <w:rStyle w:val="Muted"/>
        </w:rPr>
        <w:t xml:space="preserve">85.</w:t>
      </w:r>
      <w:r>
        <w:tab/>
      </w:r>
      <w:r>
        <w:t xml:space="preserve">Abdul-Aziz Seidu, Bright Opoku Ahinkorah, Eugene Kofuor Maafo Darteh, Louis Kobina Dadzie, </w:t>
      </w:r>
      <w:r>
        <w:rPr>
          <w:b/>
        </w:rPr>
        <w:t xml:space="preserve">Kwamena Sekyi Dickson</w:t>
      </w:r>
      <w:r>
        <w:t xml:space="preserve">, Hubert Amu</w:t>
      </w:r>
      <w:r>
        <w:t xml:space="preserve"> (2019). </w:t>
      </w:r>
      <w:r>
        <w:t xml:space="preserve">Prevalence and correlates of truancy among in-school adolescents in Ghana: evidence from the 2012 Global School-based Student Health Survey.</w:t>
      </w:r>
      <w:r>
        <w:t xml:space="preserve"> </w:t>
      </w:r>
      <w:r>
        <w:rPr>
          <w:i/>
        </w:rPr>
        <w:t xml:space="preserve">Journal of Child and Adolescent Mental Health</w:t>
      </w:r>
      <w:r>
        <w:t xml:space="preserve">.</w:t>
      </w:r>
      <w:r>
        <w:t xml:space="preserve"> </w:t>
      </w:r>
      <w:hyperlink xmlns:r="http://schemas.openxmlformats.org/officeDocument/2006/relationships" w:history="true" r:id="Rdf98d5201e9844df">
        <w:r>
          <w:rPr>
            <w:rStyle w:val="Hyperlink"/>
          </w:rPr>
          <w:t xml:space="preserve">https://doi.org/10.2989/17280583.2019.1585359</w:t>
        </w:r>
      </w:hyperlink>
    </w:p>
    <w:p>
      <w:pPr>
        <w:tabs>
          <w:tab w:val="left" w:pos="454"/>
        </w:tabs>
        <w:spacing w:after="80"/>
        <w:ind w:left="454" w:hanging="454"/>
      </w:pPr>
      <w:r>
        <w:rPr>
          <w:rStyle w:val="Muted"/>
        </w:rPr>
        <w:t xml:space="preserve">86.</w:t>
      </w:r>
      <w:r>
        <w:tab/>
      </w:r>
      <w:r>
        <w:t xml:space="preserve">Abdul-Aziz Seidu, </w:t>
      </w:r>
      <w:r>
        <w:rPr>
          <w:b/>
        </w:rPr>
        <w:t xml:space="preserve">Kwamena Sekyi Dickson</w:t>
      </w:r>
      <w:r>
        <w:t xml:space="preserve">, Bright Opoku Ahinkorah, Hubert Amu, Eugene Kofuor Maafo Darteh, Akwasi Kumi-Kyereme</w:t>
      </w:r>
      <w:r>
        <w:t xml:space="preserve"> (2019). </w:t>
      </w:r>
      <w:r>
        <w:t xml:space="preserve">Prevalence and determinants of Acute Lower Respiratory Infections among children under-five years in sub–Saharan Africa: Evidence from demographic and health surveys.</w:t>
      </w:r>
      <w:r>
        <w:t xml:space="preserve"> </w:t>
      </w:r>
      <w:r>
        <w:rPr>
          <w:i/>
        </w:rPr>
        <w:t xml:space="preserve">SSM - Population Health</w:t>
      </w:r>
      <w:r>
        <w:t xml:space="preserve">.</w:t>
      </w:r>
      <w:r>
        <w:t xml:space="preserve"> </w:t>
      </w:r>
      <w:hyperlink xmlns:r="http://schemas.openxmlformats.org/officeDocument/2006/relationships" w:history="true" r:id="R3ede95007cd247b0">
        <w:r>
          <w:rPr>
            <w:rStyle w:val="Hyperlink"/>
          </w:rPr>
          <w:t xml:space="preserve">https://doi.org/10.1016/j.ssmph.2019.100443</w:t>
        </w:r>
      </w:hyperlink>
    </w:p>
    <w:p>
      <w:pPr>
        <w:tabs>
          <w:tab w:val="left" w:pos="454"/>
        </w:tabs>
        <w:spacing w:after="80"/>
        <w:ind w:left="454" w:hanging="454"/>
      </w:pPr>
      <w:r>
        <w:rPr>
          <w:rStyle w:val="Muted"/>
        </w:rPr>
        <w:t xml:space="preserve">87.</w:t>
      </w:r>
      <w:r>
        <w:tab/>
      </w:r>
      <w:r>
        <w:t xml:space="preserve">Eugene Kofuor Maafo Darteh, </w:t>
      </w:r>
      <w:r>
        <w:rPr>
          <w:b/>
        </w:rPr>
        <w:t xml:space="preserve">Kwamena Sekyi Dickson</w:t>
      </w:r>
      <w:r>
        <w:t xml:space="preserve">, Hubert Amu</w:t>
      </w:r>
      <w:r>
        <w:t xml:space="preserve"> (2019). </w:t>
      </w:r>
      <w:r>
        <w:t xml:space="preserve">Understanding the Socio-demographic Factors Surrounding Young Peoples’ Risky Sexual Behaviour in Ghana and Kenya.</w:t>
      </w:r>
      <w:r>
        <w:t xml:space="preserve"> </w:t>
      </w:r>
      <w:r>
        <w:rPr>
          <w:i/>
        </w:rPr>
        <w:t xml:space="preserve">Journal of Community Health</w:t>
      </w:r>
      <w:r>
        <w:t xml:space="preserve">.</w:t>
      </w:r>
      <w:r>
        <w:t xml:space="preserve"> </w:t>
      </w:r>
      <w:hyperlink xmlns:r="http://schemas.openxmlformats.org/officeDocument/2006/relationships" w:history="true" r:id="R891cbc75f0d34295">
        <w:r>
          <w:rPr>
            <w:rStyle w:val="Hyperlink"/>
          </w:rPr>
          <w:t xml:space="preserve">https://doi.org/10.1007/s10900-019-00726-6</w:t>
        </w:r>
      </w:hyperlink>
    </w:p>
    <w:p>
      <w:pPr>
        <w:tabs>
          <w:tab w:val="left" w:pos="454"/>
        </w:tabs>
        <w:spacing w:after="80"/>
        <w:ind w:left="454" w:hanging="454"/>
      </w:pPr>
      <w:r>
        <w:rPr>
          <w:rStyle w:val="Muted"/>
        </w:rPr>
        <w:t xml:space="preserve">88.</w:t>
      </w:r>
      <w:r>
        <w:tab/>
      </w:r>
      <w:r>
        <w:t xml:space="preserve">Eugene Kofuor Maafo Darteh, </w:t>
      </w:r>
      <w:r>
        <w:rPr>
          <w:b/>
        </w:rPr>
        <w:t xml:space="preserve">Kwamena Sekyi Dickson</w:t>
      </w:r>
      <w:r>
        <w:t xml:space="preserve">, David Teye Doku</w:t>
      </w:r>
      <w:r>
        <w:t xml:space="preserve"> (2019). </w:t>
      </w:r>
      <w:r>
        <w:t xml:space="preserve">Women’s reproductive health decision-making: A multi-country analysis of demographic and health surveys in sub-Saharan Africa.</w:t>
      </w:r>
      <w:r>
        <w:t xml:space="preserve"> </w:t>
      </w:r>
      <w:r>
        <w:rPr>
          <w:i/>
        </w:rPr>
        <w:t xml:space="preserve">PLoS ONE</w:t>
      </w:r>
      <w:r>
        <w:t xml:space="preserve">.</w:t>
      </w:r>
      <w:r>
        <w:t xml:space="preserve"> </w:t>
      </w:r>
      <w:hyperlink xmlns:r="http://schemas.openxmlformats.org/officeDocument/2006/relationships" w:history="true" r:id="R0bf17b70feda49df">
        <w:r>
          <w:rPr>
            <w:rStyle w:val="Hyperlink"/>
          </w:rPr>
          <w:t xml:space="preserve">https://doi.org/10.1371/journal.pone.0209985</w:t>
        </w:r>
      </w:hyperlink>
    </w:p>
    <w:p>
      <w:pPr>
        <w:tabs>
          <w:tab w:val="left" w:pos="454"/>
        </w:tabs>
        <w:spacing w:after="80"/>
        <w:ind w:left="454" w:hanging="454"/>
      </w:pPr>
      <w:r>
        <w:rPr>
          <w:rStyle w:val="Muted"/>
        </w:rPr>
        <w:t xml:space="preserve">89.</w:t>
      </w:r>
      <w:r>
        <w:tab/>
      </w:r>
      <w:r>
        <w:rPr>
          <w:b/>
        </w:rPr>
        <w:t xml:space="preserve">Kwamena Sekyi Dickson</w:t>
      </w:r>
      <w:r>
        <w:t xml:space="preserve">, Eugene Kofuor Maafo Darteh, Akwasi Kumi-Kyereme, Bright Opoku Ahinkorah</w:t>
      </w:r>
      <w:r>
        <w:t xml:space="preserve"> (2018). </w:t>
      </w:r>
      <w:r>
        <w:t xml:space="preserve">Determinants of choice of skilled antenatal care service providers in Ghana: analysis of demographic and health survey.</w:t>
      </w:r>
      <w:r>
        <w:t xml:space="preserve"> </w:t>
      </w:r>
      <w:r>
        <w:rPr>
          <w:i/>
        </w:rPr>
        <w:t xml:space="preserve">Maternal Health Neonatology and Perinatology</w:t>
      </w:r>
      <w:r>
        <w:t xml:space="preserve">.</w:t>
      </w:r>
      <w:r>
        <w:t xml:space="preserve"> </w:t>
      </w:r>
      <w:hyperlink xmlns:r="http://schemas.openxmlformats.org/officeDocument/2006/relationships" w:history="true" r:id="R32a7d66caf79439c">
        <w:r>
          <w:rPr>
            <w:rStyle w:val="Hyperlink"/>
          </w:rPr>
          <w:t xml:space="preserve">https://doi.org/10.1186/s40748-018-0082-4</w:t>
        </w:r>
      </w:hyperlink>
    </w:p>
    <w:p>
      <w:pPr>
        <w:tabs>
          <w:tab w:val="left" w:pos="454"/>
        </w:tabs>
        <w:spacing w:after="80"/>
        <w:ind w:left="454" w:hanging="454"/>
      </w:pPr>
      <w:r>
        <w:rPr>
          <w:rStyle w:val="Muted"/>
        </w:rPr>
        <w:t xml:space="preserve">90.</w:t>
      </w:r>
      <w:r>
        <w:tab/>
      </w:r>
      <w:r>
        <w:rPr>
          <w:b/>
        </w:rPr>
        <w:t xml:space="preserve">Kwamena Sekyi Dickson</w:t>
      </w:r>
      <w:r>
        <w:t xml:space="preserve">, Kenneth Setorwu Adde, Bright Opoku Ahinkorah</w:t>
      </w:r>
      <w:r>
        <w:t xml:space="preserve"> (2018). </w:t>
      </w:r>
      <w:r>
        <w:t xml:space="preserve">Socio – economic determinants of abortion among women in Mozambique and Ghana: evidence from demographic and health survey.</w:t>
      </w:r>
      <w:r>
        <w:t xml:space="preserve"> </w:t>
      </w:r>
      <w:r>
        <w:rPr>
          <w:i/>
        </w:rPr>
        <w:t xml:space="preserve">Archives of Public Health</w:t>
      </w:r>
      <w:r>
        <w:t xml:space="preserve">.</w:t>
      </w:r>
      <w:r>
        <w:t xml:space="preserve"> </w:t>
      </w:r>
      <w:hyperlink xmlns:r="http://schemas.openxmlformats.org/officeDocument/2006/relationships" w:history="true" r:id="Ra47343be095146d3">
        <w:r>
          <w:rPr>
            <w:rStyle w:val="Hyperlink"/>
          </w:rPr>
          <w:t xml:space="preserve">https://doi.org/10.1186/s13690-018-0286-0</w:t>
        </w:r>
      </w:hyperlink>
    </w:p>
    <w:p>
      <w:pPr>
        <w:tabs>
          <w:tab w:val="left" w:pos="454"/>
        </w:tabs>
        <w:spacing w:after="80"/>
        <w:ind w:left="454" w:hanging="454"/>
      </w:pPr>
      <w:r>
        <w:rPr>
          <w:rStyle w:val="Muted"/>
        </w:rPr>
        <w:t xml:space="preserve">91.</w:t>
      </w:r>
      <w:r>
        <w:tab/>
      </w:r>
      <w:r>
        <w:t xml:space="preserve">Hubert Amu, </w:t>
      </w:r>
      <w:r>
        <w:rPr>
          <w:b/>
        </w:rPr>
        <w:t xml:space="preserve">Kwamena Sekyi Dickson</w:t>
      </w:r>
      <w:r>
        <w:t xml:space="preserve">, Akwasi Kumi-Kyereme, Eugene Kofuor Maafo Darteh</w:t>
      </w:r>
      <w:r>
        <w:t xml:space="preserve"> (2018). </w:t>
      </w:r>
      <w:r>
        <w:t xml:space="preserve">Understanding variations in health insurance coverage in Ghana, Kenya, Nigeria, and Tanzania: Evidence from demographic and health surveys.</w:t>
      </w:r>
      <w:r>
        <w:t xml:space="preserve"> </w:t>
      </w:r>
      <w:r>
        <w:rPr>
          <w:i/>
        </w:rPr>
        <w:t xml:space="preserve">PLoS ONE</w:t>
      </w:r>
      <w:r>
        <w:t xml:space="preserve">.</w:t>
      </w:r>
      <w:r>
        <w:t xml:space="preserve"> </w:t>
      </w:r>
      <w:hyperlink xmlns:r="http://schemas.openxmlformats.org/officeDocument/2006/relationships" w:history="true" r:id="R680c2f5af41c4fa5">
        <w:r>
          <w:rPr>
            <w:rStyle w:val="Hyperlink"/>
          </w:rPr>
          <w:t xml:space="preserve">https://doi.org/10.1371/journal.pone.0201833</w:t>
        </w:r>
      </w:hyperlink>
    </w:p>
    <w:p>
      <w:pPr>
        <w:tabs>
          <w:tab w:val="left" w:pos="454"/>
        </w:tabs>
        <w:spacing w:after="80"/>
        <w:ind w:left="454" w:hanging="454"/>
      </w:pPr>
      <w:r>
        <w:rPr>
          <w:rStyle w:val="Muted"/>
        </w:rPr>
        <w:t xml:space="preserve">92.</w:t>
      </w:r>
      <w:r>
        <w:tab/>
      </w:r>
      <w:r>
        <w:t xml:space="preserve">Bright Opoku Ahinkorah, </w:t>
      </w:r>
      <w:r>
        <w:rPr>
          <w:b/>
        </w:rPr>
        <w:t xml:space="preserve">Kwamena Sekyi Dickson</w:t>
      </w:r>
      <w:r>
        <w:t xml:space="preserve">, Abdul-Aziz Seidu</w:t>
      </w:r>
      <w:r>
        <w:t xml:space="preserve"> (2018). </w:t>
      </w:r>
      <w:r>
        <w:t xml:space="preserve">Women decision-making capacity and intimate partner violence among women in sub-Saharan Africa.</w:t>
      </w:r>
      <w:r>
        <w:t xml:space="preserve"> </w:t>
      </w:r>
      <w:r>
        <w:rPr>
          <w:i/>
        </w:rPr>
        <w:t xml:space="preserve">Archives of Public Health</w:t>
      </w:r>
      <w:r>
        <w:t xml:space="preserve">.</w:t>
      </w:r>
      <w:r>
        <w:t xml:space="preserve"> </w:t>
      </w:r>
      <w:hyperlink xmlns:r="http://schemas.openxmlformats.org/officeDocument/2006/relationships" w:history="true" r:id="R4de65d6ff5c74d6b">
        <w:r>
          <w:rPr>
            <w:rStyle w:val="Hyperlink"/>
          </w:rPr>
          <w:t xml:space="preserve">https://doi.org/10.1186/s13690-018-0253-9</w:t>
        </w:r>
      </w:hyperlink>
    </w:p>
    <w:p>
      <w:pPr>
        <w:tabs>
          <w:tab w:val="left" w:pos="454"/>
        </w:tabs>
        <w:spacing w:after="80"/>
        <w:ind w:left="454" w:hanging="454"/>
      </w:pPr>
      <w:r>
        <w:rPr>
          <w:rStyle w:val="Muted"/>
        </w:rPr>
        <w:t xml:space="preserve">93.</w:t>
      </w:r>
      <w:r>
        <w:tab/>
      </w:r>
      <w:r>
        <w:rPr>
          <w:b/>
        </w:rPr>
        <w:t xml:space="preserve">Kwamena Sekyi Dickson</w:t>
      </w:r>
      <w:r>
        <w:t xml:space="preserve">, Hubert Amu</w:t>
      </w:r>
      <w:r>
        <w:t xml:space="preserve"> (2017). </w:t>
      </w:r>
      <w:r>
        <w:t xml:space="preserve">Determinants of Skilled Birth Attendance in the Northern Parts of Ghana.</w:t>
      </w:r>
      <w:r>
        <w:t xml:space="preserve"> </w:t>
      </w:r>
      <w:r>
        <w:rPr>
          <w:i/>
        </w:rPr>
        <w:t xml:space="preserve">Advances in Public Health</w:t>
      </w:r>
      <w:r>
        <w:t xml:space="preserve">.</w:t>
      </w:r>
      <w:r>
        <w:t xml:space="preserve"> </w:t>
      </w:r>
      <w:hyperlink xmlns:r="http://schemas.openxmlformats.org/officeDocument/2006/relationships" w:history="true" r:id="R6ec3adf4482849d3">
        <w:r>
          <w:rPr>
            <w:rStyle w:val="Hyperlink"/>
          </w:rPr>
          <w:t xml:space="preserve">https://doi.org/10.1155/2017/9102808</w:t>
        </w:r>
      </w:hyperlink>
    </w:p>
    <w:p>
      <w:pPr>
        <w:tabs>
          <w:tab w:val="left" w:pos="454"/>
        </w:tabs>
        <w:spacing w:after="80"/>
        <w:ind w:left="454" w:hanging="454"/>
      </w:pPr>
      <w:r>
        <w:rPr>
          <w:rStyle w:val="Muted"/>
        </w:rPr>
        <w:t xml:space="preserve">94.</w:t>
      </w:r>
      <w:r>
        <w:tab/>
      </w:r>
      <w:r>
        <w:rPr>
          <w:b/>
        </w:rPr>
        <w:t xml:space="preserve">Kwamena Sekyi Dickson</w:t>
      </w:r>
      <w:r>
        <w:t xml:space="preserve">, Eugene Kofuor Maafo Darteh, Akwasi Kumi - Kyereme</w:t>
      </w:r>
      <w:r>
        <w:t xml:space="preserve"> (2017). </w:t>
      </w:r>
      <w:r>
        <w:t xml:space="preserve">Providers of antenatal care services in Ghana: evidence from Ghana demographic and health surveys 1988–2014.</w:t>
      </w:r>
      <w:r>
        <w:t xml:space="preserve"> </w:t>
      </w:r>
      <w:r>
        <w:rPr>
          <w:i/>
        </w:rPr>
        <w:t xml:space="preserve">BMC Health Services Research</w:t>
      </w:r>
      <w:r>
        <w:t xml:space="preserve">.</w:t>
      </w:r>
      <w:r>
        <w:t xml:space="preserve"> </w:t>
      </w:r>
      <w:hyperlink xmlns:r="http://schemas.openxmlformats.org/officeDocument/2006/relationships" w:history="true" r:id="Rd16b9113ba174546">
        <w:r>
          <w:rPr>
            <w:rStyle w:val="Hyperlink"/>
          </w:rPr>
          <w:t xml:space="preserve">https://doi.org/10.1186/s12913-017-2145-z</w:t>
        </w:r>
      </w:hyperlink>
    </w:p>
    <w:p>
      <w:pPr>
        <w:tabs>
          <w:tab w:val="left" w:pos="454"/>
        </w:tabs>
        <w:spacing w:after="80"/>
        <w:ind w:left="454" w:hanging="454"/>
      </w:pPr>
      <w:r>
        <w:rPr>
          <w:rStyle w:val="Muted"/>
        </w:rPr>
        <w:t xml:space="preserve">95.</w:t>
      </w:r>
      <w:r>
        <w:tab/>
      </w:r>
      <w:r>
        <w:rPr>
          <w:b/>
        </w:rPr>
        <w:t xml:space="preserve">Kwamena Sekyi Dickson</w:t>
      </w:r>
      <w:r>
        <w:t xml:space="preserve">, Bright Opoku Ahinkorah</w:t>
      </w:r>
      <w:r>
        <w:t xml:space="preserve"> (2017). </w:t>
      </w:r>
      <w:r>
        <w:t xml:space="preserve">Understanding tobacco use and socioeconomic inequalities among men in Ghana, and Lesotho.</w:t>
      </w:r>
      <w:r>
        <w:t xml:space="preserve"> </w:t>
      </w:r>
      <w:r>
        <w:rPr>
          <w:i/>
        </w:rPr>
        <w:t xml:space="preserve">Archives of Public Health</w:t>
      </w:r>
      <w:r>
        <w:t xml:space="preserve">.</w:t>
      </w:r>
      <w:r>
        <w:t xml:space="preserve"> </w:t>
      </w:r>
      <w:hyperlink xmlns:r="http://schemas.openxmlformats.org/officeDocument/2006/relationships" w:history="true" r:id="R47c4d370afe5460a">
        <w:r>
          <w:rPr>
            <w:rStyle w:val="Hyperlink"/>
          </w:rPr>
          <w:t xml:space="preserve">https://doi.org/10.1186/s13690-017-0197-5</w:t>
        </w:r>
      </w:hyperlink>
    </w:p>
    <w:p>
      <w:pPr>
        <w:tabs>
          <w:tab w:val="left" w:pos="454"/>
        </w:tabs>
        <w:spacing w:after="80"/>
        <w:ind w:left="454" w:hanging="454"/>
      </w:pPr>
      <w:r>
        <w:rPr>
          <w:rStyle w:val="Muted"/>
        </w:rPr>
        <w:t xml:space="preserve">96.</w:t>
      </w:r>
      <w:r>
        <w:tab/>
      </w:r>
      <w:r>
        <w:t xml:space="preserve">Sarah D. Rominski, Eugene Darteh, </w:t>
      </w:r>
      <w:r>
        <w:rPr>
          <w:b/>
        </w:rPr>
        <w:t xml:space="preserve">Kwamena Sekyi Dickson</w:t>
      </w:r>
      <w:r>
        <w:t xml:space="preserve">, Michelle Munro-Kramer</w:t>
      </w:r>
      <w:r>
        <w:t xml:space="preserve"> (2016). </w:t>
      </w:r>
      <w:r>
        <w:t xml:space="preserve">Attitudes toward abortion among students at the University of Cape Coast, Ghana.</w:t>
      </w:r>
      <w:r>
        <w:t xml:space="preserve"> </w:t>
      </w:r>
      <w:r>
        <w:rPr>
          <w:i/>
        </w:rPr>
        <w:t xml:space="preserve">Sexual &amp; Reproductive Healthcare</w:t>
      </w:r>
      <w:r>
        <w:t xml:space="preserve">.</w:t>
      </w:r>
      <w:r>
        <w:t xml:space="preserve"> </w:t>
      </w:r>
      <w:hyperlink xmlns:r="http://schemas.openxmlformats.org/officeDocument/2006/relationships" w:history="true" r:id="Rcae48ab8f8e64d7f">
        <w:r>
          <w:rPr>
            <w:rStyle w:val="Hyperlink"/>
          </w:rPr>
          <w:t xml:space="preserve">https://doi.org/10.1016/j.srhc.2016.10.002</w:t>
        </w:r>
      </w:hyperlink>
    </w:p>
    <w:p>
      <w:pPr>
        <w:tabs>
          <w:tab w:val="left" w:pos="454"/>
        </w:tabs>
        <w:spacing w:after="80"/>
        <w:ind w:left="454" w:hanging="454"/>
      </w:pPr>
      <w:r>
        <w:rPr>
          <w:rStyle w:val="Muted"/>
        </w:rPr>
        <w:t xml:space="preserve">97.</w:t>
      </w:r>
      <w:r>
        <w:tab/>
      </w:r>
      <w:r>
        <w:t xml:space="preserve">Hubert Amu, </w:t>
      </w:r>
      <w:r>
        <w:rPr>
          <w:b/>
        </w:rPr>
        <w:t xml:space="preserve">Kwamena Sekyi Dickson</w:t>
      </w:r>
      <w:r>
        <w:t xml:space="preserve"> (2016). </w:t>
      </w:r>
      <w:r>
        <w:t xml:space="preserve">Health insurance subscription among women in reproductive age in Ghana: do socio-demographics matter?</w:t>
      </w:r>
      <w:r>
        <w:t xml:space="preserve"> </w:t>
      </w:r>
      <w:r>
        <w:rPr>
          <w:i/>
        </w:rPr>
        <w:t xml:space="preserve">Health Economics Review</w:t>
      </w:r>
      <w:r>
        <w:t xml:space="preserve">.</w:t>
      </w:r>
      <w:r>
        <w:t xml:space="preserve"> </w:t>
      </w:r>
      <w:hyperlink xmlns:r="http://schemas.openxmlformats.org/officeDocument/2006/relationships" w:history="true" r:id="Rfc8e685d8c2b40e7">
        <w:r>
          <w:rPr>
            <w:rStyle w:val="Hyperlink"/>
          </w:rPr>
          <w:t xml:space="preserve">https://doi.org/10.1186/s13561-016-0102-x</w:t>
        </w:r>
      </w:hyperlink>
    </w:p>
    <w:p>
      <w:pPr>
        <w:tabs>
          <w:tab w:val="left" w:pos="454"/>
        </w:tabs>
        <w:spacing w:after="80"/>
        <w:ind w:left="454" w:hanging="454"/>
      </w:pPr>
      <w:r>
        <w:rPr>
          <w:rStyle w:val="Muted"/>
        </w:rPr>
        <w:t xml:space="preserve">98.</w:t>
      </w:r>
      <w:r>
        <w:tab/>
      </w:r>
      <w:r>
        <w:rPr>
          <w:b/>
        </w:rPr>
        <w:t xml:space="preserve">Kwamena Sekyi Dickson</w:t>
      </w:r>
      <w:r>
        <w:t xml:space="preserve">, Kenneth Setorwu Adde, Hubert Amu</w:t>
      </w:r>
      <w:r>
        <w:t xml:space="preserve"> (2016). </w:t>
      </w:r>
      <w:r>
        <w:t xml:space="preserve">What Influences Where They Give Birth? Determinants of Place of Delivery among Women in Rural Ghana.</w:t>
      </w:r>
      <w:r>
        <w:t xml:space="preserve"> </w:t>
      </w:r>
      <w:r>
        <w:rPr>
          <w:i/>
        </w:rPr>
        <w:t xml:space="preserve">International Journal of Reproductive Medicine</w:t>
      </w:r>
      <w:r>
        <w:t xml:space="preserve">.</w:t>
      </w:r>
      <w:r>
        <w:t xml:space="preserve"> </w:t>
      </w:r>
      <w:hyperlink xmlns:r="http://schemas.openxmlformats.org/officeDocument/2006/relationships" w:history="true" r:id="R08e1f0e379944eeb">
        <w:r>
          <w:rPr>
            <w:rStyle w:val="Hyperlink"/>
          </w:rPr>
          <w:t xml:space="preserve">https://doi.org/10.1155/2016/7203980</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Eugene Kofuor Maafo Darteh, </w:t>
      </w:r>
      <w:r>
        <w:rPr>
          <w:b/>
        </w:rPr>
        <w:t xml:space="preserve">Kwamena S Dickson</w:t>
      </w:r>
      <w:r>
        <w:t xml:space="preserve"> (2024). </w:t>
      </w:r>
      <w:r>
        <w:t xml:space="preserve">Prevention of gender-based violence in sub-Saharan African universities: a multinational network approach.</w:t>
      </w:r>
      <w:r>
        <w:t xml:space="preserve"> </w:t>
      </w:r>
      <w:r>
        <w:rPr>
          <w:i/>
        </w:rPr>
        <w:t xml:space="preserve">JOURNAL OF ADVANCED NURSING</w:t>
      </w:r>
      <w:r>
        <w:t xml:space="preserve">.</w:t>
      </w:r>
      <w:r>
        <w:t xml:space="preserve"> </w:t>
      </w:r>
      <w:hyperlink xmlns:r="http://schemas.openxmlformats.org/officeDocument/2006/relationships" w:history="true" r:id="Rea4de94a260b4a76">
        <w:r>
          <w:rPr>
            <w:rStyle w:val="Hyperlink"/>
          </w:rPr>
          <w:t xml:space="preserve">https://scholar.google.com/scholar?cluster=1443221773700444904&amp;hl=en&amp;oi=scholarr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Kwamena Sekyi Dickson</w:t>
      </w:r>
      <w:r>
        <w:t xml:space="preserve"> (2021). </w:t>
      </w:r>
      <w:r>
        <w:t xml:space="preserve">Estimating Childhood Mortality in Ghana: Does Using Direct or Indirect Methods Matter?</w:t>
      </w:r>
      <w:r>
        <w:t xml:space="preserve"> </w:t>
      </w:r>
      <w:r>
        <w:rPr>
          <w:i/>
        </w:rPr>
        <w:t xml:space="preserve">University of Cape Coast</w:t>
      </w:r>
      <w:r>
        <w:t xml:space="preserve">.</w:t>
      </w:r>
      <w:r>
        <w:t xml:space="preserve"> </w:t>
      </w:r>
      <w:hyperlink xmlns:r="http://schemas.openxmlformats.org/officeDocument/2006/relationships" w:history="true" r:id="R776850a7c1874dd9">
        <w:r>
          <w:rPr>
            <w:rStyle w:val="Hyperlink"/>
          </w:rPr>
          <w:t xml:space="preserve">https://ir.ucc.edu.gh/server/api/core/bitstreams/570131f4-24d3-4a16-a05b-dd12ab13b935/content</w:t>
        </w:r>
      </w:hyperlink>
    </w:p>
    <w:sectPr>
      <w:footerReference xmlns:r="http://schemas.openxmlformats.org/officeDocument/2006/relationships" w:type="default" r:id="Raf5ef0305d8c4423"/>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scholar.ucc.edu.gh/staff/8331ee87-ed71-4135-80ea-654d15f49af2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da156c72a2944ab" /><Relationship Type="http://schemas.openxmlformats.org/officeDocument/2006/relationships/hyperlink" Target="https://orcid.org/0000-0002-3152-2317" TargetMode="External" Id="R56543fe749d6455c" /><Relationship Type="http://schemas.openxmlformats.org/officeDocument/2006/relationships/hyperlink" Target="https://scholar.google.com/citations?user=3KACg9oAAAAJ&amp;hl=en" TargetMode="External" Id="R658d91765f0d4b4c" /><Relationship Type="http://schemas.openxmlformats.org/officeDocument/2006/relationships/hyperlink" Target="https://scholar.ucc.edu.gh/staff/8331ee87-ed71-4135-80ea-654d15f49af2" TargetMode="External" Id="R59bd99d6417848de" /><Relationship Type="http://schemas.openxmlformats.org/officeDocument/2006/relationships/hyperlink" Target="https://doi.org/10.1038/s41598-026-60765-7" TargetMode="External" Id="R398306a189424f63" /><Relationship Type="http://schemas.openxmlformats.org/officeDocument/2006/relationships/hyperlink" Target="https://doi.org/10.1186/s41043-026-01272-3" TargetMode="External" Id="Rea400080070c4154" /><Relationship Type="http://schemas.openxmlformats.org/officeDocument/2006/relationships/hyperlink" Target="https://doi.org/10.1186/s41043-026-01330-w" TargetMode="External" Id="R0feaf8eca0924f1a" /><Relationship Type="http://schemas.openxmlformats.org/officeDocument/2006/relationships/hyperlink" Target="https://doi.org/10.1136/bmjopen-2025-103892" TargetMode="External" Id="Rbab73eabe7074892" /><Relationship Type="http://schemas.openxmlformats.org/officeDocument/2006/relationships/hyperlink" Target="https://doi.org/10.1177/15248380251401929" TargetMode="External" Id="R2bc305bf2d5341b7" /><Relationship Type="http://schemas.openxmlformats.org/officeDocument/2006/relationships/hyperlink" Target="https://doi.org/10.1186/s12889-025-21663-1" TargetMode="External" Id="R794221a697df4d9d" /><Relationship Type="http://schemas.openxmlformats.org/officeDocument/2006/relationships/hyperlink" Target="https://doi.org/10.1371/journal.pone.0322222" TargetMode="External" Id="Rf9339f3177f6457b" /><Relationship Type="http://schemas.openxmlformats.org/officeDocument/2006/relationships/hyperlink" Target="https://doi.org/10.1177/17455057251353328" TargetMode="External" Id="R22da3e84899b4de2" /><Relationship Type="http://schemas.openxmlformats.org/officeDocument/2006/relationships/hyperlink" Target="https://doi.org/10.1186/s12889-025-24356-x" TargetMode="External" Id="R05c5235ae858476b" /><Relationship Type="http://schemas.openxmlformats.org/officeDocument/2006/relationships/hyperlink" Target="https://doi.org/10.1186/s41043-025-00838-x" TargetMode="External" Id="Rfa8c802f9672494f" /><Relationship Type="http://schemas.openxmlformats.org/officeDocument/2006/relationships/hyperlink" Target="https://doi.org/10.1186/s41182-025-00753-1" TargetMode="External" Id="Rc146f74b100d4154" /><Relationship Type="http://schemas.openxmlformats.org/officeDocument/2006/relationships/hyperlink" Target="https://doi.org/10.1186/s12888-025-06879-0" TargetMode="External" Id="R01203fb42bdc4941" /><Relationship Type="http://schemas.openxmlformats.org/officeDocument/2006/relationships/hyperlink" Target="https://doi.org/10.1186/s41043-025-01207-4" TargetMode="External" Id="R02f6d845b2994c3d" /><Relationship Type="http://schemas.openxmlformats.org/officeDocument/2006/relationships/hyperlink" Target="https://doi.org/10.1186/s12888-025-06749-9" TargetMode="External" Id="R4f1517bf2de64d78" /><Relationship Type="http://schemas.openxmlformats.org/officeDocument/2006/relationships/hyperlink" Target="https://doi.org/10.1093/pubmed/fdaf031" TargetMode="External" Id="R3ae6232e3fbd464b" /><Relationship Type="http://schemas.openxmlformats.org/officeDocument/2006/relationships/hyperlink" Target="https://doi.org/10.1007/s44155-025-00195-4" TargetMode="External" Id="R3403136c19914cfd" /><Relationship Type="http://schemas.openxmlformats.org/officeDocument/2006/relationships/hyperlink" Target="https://doi.org/10.1186/s41043-025-00923-1" TargetMode="External" Id="R28b40e7fee934c2a" /><Relationship Type="http://schemas.openxmlformats.org/officeDocument/2006/relationships/hyperlink" Target="https://doi.org/10.1186/s12978-024-01915-w" TargetMode="External" Id="Rd1609ba3102b4a2f" /><Relationship Type="http://schemas.openxmlformats.org/officeDocument/2006/relationships/hyperlink" Target="https://doi.org/10.1038/s41598-024-74131-y" TargetMode="External" Id="R6051fec1b9f849dd" /><Relationship Type="http://schemas.openxmlformats.org/officeDocument/2006/relationships/hyperlink" Target="https://doi.org/10.1136/bmjopen-2023-078666" TargetMode="External" Id="Rd2a286afff4847d5" /><Relationship Type="http://schemas.openxmlformats.org/officeDocument/2006/relationships/hyperlink" Target="https://doi.org/10.1186/s12889-024-18552-4" TargetMode="External" Id="R7fd2221a6b5d496f" /><Relationship Type="http://schemas.openxmlformats.org/officeDocument/2006/relationships/hyperlink" Target="https://doi.org/10.1186/s12913-024-11576-x" TargetMode="External" Id="R8fa617dba2a649e6" /><Relationship Type="http://schemas.openxmlformats.org/officeDocument/2006/relationships/hyperlink" Target="https://www.researchgate.net/profile/Joshua-Okyere/publication/381311354_Shedding_light_on_hidden_dynamics_partner_controlling_behavior_and_women's_alcohol_consumption_in_Ghana/links/666821f9a54c5f0b945dac92/Shedding-light-on-hidden-dynamics-partner-controlling-behavior-and-womens-alcohol-consumption-in-Ghana.pdf" TargetMode="External" Id="R9d537834137d408c" /><Relationship Type="http://schemas.openxmlformats.org/officeDocument/2006/relationships/hyperlink" Target="https://doi.org/10.1186/s41043-024-00702-4" TargetMode="External" Id="R9f78d99002474e7e" /><Relationship Type="http://schemas.openxmlformats.org/officeDocument/2006/relationships/hyperlink" Target="https://doi.org/10.1186/s12913-024-10881-9" TargetMode="External" Id="R190051d3d0294384" /><Relationship Type="http://schemas.openxmlformats.org/officeDocument/2006/relationships/hyperlink" Target="https://doi.org/10.1186/s13104-023-06676-6" TargetMode="External" Id="R14d33732e8e640f7" /><Relationship Type="http://schemas.openxmlformats.org/officeDocument/2006/relationships/hyperlink" Target="https://doi.org/10.1186/s12889-024-18543-5" TargetMode="External" Id="Raf105f413c524a18" /><Relationship Type="http://schemas.openxmlformats.org/officeDocument/2006/relationships/hyperlink" Target="https://doi.org/10.1186/s12889-024-19917-5" TargetMode="External" Id="Rbf82c0c139834d3b" /><Relationship Type="http://schemas.openxmlformats.org/officeDocument/2006/relationships/hyperlink" Target="https://doi.org/10.1186/s44247-024-00104-w" TargetMode="External" Id="R9de426f85c57415a" /><Relationship Type="http://schemas.openxmlformats.org/officeDocument/2006/relationships/hyperlink" Target="https://doi.org/10.1186/s13104-024-06830-8" TargetMode="External" Id="R9e2c87d889f34119" /><Relationship Type="http://schemas.openxmlformats.org/officeDocument/2006/relationships/hyperlink" Target="https://doi.org/10.1371/journal.pone.0297308" TargetMode="External" Id="R39c52232535d4e9a" /><Relationship Type="http://schemas.openxmlformats.org/officeDocument/2006/relationships/hyperlink" Target="https://doi.org/10.1093/inthealth/ihae013" TargetMode="External" Id="R846ae64e28d44816" /><Relationship Type="http://schemas.openxmlformats.org/officeDocument/2006/relationships/hyperlink" Target="https://doi.org/10.3389/fpsyg.2023.1274585" TargetMode="External" Id="Rc5d16b087b8d4d4e" /><Relationship Type="http://schemas.openxmlformats.org/officeDocument/2006/relationships/hyperlink" Target="https://doi.org/10.1186/s12889-024-19248-5" TargetMode="External" Id="R4ad9e88b5bbe4683" /><Relationship Type="http://schemas.openxmlformats.org/officeDocument/2006/relationships/hyperlink" Target="https://doi.org/10.1186/s12902-024-01803-1" TargetMode="External" Id="R9764a178257e4f1f" /><Relationship Type="http://schemas.openxmlformats.org/officeDocument/2006/relationships/hyperlink" Target="https://doi.org/10.1186/s12982-024-00129-6" TargetMode="External" Id="R70bddc736c304eed" /><Relationship Type="http://schemas.openxmlformats.org/officeDocument/2006/relationships/hyperlink" Target="https://doi.org/10.1371/journal.pone.0305778" TargetMode="External" Id="Rc550510bea9b43cb" /><Relationship Type="http://schemas.openxmlformats.org/officeDocument/2006/relationships/hyperlink" Target="https://doi.org/10.1371/journal.pone.0309173" TargetMode="External" Id="Rffc745fba1784b8d" /><Relationship Type="http://schemas.openxmlformats.org/officeDocument/2006/relationships/hyperlink" Target="https://doi.org/10.1371/journal.pone.0309564" TargetMode="External" Id="R8260eca42e674abf" /><Relationship Type="http://schemas.openxmlformats.org/officeDocument/2006/relationships/hyperlink" Target="https://doi.org/10.1371/journal.pone.0280992" TargetMode="External" Id="Recce841d99ef442b" /><Relationship Type="http://schemas.openxmlformats.org/officeDocument/2006/relationships/hyperlink" Target="https://doi.org/10.1017/s1368980023002896" TargetMode="External" Id="R6cd8e58af5af4b8c" /><Relationship Type="http://schemas.openxmlformats.org/officeDocument/2006/relationships/hyperlink" Target="https://doi.org/10.1186/s12905-023-02611-w" TargetMode="External" Id="Ra6da2d961cfe4482" /><Relationship Type="http://schemas.openxmlformats.org/officeDocument/2006/relationships/hyperlink" Target="https://doi.org/10.1186/s12884-023-06008-3" TargetMode="External" Id="Rdb8b1133bd2f431c" /><Relationship Type="http://schemas.openxmlformats.org/officeDocument/2006/relationships/hyperlink" Target="https://doi.org/10.1002/hsr2.1263" TargetMode="External" Id="Re424da65b4324c6f" /><Relationship Type="http://schemas.openxmlformats.org/officeDocument/2006/relationships/hyperlink" Target="https://doi.org/10.1186/s12889-023-15782-w" TargetMode="External" Id="Rd30ce1f6bfab4e98" /><Relationship Type="http://schemas.openxmlformats.org/officeDocument/2006/relationships/hyperlink" Target="https://doi.org/10.1093/inthealth/ihad060" TargetMode="External" Id="R2f96a5af85b94925" /><Relationship Type="http://schemas.openxmlformats.org/officeDocument/2006/relationships/hyperlink" Target="https://doi.org/10.1097/jfn.0000000000000458" TargetMode="External" Id="R2cd473b03808430a" /><Relationship Type="http://schemas.openxmlformats.org/officeDocument/2006/relationships/hyperlink" Target="https://doi.org/10.1186/s12884-023-05504-w" TargetMode="External" Id="R9896f92d9a3c4ac6" /><Relationship Type="http://schemas.openxmlformats.org/officeDocument/2006/relationships/hyperlink" Target="https://doi.org/10.1186/s12889-023-17038-z" TargetMode="External" Id="R30f9196529f94205" /><Relationship Type="http://schemas.openxmlformats.org/officeDocument/2006/relationships/hyperlink" Target="https://doi.org/10.1186/s12884-023-05758-4" TargetMode="External" Id="R03b4024a47124d01" /><Relationship Type="http://schemas.openxmlformats.org/officeDocument/2006/relationships/hyperlink" Target="https://doi.org/10.1016/j.jcpo.2023.100427" TargetMode="External" Id="Rdff283fb0520408f" /><Relationship Type="http://schemas.openxmlformats.org/officeDocument/2006/relationships/hyperlink" Target="https://doi.org/10.1186/s12913-023-09055-w" TargetMode="External" Id="Rab87e57f94af4417" /><Relationship Type="http://schemas.openxmlformats.org/officeDocument/2006/relationships/hyperlink" Target="https://doi.org/10.1186/s12978-023-01651-7" TargetMode="External" Id="Rca4e37b426af4423" /><Relationship Type="http://schemas.openxmlformats.org/officeDocument/2006/relationships/hyperlink" Target="https://doi.org/10.1371/journal.pone.0280061" TargetMode="External" Id="Rf0088ea692214b6a" /><Relationship Type="http://schemas.openxmlformats.org/officeDocument/2006/relationships/hyperlink" Target="https://doi.org/10.1093/inthealth/ihad092" TargetMode="External" Id="R2ebf064af4fb48a8" /><Relationship Type="http://schemas.openxmlformats.org/officeDocument/2006/relationships/hyperlink" Target="https://doi.org/10.1097/jfn.0000000000000462" TargetMode="External" Id="R204e8c3525a442bf" /><Relationship Type="http://schemas.openxmlformats.org/officeDocument/2006/relationships/hyperlink" Target="https://doi.org/10.1186/s12981-023-00537-9" TargetMode="External" Id="Rb67fd0852ccd4614" /><Relationship Type="http://schemas.openxmlformats.org/officeDocument/2006/relationships/hyperlink" Target="https://www.africheorienti.com/journal/article/download/132/127" TargetMode="External" Id="R913ae19b805e4b72" /><Relationship Type="http://schemas.openxmlformats.org/officeDocument/2006/relationships/hyperlink" Target="https://doi.org/10.1186/s40834-022-00188-7" TargetMode="External" Id="Rdd6f9794332947f4" /><Relationship Type="http://schemas.openxmlformats.org/officeDocument/2006/relationships/hyperlink" Target="https://doi.org/10.1155/2022/9700160" TargetMode="External" Id="Rd5e3f3094daa4118" /><Relationship Type="http://schemas.openxmlformats.org/officeDocument/2006/relationships/hyperlink" Target="https://doi.org/10.1371/journal.pone.0264162" TargetMode="External" Id="R529d72dfec494041" /><Relationship Type="http://schemas.openxmlformats.org/officeDocument/2006/relationships/hyperlink" Target="https://doi.org/10.1186/s12889-022-14091-y" TargetMode="External" Id="Rcd6544ae40a64f5b" /><Relationship Type="http://schemas.openxmlformats.org/officeDocument/2006/relationships/hyperlink" Target="https://doi.org/10.1057/s41599-022-01371-6" TargetMode="External" Id="R59eb29dbfccc46e7" /><Relationship Type="http://schemas.openxmlformats.org/officeDocument/2006/relationships/hyperlink" Target="https://doi.org/10.1186/s12884-022-05137-5" TargetMode="External" Id="R186484d341a54173" /><Relationship Type="http://schemas.openxmlformats.org/officeDocument/2006/relationships/hyperlink" Target="https://doi.org/10.1186/s12889-022-13972-6" TargetMode="External" Id="R122451ae43804808" /><Relationship Type="http://schemas.openxmlformats.org/officeDocument/2006/relationships/hyperlink" Target="https://doi.org/10.1186/s12978-022-01532-5" TargetMode="External" Id="R5434d14eeaf24c1c" /><Relationship Type="http://schemas.openxmlformats.org/officeDocument/2006/relationships/hyperlink" Target="https://doi.org/10.1186/s12884-021-03643-6" TargetMode="External" Id="R91eb6d69dff9415b" /><Relationship Type="http://schemas.openxmlformats.org/officeDocument/2006/relationships/hyperlink" Target="https://doi.org/10.3390/ijerph18073754" TargetMode="External" Id="Reb79999a3bf04a37" /><Relationship Type="http://schemas.openxmlformats.org/officeDocument/2006/relationships/hyperlink" Target="https://doi.org/10.1186/s12978-021-01227-3" TargetMode="External" Id="Re32be845b878423f" /><Relationship Type="http://schemas.openxmlformats.org/officeDocument/2006/relationships/hyperlink" Target="https://doi.org/10.1186/s12905-021-01487-y" TargetMode="External" Id="Ra60f7c753f0d450a" /><Relationship Type="http://schemas.openxmlformats.org/officeDocument/2006/relationships/hyperlink" Target="https://doi.org/10.1371/journal.pone.0254885" TargetMode="External" Id="Rb0a3471b84dd449e" /><Relationship Type="http://schemas.openxmlformats.org/officeDocument/2006/relationships/hyperlink" Target="https://doi.org/10.1186/s13690-021-00707-z" TargetMode="External" Id="R8c203529604e4491" /><Relationship Type="http://schemas.openxmlformats.org/officeDocument/2006/relationships/hyperlink" Target="https://doi.org/10.1007/s40609-021-00214-7" TargetMode="External" Id="R7edf82762b9b41fe" /><Relationship Type="http://schemas.openxmlformats.org/officeDocument/2006/relationships/hyperlink" Target="https://doi.org/10.1186/s13690-021-00554-y" TargetMode="External" Id="Rf670770e33924aff" /><Relationship Type="http://schemas.openxmlformats.org/officeDocument/2006/relationships/hyperlink" Target="https://doi.org/10.1371/journal.pone.0253603" TargetMode="External" Id="R296315f5cf654e9b" /><Relationship Type="http://schemas.openxmlformats.org/officeDocument/2006/relationships/hyperlink" Target="https://doi.org/10.1371/journal.pone.0252281" TargetMode="External" Id="R9f884cfcaddb4aa5" /><Relationship Type="http://schemas.openxmlformats.org/officeDocument/2006/relationships/hyperlink" Target="https://doi.org/10.1155/2021/9914027" TargetMode="External" Id="R01816e3247664d58" /><Relationship Type="http://schemas.openxmlformats.org/officeDocument/2006/relationships/hyperlink" Target="https://doi.org/10.1371/journal.pone.0254281" TargetMode="External" Id="R08c9a668ca2b4691" /><Relationship Type="http://schemas.openxmlformats.org/officeDocument/2006/relationships/hyperlink" Target="https://doi.org/10.1007/s10389-020-01260-9" TargetMode="External" Id="Rcc1bf9dc5d3344a0" /><Relationship Type="http://schemas.openxmlformats.org/officeDocument/2006/relationships/hyperlink" Target="https://doi.org/10.1371/journal.pone.0244875" TargetMode="External" Id="R131e1ca899434090" /><Relationship Type="http://schemas.openxmlformats.org/officeDocument/2006/relationships/hyperlink" Target="https://doi.org/10.1186/s12889-020-8258-z" TargetMode="External" Id="R34512ffe30d24255" /><Relationship Type="http://schemas.openxmlformats.org/officeDocument/2006/relationships/hyperlink" Target="https://doi.org/10.1371/journal.pone.0239754" TargetMode="External" Id="R10e64d18db224da2" /><Relationship Type="http://schemas.openxmlformats.org/officeDocument/2006/relationships/hyperlink" Target="https://doi.org/10.1186/s12905-020-00897-8" TargetMode="External" Id="R442249902908470a" /><Relationship Type="http://schemas.openxmlformats.org/officeDocument/2006/relationships/hyperlink" Target="https://doi.org/10.1016/j.ssmph.2019.100459" TargetMode="External" Id="Ra3728ff8772d4681" /><Relationship Type="http://schemas.openxmlformats.org/officeDocument/2006/relationships/hyperlink" Target="https://doi.org/10.2989/17280583.2019.1585359" TargetMode="External" Id="Rdf98d5201e9844df" /><Relationship Type="http://schemas.openxmlformats.org/officeDocument/2006/relationships/hyperlink" Target="https://doi.org/10.1016/j.ssmph.2019.100443" TargetMode="External" Id="R3ede95007cd247b0" /><Relationship Type="http://schemas.openxmlformats.org/officeDocument/2006/relationships/hyperlink" Target="https://doi.org/10.1007/s10900-019-00726-6" TargetMode="External" Id="R891cbc75f0d34295" /><Relationship Type="http://schemas.openxmlformats.org/officeDocument/2006/relationships/hyperlink" Target="https://doi.org/10.1371/journal.pone.0209985" TargetMode="External" Id="R0bf17b70feda49df" /><Relationship Type="http://schemas.openxmlformats.org/officeDocument/2006/relationships/hyperlink" Target="https://doi.org/10.1186/s40748-018-0082-4" TargetMode="External" Id="R32a7d66caf79439c" /><Relationship Type="http://schemas.openxmlformats.org/officeDocument/2006/relationships/hyperlink" Target="https://doi.org/10.1186/s13690-018-0286-0" TargetMode="External" Id="Ra47343be095146d3" /><Relationship Type="http://schemas.openxmlformats.org/officeDocument/2006/relationships/hyperlink" Target="https://doi.org/10.1371/journal.pone.0201833" TargetMode="External" Id="R680c2f5af41c4fa5" /><Relationship Type="http://schemas.openxmlformats.org/officeDocument/2006/relationships/hyperlink" Target="https://doi.org/10.1186/s13690-018-0253-9" TargetMode="External" Id="R4de65d6ff5c74d6b" /><Relationship Type="http://schemas.openxmlformats.org/officeDocument/2006/relationships/hyperlink" Target="https://doi.org/10.1155/2017/9102808" TargetMode="External" Id="R6ec3adf4482849d3" /><Relationship Type="http://schemas.openxmlformats.org/officeDocument/2006/relationships/hyperlink" Target="https://doi.org/10.1186/s12913-017-2145-z" TargetMode="External" Id="Rd16b9113ba174546" /><Relationship Type="http://schemas.openxmlformats.org/officeDocument/2006/relationships/hyperlink" Target="https://doi.org/10.1186/s13690-017-0197-5" TargetMode="External" Id="R47c4d370afe5460a" /><Relationship Type="http://schemas.openxmlformats.org/officeDocument/2006/relationships/hyperlink" Target="https://doi.org/10.1016/j.srhc.2016.10.002" TargetMode="External" Id="Rcae48ab8f8e64d7f" /><Relationship Type="http://schemas.openxmlformats.org/officeDocument/2006/relationships/hyperlink" Target="https://doi.org/10.1186/s13561-016-0102-x" TargetMode="External" Id="Rfc8e685d8c2b40e7" /><Relationship Type="http://schemas.openxmlformats.org/officeDocument/2006/relationships/hyperlink" Target="https://doi.org/10.1155/2016/7203980" TargetMode="External" Id="R08e1f0e379944eeb" /><Relationship Type="http://schemas.openxmlformats.org/officeDocument/2006/relationships/hyperlink" Target="https://scholar.google.com/scholar?cluster=1443221773700444904&amp;hl=en&amp;oi=scholarr" TargetMode="External" Id="Rea4de94a260b4a76" /><Relationship Type="http://schemas.openxmlformats.org/officeDocument/2006/relationships/hyperlink" Target="https://ir.ucc.edu.gh/server/api/core/bitstreams/570131f4-24d3-4a16-a05b-dd12ab13b935/content" TargetMode="External" Id="R776850a7c1874dd9" /><Relationship Type="http://schemas.openxmlformats.org/officeDocument/2006/relationships/footer" Target="/word/footer1.xml" Id="Raf5ef0305d8c4423" /></Relationships>
</file>