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24f72d1b24d4213" /><Relationship Type="http://schemas.openxmlformats.org/package/2006/relationships/metadata/core-properties" Target="/package/services/metadata/core-properties/8af2b07e0b7e4afa932223b0a440dce2.psmdcp" Id="Rc959f91fb8264298" /></Relationships>
</file>

<file path=word/document.xml><?xml version="1.0" encoding="utf-8"?>
<w:document xmlns:w="http://schemas.openxmlformats.org/wordprocessingml/2006/main">
  <w:body>
    <w:p>
      <w:pPr>
        <w:pStyle w:val="Title"/>
      </w:pPr>
      <w:r>
        <w:t xml:space="preserve">Prof. Martin Bosompem</w:t>
      </w:r>
    </w:p>
    <w:p>
      <w:r>
        <w:rPr>
          <w:rStyle w:val="Muted"/>
          <w:sz w:val="22"/>
        </w:rPr>
        <w:t xml:space="preserve">Associate Professor · Department of Agricultural Economics and Extension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2ed007647ef94e2a">
        <w:r>
          <w:rPr>
            <w:rStyle w:val="Hyperlink"/>
            <w:sz w:val="18"/>
          </w:rPr>
          <w:t xml:space="preserve">0000-0001-6633-2399</w:t>
        </w:r>
      </w:hyperlink>
      <w:r>
        <w:rPr>
          <w:color w:val="D0D4D9"/>
          <w:sz w:val="18"/>
        </w:rPr>
        <w:t xml:space="preserve">   ·   </w:t>
      </w:r>
      <w:r>
        <w:rPr>
          <w:rStyle w:val="Muted"/>
          <w:sz w:val="18"/>
        </w:rPr>
        <w:t xml:space="preserve">Homepage </w:t>
      </w:r>
      <w:hyperlink xmlns:r="http://schemas.openxmlformats.org/officeDocument/2006/relationships" w:history="true" r:id="Rc5d365879364403a">
        <w:r>
          <w:rPr>
            <w:rStyle w:val="Hyperlink"/>
            <w:sz w:val="18"/>
          </w:rPr>
          <w:t xml:space="preserve">directory.ucc.edu.gh/p/martin-bosompem</w:t>
        </w:r>
      </w:hyperlink>
      <w:r>
        <w:rPr>
          <w:color w:val="D0D4D9"/>
          <w:sz w:val="18"/>
        </w:rPr>
        <w:t xml:space="preserve">   ·   </w:t>
      </w:r>
      <w:r>
        <w:rPr>
          <w:rStyle w:val="Muted"/>
          <w:sz w:val="18"/>
        </w:rPr>
        <w:t xml:space="preserve">https://directory.ucc.edu.gh/p/martin-bosompem </w:t>
      </w:r>
      <w:hyperlink xmlns:r="http://schemas.openxmlformats.org/officeDocument/2006/relationships" w:history="true" r:id="R2787e3ecdbd443f1">
        <w:r>
          <w:rPr>
            <w:rStyle w:val="Hyperlink"/>
            <w:sz w:val="18"/>
          </w:rPr>
          <w:t xml:space="preserve">keb.academia.edu/MartinBosompem</w:t>
        </w:r>
      </w:hyperlink>
      <w:r>
        <w:rPr>
          <w:color w:val="D0D4D9"/>
          <w:sz w:val="18"/>
        </w:rPr>
        <w:t xml:space="preserve">   ·   </w:t>
      </w:r>
      <w:r>
        <w:rPr>
          <w:rStyle w:val="Muted"/>
          <w:sz w:val="18"/>
        </w:rPr>
        <w:t xml:space="preserve">https://www.researchgate.net/profile/Martin-Bosompem-2 </w:t>
      </w:r>
      <w:hyperlink xmlns:r="http://schemas.openxmlformats.org/officeDocument/2006/relationships" w:history="true" r:id="R1331048a281048be">
        <w:r>
          <w:rPr>
            <w:rStyle w:val="Hyperlink"/>
            <w:sz w:val="18"/>
          </w:rPr>
          <w:t xml:space="preserve">linkedin.com/in/prof-martin-bosompem-05027a37</w:t>
        </w:r>
      </w:hyperlink>
      <w:r>
        <w:rPr>
          <w:color w:val="D0D4D9"/>
          <w:sz w:val="18"/>
        </w:rPr>
        <w:t xml:space="preserve">   ·   </w:t>
      </w:r>
      <w:r>
        <w:rPr>
          <w:rStyle w:val="Muted"/>
          <w:sz w:val="18"/>
        </w:rPr>
        <w:t xml:space="preserve">Google Scholar </w:t>
      </w:r>
      <w:hyperlink xmlns:r="http://schemas.openxmlformats.org/officeDocument/2006/relationships" w:history="true" r:id="Ra62cfa391336401b">
        <w:r>
          <w:rPr>
            <w:rStyle w:val="Hyperlink"/>
            <w:sz w:val="18"/>
          </w:rPr>
          <w:t xml:space="preserve">scholar.google.com/citations?user=9ibkWNsAAAAJ&amp;hl=en</w:t>
        </w:r>
      </w:hyperlink>
      <w:r>
        <w:rPr>
          <w:color w:val="D0D4D9"/>
          <w:sz w:val="18"/>
        </w:rPr>
        <w:t xml:space="preserve">   ·   </w:t>
      </w:r>
      <w:r>
        <w:rPr>
          <w:rStyle w:val="Muted"/>
          <w:sz w:val="18"/>
        </w:rPr>
        <w:t xml:space="preserve">Profile </w:t>
      </w:r>
      <w:hyperlink xmlns:r="http://schemas.openxmlformats.org/officeDocument/2006/relationships" w:history="true" r:id="R737f0b7ced9e4a74">
        <w:r>
          <w:rPr>
            <w:rStyle w:val="Hyperlink"/>
            <w:sz w:val="18"/>
          </w:rPr>
          <w:t xml:space="preserve">scholar.ucc.edu.gh/staff/889f2d33-ee75-4525-b767-b9f50fc123b2</w:t>
        </w:r>
      </w:hyperlink>
    </w:p>
    <w:p>
      <w:pPr>
        <w:pBdr>
          <w:bottom w:val="single" w:color="D0D4D9" w:sz="4" w:space="1"/>
        </w:pBdr>
        <w:spacing w:after="60"/>
      </w:pPr>
    </w:p>
    <w:p>
      <w:pPr>
        <w:pStyle w:val="Heading1"/>
      </w:pPr>
      <w:r>
        <w:t xml:space="preserve">Profile</w:t>
      </w:r>
    </w:p>
    <w:p>
      <w:pPr>
        <w:spacing w:after="100"/>
      </w:pPr>
      <w:r>
        <w:t xml:space="preserve">Prof. Martin Bosompem of Agricultural Innovations and Development at Professor in the University of Cape Coast with over 18 years of experience in Agricultural Extension, Entrepreneurship, and Community Development research. He holds a Doctor of Philosophy in Agricultural Extension in the University of Cape Coast, Ghana, and completed an Exchange programme in Agribusiness in the University of Guelph, Canada. He is currently the Head of Department and  the Coordinator of The Sasakawa Africa Fund for Extension Education (SAFE) Unit.</w:t>
      </w:r>
    </w:p>
    <w:p>
      <w:pPr>
        <w:spacing w:after="100"/>
      </w:pPr>
      <w:r>
        <w:t xml:space="preserve">He teaches at both undergraduate and graduate levels, including the following courses:  Research Methods and Statistics; Entrepreneurship; Gender, Youth and Leadership issues in Extension; Agribusiness Management; ICT and Agriculture; Management of Extension Organisations; and Project Design, Implementation, Monitoring and Evaluation for NGOs.</w:t>
      </w:r>
    </w:p>
    <w:p>
      <w:pPr>
        <w:spacing w:after="100"/>
      </w:pPr>
      <w:r>
        <w:t xml:space="preserve">His research interest includes ICT and Agriculture, Precision Agricultural innovations and Adoption and Education, Climate Change and Sustainable Agricultural Development, Livelihood security and Cocoa innovations for sustainable Development, Micro‐Financing for Agribusiness and Gender and Youth issues in Entrepreneurship and Agriculture.  He is Competent in the use of the following computer Programmes for Data analysis and report writing: SPSS, SAS, Minitab, STATA, MPLUS and Microsoft word, PowerPoint, Excel, and Publisher; For more information..</w:t>
      </w:r>
    </w:p>
    <w:p>
      <w:pPr>
        <w:spacing w:after="100"/>
      </w:pPr>
      <w:r>
        <w:t xml:space="preserve">UCC Blog:  https://directory.ucc.edu.gh/p/martin-bosompem</w:t>
      </w:r>
    </w:p>
    <w:p>
      <w:pPr>
        <w:spacing w:after="100"/>
      </w:pPr>
      <w:r>
        <w:t xml:space="preserve">Google scholar: https://scholar.google.com/citations?user=9ibkWNsAAAAJ&amp;hl=en</w:t>
      </w:r>
    </w:p>
    <w:p>
      <w:pPr>
        <w:spacing w:after="100"/>
      </w:pPr>
      <w:r>
        <w:t xml:space="preserve">Research Gate : https://www.researchgate.net/profile/Martin_Bosompem</w:t>
      </w:r>
    </w:p>
    <w:p>
      <w:pPr>
        <w:spacing w:after="100"/>
      </w:pPr>
      <w:r>
        <w:t xml:space="preserve">Academia.edu:  https://keb.academia.edu/MartinBosompem</w:t>
      </w:r>
    </w:p>
    <w:p>
      <w:pPr>
        <w:spacing w:after="100"/>
      </w:pPr>
      <w:r>
        <w:t xml:space="preserve">AREAS OF INTEREST</w:t>
      </w:r>
    </w:p>
    <w:p>
      <w:pPr>
        <w:spacing w:after="100"/>
      </w:pPr>
      <w:r>
        <w:t xml:space="preserve">Agricultural Extension and Community Development</w:t>
      </w:r>
    </w:p>
    <w:p>
      <w:pPr>
        <w:spacing w:after="100"/>
      </w:pPr>
      <w:r>
        <w:t xml:space="preserve">ICT &amp; Precision Agriculture Innovations and Adoption</w:t>
      </w:r>
    </w:p>
    <w:p>
      <w:pPr>
        <w:spacing w:after="100"/>
      </w:pPr>
      <w:r>
        <w:t xml:space="preserve">Entrepreneurship and Agribusiness Management</w:t>
      </w:r>
    </w:p>
    <w:p>
      <w:pPr>
        <w:spacing w:after="100"/>
      </w:pPr>
      <w:r>
        <w:t xml:space="preserve">Cocoa Innovations for Sustainable Development</w:t>
      </w:r>
    </w:p>
    <w:p>
      <w:pPr>
        <w:spacing w:after="100"/>
      </w:pPr>
      <w:r>
        <w:t xml:space="preserve">Gender, Youth issues and Agriculture</w:t>
      </w:r>
    </w:p>
    <w:p>
      <w:pPr>
        <w:pStyle w:val="Heading1"/>
      </w:pPr>
      <w:r>
        <w:t xml:space="preserve">Research</w:t>
      </w:r>
    </w:p>
    <w:p>
      <w:pPr>
        <w:tabs>
          <w:tab w:val="left" w:pos="1134"/>
        </w:tabs>
        <w:spacing w:after="40"/>
        <w:ind w:left="1134" w:hanging="1134"/>
      </w:pPr>
      <w:r>
        <w:rPr>
          <w:rStyle w:val="Muted"/>
        </w:rPr>
        <w:t xml:space="preserve">Interests</w:t>
      </w:r>
      <w:r>
        <w:tab/>
      </w:r>
      <w:r>
        <w:t xml:space="preserve">Agricultural Extension and Community · Agribusiness and Entrepreneurship · ICT and · Agricultural Extension and Community Development · ICT &amp; Precision Agriculture Innovations and Adoption · Entrepreneurship and Agribusiness Management</w:t>
      </w:r>
    </w:p>
    <w:p>
      <w:pPr>
        <w:tabs>
          <w:tab w:val="left" w:pos="1134"/>
        </w:tabs>
        <w:spacing w:after="40"/>
        <w:ind w:left="1134" w:hanging="1134"/>
      </w:pPr>
      <w:r>
        <w:rPr>
          <w:rStyle w:val="Muted"/>
        </w:rPr>
        <w:t xml:space="preserve">Areas</w:t>
      </w:r>
      <w:r>
        <w:tab/>
      </w:r>
      <w:r>
        <w:t xml:space="preserve">General Agricultural and Biological Sciences · Plant Science · Economics and Econometrics · Animal Science and Zoology · Ecology, Evolution, Behavior and Systematics · Gender Studies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42</w:t>
            </w:r>
          </w:p>
        </w:tc>
        <w:tc>
          <w:tcPr>
            <w:tcW w:w="1625" w:type="dxa"/>
          </w:tcPr>
          <w:p>
            <w:r>
              <w:rPr>
                <w:b/>
                <w:sz w:val="30"/>
              </w:rPr>
              <w:t xml:space="preserve">359</w:t>
            </w:r>
          </w:p>
        </w:tc>
        <w:tc>
          <w:tcPr>
            <w:tcW w:w="1625" w:type="dxa"/>
          </w:tcPr>
          <w:p>
            <w:r>
              <w:rPr>
                <w:b/>
                <w:sz w:val="30"/>
              </w:rPr>
              <w:t xml:space="preserve">11</w:t>
            </w:r>
          </w:p>
        </w:tc>
        <w:tc>
          <w:tcPr>
            <w:tcW w:w="1625" w:type="dxa"/>
          </w:tcPr>
          <w:p>
            <w:r>
              <w:rPr>
                <w:b/>
                <w:sz w:val="30"/>
              </w:rPr>
              <w:t xml:space="preserve">14</w:t>
            </w:r>
          </w:p>
        </w:tc>
        <w:tc>
          <w:tcPr>
            <w:tcW w:w="1625" w:type="dxa"/>
          </w:tcPr>
          <w:p>
            <w:r>
              <w:rPr>
                <w:b/>
                <w:sz w:val="30"/>
              </w:rPr>
              <w:t xml:space="preserve">1.43</w:t>
            </w:r>
          </w:p>
        </w:tc>
        <w:tc>
          <w:tcPr>
            <w:tcW w:w="1625" w:type="dxa"/>
          </w:tcPr>
          <w:p>
            <w:r>
              <w:rPr>
                <w:b/>
                <w:sz w:val="30"/>
              </w:rPr>
              <w:t xml:space="preserve">24%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42 publications listed below, 2006–2026. Field-weighted impact is the mean over the 17 works scored for it; 1.00 is the world average for works of the same field, type and year. 4 of the 17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w:t>
      </w:r>
      <w:r>
        <w:tab/>
      </w:r>
      <w:r>
        <w:rPr>
          <w:rStyle w:val="Muted"/>
        </w:rPr>
        <w:t xml:space="preserve">2025–present</w:t>
      </w:r>
    </w:p>
    <w:p>
      <w:r>
        <w:rPr>
          <w:rStyle w:val="Muted"/>
        </w:rPr>
        <w:t xml:space="preserve">Agricultural Economics and Extension, University of Cape Coast, Cape Coast, Ghana</w:t>
      </w:r>
    </w:p>
    <w:p>
      <w:pPr>
        <w:keepNext/>
        <w:tabs>
          <w:tab w:val="right" w:pos="9752"/>
        </w:tabs>
        <w:spacing w:before="100"/>
      </w:pPr>
      <w:r>
        <w:rPr>
          <w:b/>
        </w:rPr>
        <w:t xml:space="preserve">Associate Professor</w:t>
      </w:r>
      <w:r>
        <w:tab/>
      </w:r>
      <w:r>
        <w:rPr>
          <w:rStyle w:val="Muted"/>
        </w:rPr>
        <w:t xml:space="preserve">2020–2025</w:t>
      </w:r>
    </w:p>
    <w:p>
      <w:r>
        <w:rPr>
          <w:rStyle w:val="Muted"/>
        </w:rPr>
        <w:t xml:space="preserve">Agricultural Economics and Extension, University Of Cape Coast, Cape Coast, Ghana</w:t>
      </w:r>
    </w:p>
    <w:p>
      <w:pPr>
        <w:keepNext/>
        <w:tabs>
          <w:tab w:val="right" w:pos="9752"/>
        </w:tabs>
        <w:spacing w:before="100"/>
      </w:pPr>
      <w:r>
        <w:rPr>
          <w:b/>
        </w:rPr>
        <w:t xml:space="preserve">Senior Lecturer</w:t>
      </w:r>
      <w:r>
        <w:tab/>
      </w:r>
      <w:r>
        <w:rPr>
          <w:rStyle w:val="Muted"/>
        </w:rPr>
        <w:t xml:space="preserve">2013–2020</w:t>
      </w:r>
    </w:p>
    <w:p>
      <w:r>
        <w:rPr>
          <w:rStyle w:val="Muted"/>
        </w:rPr>
        <w:t xml:space="preserve">Department of Agricultural Economics and Extension, University of Cape Coast School of Agriculture, Cape Coast, Ghana</w:t>
      </w:r>
    </w:p>
    <w:p>
      <w:pPr>
        <w:keepNext/>
        <w:tabs>
          <w:tab w:val="right" w:pos="9752"/>
        </w:tabs>
        <w:spacing w:before="100"/>
      </w:pPr>
      <w:r>
        <w:rPr>
          <w:b/>
        </w:rPr>
        <w:t xml:space="preserve">Lecturer</w:t>
      </w:r>
      <w:r>
        <w:tab/>
      </w:r>
      <w:r>
        <w:rPr>
          <w:rStyle w:val="Muted"/>
        </w:rPr>
        <w:t xml:space="preserve">2008–2013</w:t>
      </w:r>
    </w:p>
    <w:p>
      <w:r>
        <w:rPr>
          <w:rStyle w:val="Muted"/>
        </w:rPr>
        <w:t xml:space="preserve">Department of Agricultural Economics and Extension, University of Cape Coast School of Agriculture, Cape Coast, Ghana</w:t>
      </w:r>
    </w:p>
    <w:p>
      <w:pPr>
        <w:pStyle w:val="Heading1"/>
      </w:pPr>
      <w:r>
        <w:t xml:space="preserve">Education and qualifications</w:t>
      </w:r>
    </w:p>
    <w:p>
      <w:pPr>
        <w:keepNext/>
        <w:tabs>
          <w:tab w:val="right" w:pos="9752"/>
        </w:tabs>
        <w:spacing w:before="100"/>
      </w:pPr>
      <w:r>
        <w:rPr>
          <w:b/>
        </w:rPr>
        <w:t xml:space="preserve">Ph.D Agricultural Extension</w:t>
      </w:r>
      <w:r>
        <w:tab/>
      </w:r>
      <w:r>
        <w:rPr>
          <w:rStyle w:val="Muted"/>
        </w:rPr>
        <w:t xml:space="preserve">2012–2016</w:t>
      </w:r>
    </w:p>
    <w:p>
      <w:r>
        <w:rPr>
          <w:rStyle w:val="Muted"/>
        </w:rPr>
        <w:t xml:space="preserve">Agricultural Economics and Extension, University of Cape Coast, Cape Coast, Ghana</w:t>
      </w:r>
    </w:p>
    <w:p>
      <w:pPr>
        <w:keepNext/>
        <w:tabs>
          <w:tab w:val="right" w:pos="9752"/>
        </w:tabs>
        <w:spacing w:before="100"/>
      </w:pPr>
      <w:r>
        <w:rPr>
          <w:b/>
        </w:rPr>
        <w:t xml:space="preserve">Master of Philosophy (Agricultural Extension).</w:t>
      </w:r>
      <w:r>
        <w:tab/>
      </w:r>
      <w:r>
        <w:rPr>
          <w:rStyle w:val="Muted"/>
        </w:rPr>
        <w:t xml:space="preserve">2004–2006</w:t>
      </w:r>
    </w:p>
    <w:p>
      <w:r>
        <w:rPr>
          <w:rStyle w:val="Muted"/>
        </w:rPr>
        <w:t xml:space="preserve">Department of Agricultural Economics and Extension, University of Cape Coast, Cape Coast, Ghana</w:t>
      </w:r>
    </w:p>
    <w:p>
      <w:pPr>
        <w:keepNext/>
        <w:tabs>
          <w:tab w:val="right" w:pos="9752"/>
        </w:tabs>
        <w:spacing w:before="100"/>
      </w:pPr>
      <w:r>
        <w:rPr>
          <w:b/>
        </w:rPr>
        <w:t xml:space="preserve">Bachelor of Science (Hons.) Agriculture.</w:t>
      </w:r>
      <w:r>
        <w:tab/>
      </w:r>
      <w:r>
        <w:rPr>
          <w:rStyle w:val="Muted"/>
        </w:rPr>
        <w:t xml:space="preserve">1998–2002</w:t>
      </w:r>
    </w:p>
    <w:p>
      <w:r>
        <w:rPr>
          <w:rStyle w:val="Muted"/>
        </w:rPr>
        <w:t xml:space="preserve">University of Cape Coast School of Agriculture, Cape Coast, Ghana</w:t>
      </w:r>
    </w:p>
    <w:p>
      <w:pPr>
        <w:pStyle w:val="Heading1"/>
      </w:pPr>
      <w:r>
        <w:t xml:space="preserve">Distinctions, memberships and service</w:t>
      </w:r>
    </w:p>
    <w:p>
      <w:pPr>
        <w:keepNext/>
        <w:tabs>
          <w:tab w:val="right" w:pos="9752"/>
        </w:tabs>
        <w:spacing w:before="100"/>
      </w:pPr>
      <w:r>
        <w:rPr>
          <w:b/>
        </w:rPr>
        <w:t xml:space="preserve">ID: ISPA-00163</w:t>
      </w:r>
      <w:r>
        <w:tab/>
      </w:r>
      <w:r>
        <w:rPr>
          <w:rStyle w:val="Muted"/>
        </w:rPr>
        <w:t xml:space="preserve">2021–present</w:t>
      </w:r>
    </w:p>
    <w:p>
      <w:r>
        <w:rPr>
          <w:rStyle w:val="Muted"/>
        </w:rPr>
        <w:t xml:space="preserve">The African Association of Precision Agriculture, Benguérir, Morocco</w:t>
      </w:r>
    </w:p>
    <w:p>
      <w:pPr>
        <w:keepNext/>
        <w:tabs>
          <w:tab w:val="right" w:pos="9752"/>
        </w:tabs>
        <w:spacing w:before="100"/>
      </w:pPr>
      <w:r>
        <w:rPr>
          <w:b/>
        </w:rPr>
        <w:t xml:space="preserve">Country Representative  - Membership ID: ISPA-00017</w:t>
      </w:r>
      <w:r>
        <w:tab/>
      </w:r>
      <w:r>
        <w:rPr>
          <w:rStyle w:val="Muted"/>
        </w:rPr>
        <w:t xml:space="preserve">2010–present</w:t>
      </w:r>
    </w:p>
    <w:p>
      <w:r>
        <w:rPr>
          <w:rStyle w:val="Muted"/>
        </w:rPr>
        <w:t xml:space="preserve">International Society of Precision Agriculture, Monticello, United States</w:t>
      </w:r>
    </w:p>
    <w:p>
      <w:pPr>
        <w:keepNext/>
        <w:tabs>
          <w:tab w:val="right" w:pos="9752"/>
        </w:tabs>
        <w:spacing w:before="100"/>
      </w:pPr>
      <w:r>
        <w:rPr>
          <w:b/>
        </w:rPr>
        <w:t xml:space="preserve">Visiting Scholar</w:t>
      </w:r>
      <w:r>
        <w:tab/>
      </w:r>
      <w:r>
        <w:rPr>
          <w:rStyle w:val="Muted"/>
        </w:rPr>
        <w:t xml:space="preserve">2010</w:t>
      </w:r>
    </w:p>
    <w:p>
      <w:r>
        <w:rPr>
          <w:rStyle w:val="Muted"/>
        </w:rPr>
        <w:t xml:space="preserve">Department of Food, Agricultural and Resource Economics (FARE), University of Guelph, Guelph, Canada</w:t>
      </w:r>
    </w:p>
    <w:p>
      <w:pPr>
        <w:pStyle w:val="Heading1"/>
      </w:pPr>
      <w:r>
        <w:t xml:space="preserve">Publications</w:t>
      </w:r>
    </w:p>
    <w:p>
      <w:pPr>
        <w:pStyle w:val="Heading2"/>
      </w:pPr>
      <w:r>
        <w:t xml:space="preserve">Journal articles</w:t>
      </w:r>
      <w:r>
        <w:rPr>
          <w:rStyle w:val="Muted"/>
        </w:rPr>
        <w:t xml:space="preserve">  39</w:t>
      </w:r>
    </w:p>
    <w:p>
      <w:pPr>
        <w:tabs>
          <w:tab w:val="left" w:pos="454"/>
        </w:tabs>
        <w:spacing w:after="80"/>
        <w:ind w:left="454" w:hanging="454"/>
      </w:pPr>
      <w:r>
        <w:rPr>
          <w:rStyle w:val="Muted"/>
        </w:rPr>
        <w:t xml:space="preserve">1.</w:t>
      </w:r>
      <w:r>
        <w:tab/>
      </w:r>
      <w:r>
        <w:rPr>
          <w:b/>
        </w:rPr>
        <w:t xml:space="preserve">M. Bosompem</w:t>
      </w:r>
      <w:r>
        <w:t xml:space="preserve">, FV Abubakari</w:t>
      </w:r>
      <w:r>
        <w:t xml:space="preserve"> (2026). </w:t>
      </w:r>
      <w:r>
        <w:t xml:space="preserve">An Empirical Picture of the Anchor Borrowers’ Programme Among Smallholder Farmers in South-East, Nigeria.</w:t>
      </w:r>
      <w:r>
        <w:t xml:space="preserve"> </w:t>
      </w:r>
      <w:r>
        <w:rPr>
          <w:i/>
        </w:rPr>
        <w:t xml:space="preserve">Agro-Science Journal of Tropical Agriculture, Food, Environment and Extension</w:t>
      </w:r>
      <w:r>
        <w:t xml:space="preserve">.</w:t>
      </w:r>
      <w:r>
        <w:t xml:space="preserve"> </w:t>
      </w:r>
      <w:hyperlink xmlns:r="http://schemas.openxmlformats.org/officeDocument/2006/relationships" w:history="true" r:id="R7cf2c19abdf04b75">
        <w:r>
          <w:rPr>
            <w:rStyle w:val="Hyperlink"/>
          </w:rPr>
          <w:t xml:space="preserve">https://www.ajol.info/index.php/as/article/view/316865</w:t>
        </w:r>
      </w:hyperlink>
    </w:p>
    <w:p>
      <w:pPr>
        <w:tabs>
          <w:tab w:val="left" w:pos="454"/>
        </w:tabs>
        <w:spacing w:after="80"/>
        <w:ind w:left="454" w:hanging="454"/>
      </w:pPr>
      <w:r>
        <w:rPr>
          <w:rStyle w:val="Muted"/>
        </w:rPr>
        <w:t xml:space="preserve">2.</w:t>
      </w:r>
      <w:r>
        <w:tab/>
      </w:r>
      <w:r>
        <w:t xml:space="preserve">Bombason Kweku Tuoho, Samuel Kwesi Ndzebah Dadzie, Julius Kofi Hagan, </w:t>
      </w:r>
      <w:r>
        <w:rPr>
          <w:b/>
        </w:rPr>
        <w:t xml:space="preserve">Martin Bosompem</w:t>
      </w:r>
      <w:r>
        <w:t xml:space="preserve">, Robert Aidoo, Wisdom Makafui Tsetse, Isaac Kwasi Asante</w:t>
      </w:r>
      <w:r>
        <w:t xml:space="preserve"> (2026). </w:t>
      </w:r>
      <w:r>
        <w:t xml:space="preserve">Drivers of agricultural students’ career choices in the broiler value chain in Ghana.</w:t>
      </w:r>
      <w:r>
        <w:t xml:space="preserve"> </w:t>
      </w:r>
      <w:r>
        <w:rPr>
          <w:i/>
        </w:rPr>
        <w:t xml:space="preserve">Discover Agriculture</w:t>
      </w:r>
      <w:r>
        <w:t xml:space="preserve">.</w:t>
      </w:r>
      <w:r>
        <w:t xml:space="preserve"> </w:t>
      </w:r>
      <w:hyperlink xmlns:r="http://schemas.openxmlformats.org/officeDocument/2006/relationships" w:history="true" r:id="Rcbc301b29e7e4d1b">
        <w:r>
          <w:rPr>
            <w:rStyle w:val="Hyperlink"/>
          </w:rPr>
          <w:t xml:space="preserve">https://doi.org/10.1007/s44279-026-00556-w</w:t>
        </w:r>
      </w:hyperlink>
    </w:p>
    <w:p>
      <w:pPr>
        <w:tabs>
          <w:tab w:val="left" w:pos="454"/>
        </w:tabs>
        <w:spacing w:after="80"/>
        <w:ind w:left="454" w:hanging="454"/>
      </w:pPr>
      <w:r>
        <w:rPr>
          <w:rStyle w:val="Muted"/>
        </w:rPr>
        <w:t xml:space="preserve">3.</w:t>
      </w:r>
      <w:r>
        <w:tab/>
      </w:r>
      <w:r>
        <w:rPr>
          <w:b/>
        </w:rPr>
        <w:t xml:space="preserve">M. Bosompem</w:t>
      </w:r>
      <w:r>
        <w:t xml:space="preserve">, Fatimah Von Abubakari</w:t>
      </w:r>
      <w:r>
        <w:t xml:space="preserve"> (2026). </w:t>
      </w:r>
      <w:r>
        <w:t xml:space="preserve">Exploring the Food Security Implications of the Anchor Borrowers’ Program on Smallholder Farmers in Southeast Nigeria.</w:t>
      </w:r>
      <w:r>
        <w:t xml:space="preserve"> </w:t>
      </w:r>
      <w:r>
        <w:rPr>
          <w:i/>
        </w:rPr>
        <w:t xml:space="preserve">International Journal of Agricultural Science, Research and Technology in Extension and Education Systems (IJASRT in EESs)</w:t>
      </w:r>
      <w:r>
        <w:t xml:space="preserve">.</w:t>
      </w:r>
      <w:r>
        <w:t xml:space="preserve"> </w:t>
      </w:r>
      <w:hyperlink xmlns:r="http://schemas.openxmlformats.org/officeDocument/2006/relationships" w:history="true" r:id="Rb022176b13ee46e9">
        <w:r>
          <w:rPr>
            <w:rStyle w:val="Hyperlink"/>
          </w:rPr>
          <w:t xml:space="preserve">https://www.researchgate.net/profile/Martin-Bosompem-2/publication/408468614_Exploring_the_Food_Security_Implications_of_the_Anchor_Borrowers'_Program_on_Smallholder_Farmers_in_Southeast_Nigeria/links/6a4979065ec65810298ef81d/Exploring-the-Food-Security-Implications-of-the-Anchor-Borrowers-Program-on-Smallholder-Farmers-in-Southeast-Nigeria.pdf</w:t>
        </w:r>
      </w:hyperlink>
    </w:p>
    <w:p>
      <w:pPr>
        <w:tabs>
          <w:tab w:val="left" w:pos="454"/>
        </w:tabs>
        <w:spacing w:after="80"/>
        <w:ind w:left="454" w:hanging="454"/>
      </w:pPr>
      <w:r>
        <w:rPr>
          <w:rStyle w:val="Muted"/>
        </w:rPr>
        <w:t xml:space="preserve">4.</w:t>
      </w:r>
      <w:r>
        <w:tab/>
      </w:r>
      <w:r>
        <w:rPr>
          <w:b/>
        </w:rPr>
        <w:t xml:space="preserve">Martin Bosompem</w:t>
      </w:r>
      <w:r>
        <w:t xml:space="preserve">, Fatimah Von Abubakari</w:t>
      </w:r>
      <w:r>
        <w:t xml:space="preserve"> (2026). </w:t>
      </w:r>
      <w:r>
        <w:t xml:space="preserve">Socioeconomic Drivers of Smallholder Farmers’ Perceived Effectiveness of the Anchor Borrowers’ Programme in Southeast Nigeria.</w:t>
      </w:r>
      <w:r>
        <w:t xml:space="preserve"> </w:t>
      </w:r>
      <w:r>
        <w:rPr>
          <w:i/>
        </w:rPr>
        <w:t xml:space="preserve">Journal of Agricultural Extension</w:t>
      </w:r>
      <w:r>
        <w:t xml:space="preserve">.</w:t>
      </w:r>
      <w:r>
        <w:t xml:space="preserve"> </w:t>
      </w:r>
      <w:hyperlink xmlns:r="http://schemas.openxmlformats.org/officeDocument/2006/relationships" w:history="true" r:id="R385c150188934a6e">
        <w:r>
          <w:rPr>
            <w:rStyle w:val="Hyperlink"/>
          </w:rPr>
          <w:t xml:space="preserve">https://www.ajol.info/index.php/jae/article/download/329116/309524</w:t>
        </w:r>
      </w:hyperlink>
    </w:p>
    <w:p>
      <w:pPr>
        <w:tabs>
          <w:tab w:val="left" w:pos="454"/>
        </w:tabs>
        <w:spacing w:after="80"/>
        <w:ind w:left="454" w:hanging="454"/>
      </w:pPr>
      <w:r>
        <w:rPr>
          <w:rStyle w:val="Muted"/>
        </w:rPr>
        <w:t xml:space="preserve">5.</w:t>
      </w:r>
      <w:r>
        <w:tab/>
      </w:r>
      <w:r>
        <w:t xml:space="preserve">Clement Okechukwu Attamah, Fatimah Von D Abubakari,, </w:t>
      </w:r>
      <w:r>
        <w:rPr>
          <w:b/>
        </w:rPr>
        <w:t xml:space="preserve">Martin Bosompem</w:t>
      </w:r>
      <w:r>
        <w:t xml:space="preserve"> (2026). </w:t>
      </w:r>
      <w:r>
        <w:t xml:space="preserve">Socioeconomic Drivers of the Perceived Effectiveness of Anchor Borrowers’ Programme among Smallholder Farmers in Southeast Nigeria.</w:t>
      </w:r>
      <w:r>
        <w:t xml:space="preserve"> </w:t>
      </w:r>
      <w:r>
        <w:rPr>
          <w:i/>
        </w:rPr>
        <w:t xml:space="preserve">Journal of Agricultural Extension</w:t>
      </w:r>
      <w:r>
        <w:t xml:space="preserve">.</w:t>
      </w:r>
      <w:r>
        <w:t xml:space="preserve"> </w:t>
      </w:r>
      <w:hyperlink xmlns:r="http://schemas.openxmlformats.org/officeDocument/2006/relationships" w:history="true" r:id="Rebfcef8a54d54462">
        <w:r>
          <w:rPr>
            <w:rStyle w:val="Hyperlink"/>
          </w:rPr>
          <w:t xml:space="preserve">https://doi.org/10.4314/jae.v30i3.8</w:t>
        </w:r>
      </w:hyperlink>
    </w:p>
    <w:p>
      <w:pPr>
        <w:tabs>
          <w:tab w:val="left" w:pos="454"/>
        </w:tabs>
        <w:spacing w:after="80"/>
        <w:ind w:left="454" w:hanging="454"/>
      </w:pPr>
      <w:r>
        <w:rPr>
          <w:rStyle w:val="Muted"/>
        </w:rPr>
        <w:t xml:space="preserve">6.</w:t>
      </w:r>
      <w:r>
        <w:tab/>
      </w:r>
      <w:r>
        <w:t xml:space="preserve">Andreas A. Kudom, </w:t>
      </w:r>
      <w:r>
        <w:rPr>
          <w:b/>
        </w:rPr>
        <w:t xml:space="preserve">Martin Bosompem</w:t>
      </w:r>
      <w:r>
        <w:t xml:space="preserve">, Michael O. Adu, Benedict Afful, Benjamin Anderson, Francis Armah, Paul A. Asare, Joana Ayettey, Ben A. Mensah, Peter Osei-Wusu Adueming</w:t>
      </w:r>
      <w:r>
        <w:t xml:space="preserve"> (2026). </w:t>
      </w:r>
      <w:r>
        <w:t xml:space="preserve">Urban herbicide use threatens a non-target butterfly (Hypolimnas misippus) through direct toxicity and host plant stress in Ghana.</w:t>
      </w:r>
      <w:r>
        <w:t xml:space="preserve"> </w:t>
      </w:r>
      <w:r>
        <w:rPr>
          <w:i/>
        </w:rPr>
        <w:t xml:space="preserve">PLOS Ecosystems</w:t>
      </w:r>
      <w:r>
        <w:t xml:space="preserve">.</w:t>
      </w:r>
      <w:r>
        <w:t xml:space="preserve"> </w:t>
      </w:r>
      <w:hyperlink xmlns:r="http://schemas.openxmlformats.org/officeDocument/2006/relationships" w:history="true" r:id="R9ef3fdc6d165436e">
        <w:r>
          <w:rPr>
            <w:rStyle w:val="Hyperlink"/>
          </w:rPr>
          <w:t xml:space="preserve">https://doi.org/10.1371/journal.pesy.0000020</w:t>
        </w:r>
      </w:hyperlink>
    </w:p>
    <w:p>
      <w:pPr>
        <w:tabs>
          <w:tab w:val="left" w:pos="454"/>
        </w:tabs>
        <w:spacing w:after="80"/>
        <w:ind w:left="454" w:hanging="454"/>
      </w:pPr>
      <w:r>
        <w:rPr>
          <w:rStyle w:val="Muted"/>
        </w:rPr>
        <w:t xml:space="preserve">7.</w:t>
      </w:r>
      <w:r>
        <w:tab/>
      </w:r>
      <w:r>
        <w:t xml:space="preserve">Bombason Kweku Tuoho, Samuel Kwesi Ndzebah Dadzie, Julius Kofi Hagan, </w:t>
      </w:r>
      <w:r>
        <w:rPr>
          <w:b/>
        </w:rPr>
        <w:t xml:space="preserve">Martin Bosompem</w:t>
      </w:r>
      <w:r>
        <w:t xml:space="preserve">, Edward Adu-Kyei</w:t>
      </w:r>
      <w:r>
        <w:t xml:space="preserve"> (2025). </w:t>
      </w:r>
      <w:r>
        <w:t xml:space="preserve">Comparative analysis of the profit efficiency levels among the major actors in broiler value chain in Ghana.</w:t>
      </w:r>
      <w:r>
        <w:t xml:space="preserve"> </w:t>
      </w:r>
      <w:r>
        <w:rPr>
          <w:i/>
        </w:rPr>
        <w:t xml:space="preserve">Cogent Food &amp; Agriculture</w:t>
      </w:r>
      <w:r>
        <w:t xml:space="preserve">.</w:t>
      </w:r>
      <w:r>
        <w:t xml:space="preserve"> </w:t>
      </w:r>
      <w:hyperlink xmlns:r="http://schemas.openxmlformats.org/officeDocument/2006/relationships" w:history="true" r:id="Refdd502111ef49e2">
        <w:r>
          <w:rPr>
            <w:rStyle w:val="Hyperlink"/>
          </w:rPr>
          <w:t xml:space="preserve">https://doi.org/10.1080/23311932.2024.2447386</w:t>
        </w:r>
      </w:hyperlink>
    </w:p>
    <w:p>
      <w:pPr>
        <w:tabs>
          <w:tab w:val="left" w:pos="454"/>
        </w:tabs>
        <w:spacing w:after="80"/>
        <w:ind w:left="454" w:hanging="454"/>
      </w:pPr>
      <w:r>
        <w:rPr>
          <w:rStyle w:val="Muted"/>
        </w:rPr>
        <w:t xml:space="preserve">8.</w:t>
      </w:r>
      <w:r>
        <w:tab/>
      </w:r>
      <w:r>
        <w:t xml:space="preserve">Bombason Kweku Tuoho, Samuel Kwesi Ndzebah Dadzie, Julius Kofi Hagan, </w:t>
      </w:r>
      <w:r>
        <w:rPr>
          <w:b/>
        </w:rPr>
        <w:t xml:space="preserve">Martin Bosompem</w:t>
      </w:r>
      <w:r>
        <w:t xml:space="preserve">, Robert Aidoo, Isaac Kwasi Asante</w:t>
      </w:r>
      <w:r>
        <w:t xml:space="preserve"> (2025). </w:t>
      </w:r>
      <w:r>
        <w:t xml:space="preserve">Examining the Perception of Undergraduate Students Towards Choosing Broiler Value Chain Business as a Vocation After Graduation.</w:t>
      </w:r>
      <w:r>
        <w:t xml:space="preserve"> </w:t>
      </w:r>
      <w:r>
        <w:rPr>
          <w:i/>
        </w:rPr>
        <w:t xml:space="preserve">SAGE Open</w:t>
      </w:r>
      <w:r>
        <w:t xml:space="preserve">.</w:t>
      </w:r>
      <w:r>
        <w:t xml:space="preserve"> </w:t>
      </w:r>
      <w:hyperlink xmlns:r="http://schemas.openxmlformats.org/officeDocument/2006/relationships" w:history="true" r:id="R151bdccfb98f4f75">
        <w:r>
          <w:rPr>
            <w:rStyle w:val="Hyperlink"/>
          </w:rPr>
          <w:t xml:space="preserve">https://doi.org/10.1177/21582440251377153</w:t>
        </w:r>
      </w:hyperlink>
    </w:p>
    <w:p>
      <w:pPr>
        <w:tabs>
          <w:tab w:val="left" w:pos="454"/>
        </w:tabs>
        <w:spacing w:after="80"/>
        <w:ind w:left="454" w:hanging="454"/>
      </w:pPr>
      <w:r>
        <w:rPr>
          <w:rStyle w:val="Muted"/>
        </w:rPr>
        <w:t xml:space="preserve">9.</w:t>
      </w:r>
      <w:r>
        <w:tab/>
      </w:r>
      <w:r>
        <w:t xml:space="preserve">Attamah, Clement Okechukwu, </w:t>
      </w:r>
      <w:r>
        <w:rPr>
          <w:b/>
        </w:rPr>
        <w:t xml:space="preserve">Bosompem, Martin</w:t>
      </w:r>
      <w:r>
        <w:t xml:space="preserve">, Abubakari, Fatimah Von</w:t>
      </w:r>
      <w:r>
        <w:t xml:space="preserve"> (2025). </w:t>
      </w:r>
      <w:r>
        <w:t xml:space="preserve">Exploring the Food Security Implications of the Anchor Borrowers’ Programme on Smallholder Farmers in Southeast Nigeria.</w:t>
      </w:r>
      <w:r>
        <w:t xml:space="preserve"> </w:t>
      </w:r>
      <w:r>
        <w:rPr>
          <w:i/>
        </w:rPr>
        <w:t xml:space="preserve">International Journal of agricultural science, research and technology in extension and education systems</w:t>
      </w:r>
      <w:r>
        <w:t xml:space="preserve">.</w:t>
      </w:r>
      <w:r>
        <w:t xml:space="preserve"> </w:t>
      </w:r>
      <w:hyperlink xmlns:r="http://schemas.openxmlformats.org/officeDocument/2006/relationships" w:history="true" r:id="Rdf94255ba2ed4880">
        <w:r>
          <w:rPr>
            <w:rStyle w:val="Hyperlink"/>
          </w:rPr>
          <w:t xml:space="preserve">https://doi.org/10.71505/ijasrt.2026.1222525</w:t>
        </w:r>
      </w:hyperlink>
    </w:p>
    <w:p>
      <w:pPr>
        <w:tabs>
          <w:tab w:val="left" w:pos="454"/>
        </w:tabs>
        <w:spacing w:after="80"/>
        <w:ind w:left="454" w:hanging="454"/>
      </w:pPr>
      <w:r>
        <w:rPr>
          <w:rStyle w:val="Muted"/>
        </w:rPr>
        <w:t xml:space="preserve">10.</w:t>
      </w:r>
      <w:r>
        <w:tab/>
      </w:r>
      <w:r>
        <w:rPr>
          <w:b/>
        </w:rPr>
        <w:t xml:space="preserve">Martin Bosompem</w:t>
      </w:r>
      <w:r>
        <w:t xml:space="preserve">, F Von Abubakari</w:t>
      </w:r>
      <w:r>
        <w:t xml:space="preserve"> (2025). </w:t>
      </w:r>
      <w:r>
        <w:t xml:space="preserve">Impact of Anchor Borrowers' Programme on the Livelihoods of Smallholder Farmers in Southeast, Nigeria.</w:t>
      </w:r>
      <w:r>
        <w:t xml:space="preserve"> </w:t>
      </w:r>
      <w:r>
        <w:rPr>
          <w:i/>
        </w:rPr>
        <w:t xml:space="preserve">Journal of Agricultural Extension</w:t>
      </w:r>
      <w:r>
        <w:t xml:space="preserve">.</w:t>
      </w:r>
      <w:r>
        <w:t xml:space="preserve"> </w:t>
      </w:r>
      <w:hyperlink xmlns:r="http://schemas.openxmlformats.org/officeDocument/2006/relationships" w:history="true" r:id="R931ef66e2aff4b37">
        <w:r>
          <w:rPr>
            <w:rStyle w:val="Hyperlink"/>
          </w:rPr>
          <w:t xml:space="preserve">http://www.journal.aesonnigeria.org/index.php/jae/article/view/5122</w:t>
        </w:r>
      </w:hyperlink>
    </w:p>
    <w:p>
      <w:pPr>
        <w:tabs>
          <w:tab w:val="left" w:pos="454"/>
        </w:tabs>
        <w:spacing w:after="80"/>
        <w:ind w:left="454" w:hanging="454"/>
      </w:pPr>
      <w:r>
        <w:rPr>
          <w:rStyle w:val="Muted"/>
        </w:rPr>
        <w:t xml:space="preserve">11.</w:t>
      </w:r>
      <w:r>
        <w:tab/>
      </w:r>
      <w:r>
        <w:t xml:space="preserve">Clement Okechukwu Attamah, </w:t>
      </w:r>
      <w:r>
        <w:rPr>
          <w:b/>
        </w:rPr>
        <w:t xml:space="preserve">Martin Bosompem</w:t>
      </w:r>
      <w:r>
        <w:t xml:space="preserve">, Fatimah Von Abubakari</w:t>
      </w:r>
      <w:r>
        <w:t xml:space="preserve"> (2025). </w:t>
      </w:r>
      <w:r>
        <w:t xml:space="preserve">The Impact of the Anchor Borrowers’ Programme on the Livelihoods of Smallholder Farmers in Southeast, Nigeria.</w:t>
      </w:r>
      <w:r>
        <w:t xml:space="preserve"> </w:t>
      </w:r>
      <w:r>
        <w:rPr>
          <w:i/>
        </w:rPr>
        <w:t xml:space="preserve">Journal of Agricultural Extension</w:t>
      </w:r>
      <w:r>
        <w:t xml:space="preserve">.</w:t>
      </w:r>
      <w:r>
        <w:t xml:space="preserve"> </w:t>
      </w:r>
      <w:hyperlink xmlns:r="http://schemas.openxmlformats.org/officeDocument/2006/relationships" w:history="true" r:id="Rfa886ace9dd74513">
        <w:r>
          <w:rPr>
            <w:rStyle w:val="Hyperlink"/>
          </w:rPr>
          <w:t xml:space="preserve">https://doi.org/10.4314/jae.v29i2.3</w:t>
        </w:r>
      </w:hyperlink>
    </w:p>
    <w:p>
      <w:pPr>
        <w:tabs>
          <w:tab w:val="left" w:pos="454"/>
        </w:tabs>
        <w:spacing w:after="80"/>
        <w:ind w:left="454" w:hanging="454"/>
      </w:pPr>
      <w:r>
        <w:rPr>
          <w:rStyle w:val="Muted"/>
        </w:rPr>
        <w:t xml:space="preserve">12.</w:t>
      </w:r>
      <w:r>
        <w:tab/>
      </w:r>
      <w:r>
        <w:rPr>
          <w:b/>
        </w:rPr>
        <w:t xml:space="preserve">Martin Bosompem</w:t>
      </w:r>
      <w:r>
        <w:t xml:space="preserve"> (2024). </w:t>
      </w:r>
      <w:r>
        <w:t xml:space="preserve">Predictors of Farmers’ Willingness to Adopt Artificial Pollination Innovation in Cocoa: Implications for Sustainable Cocoa Production in Ghana.</w:t>
      </w:r>
      <w:r>
        <w:t xml:space="preserve"> </w:t>
      </w:r>
      <w:r>
        <w:rPr>
          <w:i/>
        </w:rPr>
        <w:t xml:space="preserve">Journal of Sustainable Development in Africa</w:t>
      </w:r>
      <w:r>
        <w:t xml:space="preserve">.</w:t>
      </w:r>
      <w:r>
        <w:t xml:space="preserve"> </w:t>
      </w:r>
      <w:hyperlink xmlns:r="http://schemas.openxmlformats.org/officeDocument/2006/relationships" w:history="true" r:id="Rcde56375bd214d79">
        <w:r>
          <w:rPr>
            <w:rStyle w:val="Hyperlink"/>
          </w:rPr>
          <w:t xml:space="preserve">https://www.jsd-africa.com/Jsda/2024%20V26%20No2%20Summer/PREDICTORS%20OF%20FARMERS%20WILLINGNESS%20TO%20ADOPT%20ARTIFICIAL%20POLLINATION%20INNOVATION%20IN%20COCOA%20IMPLICATIONS%20FOR%20SUSTAINABLE%20COCOA%20PRODUCTION%20IN%20GHANA_Bosompem.pdf</w:t>
        </w:r>
      </w:hyperlink>
    </w:p>
    <w:p>
      <w:pPr>
        <w:tabs>
          <w:tab w:val="left" w:pos="454"/>
        </w:tabs>
        <w:spacing w:after="80"/>
        <w:ind w:left="454" w:hanging="454"/>
      </w:pPr>
      <w:r>
        <w:rPr>
          <w:rStyle w:val="Muted"/>
        </w:rPr>
        <w:t xml:space="preserve">13.</w:t>
      </w:r>
      <w:r>
        <w:tab/>
      </w:r>
      <w:r>
        <w:rPr>
          <w:b/>
        </w:rPr>
        <w:t xml:space="preserve">Martin Bosompem</w:t>
      </w:r>
      <w:r>
        <w:t xml:space="preserve">, Patrick Arhin, Jacob Nunoo, Kwadwo Kusi Amoah</w:t>
      </w:r>
      <w:r>
        <w:t xml:space="preserve"> (2024). </w:t>
      </w:r>
      <w:r>
        <w:t xml:space="preserve">Smallholder farmers’ participation in Cassava value addition practices: What drivers matter in Ghana?</w:t>
      </w:r>
      <w:r>
        <w:t xml:space="preserve"> </w:t>
      </w:r>
      <w:r>
        <w:rPr>
          <w:i/>
        </w:rPr>
        <w:t xml:space="preserve">Journal of Agriculture and Food Research</w:t>
      </w:r>
      <w:r>
        <w:t xml:space="preserve">.</w:t>
      </w:r>
      <w:r>
        <w:t xml:space="preserve"> </w:t>
      </w:r>
      <w:hyperlink xmlns:r="http://schemas.openxmlformats.org/officeDocument/2006/relationships" w:history="true" r:id="Re300e114e4974393">
        <w:r>
          <w:rPr>
            <w:rStyle w:val="Hyperlink"/>
          </w:rPr>
          <w:t xml:space="preserve">https://doi.org/10.1016/j.jafr.2024.101120</w:t>
        </w:r>
      </w:hyperlink>
    </w:p>
    <w:p>
      <w:pPr>
        <w:tabs>
          <w:tab w:val="left" w:pos="454"/>
        </w:tabs>
        <w:spacing w:after="80"/>
        <w:ind w:left="454" w:hanging="454"/>
      </w:pPr>
      <w:r>
        <w:rPr>
          <w:rStyle w:val="Muted"/>
        </w:rPr>
        <w:t xml:space="preserve">14.</w:t>
      </w:r>
      <w:r>
        <w:tab/>
      </w:r>
      <w:r>
        <w:t xml:space="preserve">Benjamin Tetteh Anang, Gilbert Dagunga, </w:t>
      </w:r>
      <w:r>
        <w:rPr>
          <w:b/>
        </w:rPr>
        <w:t xml:space="preserve">Martin Bosompem</w:t>
      </w:r>
      <w:r>
        <w:t xml:space="preserve"> (2023). </w:t>
      </w:r>
      <w:r>
        <w:t xml:space="preserve">Predictors of inoculant-based technology adoption by smallholder soybean farmers in northern Ghana: implications for soil fertility management.</w:t>
      </w:r>
      <w:r>
        <w:t xml:space="preserve"> </w:t>
      </w:r>
      <w:r>
        <w:rPr>
          <w:i/>
        </w:rPr>
        <w:t xml:space="preserve">Agriculture &amp; Food Security</w:t>
      </w:r>
      <w:r>
        <w:t xml:space="preserve">.</w:t>
      </w:r>
      <w:r>
        <w:t xml:space="preserve"> </w:t>
      </w:r>
      <w:hyperlink xmlns:r="http://schemas.openxmlformats.org/officeDocument/2006/relationships" w:history="true" r:id="R7a3435f019b74f7b">
        <w:r>
          <w:rPr>
            <w:rStyle w:val="Hyperlink"/>
          </w:rPr>
          <w:t xml:space="preserve">https://doi.org/10.1186/s40066-023-00435-3</w:t>
        </w:r>
      </w:hyperlink>
    </w:p>
    <w:p>
      <w:pPr>
        <w:tabs>
          <w:tab w:val="left" w:pos="454"/>
        </w:tabs>
        <w:spacing w:after="80"/>
        <w:ind w:left="454" w:hanging="454"/>
      </w:pPr>
      <w:r>
        <w:rPr>
          <w:rStyle w:val="Muted"/>
        </w:rPr>
        <w:t xml:space="preserve">15.</w:t>
      </w:r>
      <w:r>
        <w:tab/>
      </w:r>
      <w:r>
        <w:rPr>
          <w:b/>
        </w:rPr>
        <w:t xml:space="preserve">Martin Bosompem</w:t>
      </w:r>
      <w:r>
        <w:t xml:space="preserve"> (2023). </w:t>
      </w:r>
      <w:r>
        <w:t xml:space="preserve">Women (Dis) Empowerment Status in Agriculture: The Case of Botswana Participants in Livestock Management and Infrastructure Development Programme.</w:t>
      </w:r>
      <w:r>
        <w:t xml:space="preserve"> </w:t>
      </w:r>
      <w:r>
        <w:rPr>
          <w:i/>
        </w:rPr>
        <w:t xml:space="preserve">Journal of Sustainable Development in Africa</w:t>
      </w:r>
      <w:r>
        <w:t xml:space="preserve">.</w:t>
      </w:r>
      <w:r>
        <w:t xml:space="preserve"> </w:t>
      </w:r>
      <w:hyperlink xmlns:r="http://schemas.openxmlformats.org/officeDocument/2006/relationships" w:history="true" r:id="R4ab2bfc1193c4ae3">
        <w:r>
          <w:rPr>
            <w:rStyle w:val="Hyperlink"/>
          </w:rPr>
          <w:t xml:space="preserve">https://www.jsd-africa.com/Jsda/2023%20V25%20NO1%20Spring/Women%20(Dis)Empowerment%20Status%20in%20Agriculture_Martin%20Bosompem.pdf</w:t>
        </w:r>
      </w:hyperlink>
    </w:p>
    <w:p>
      <w:pPr>
        <w:tabs>
          <w:tab w:val="left" w:pos="454"/>
        </w:tabs>
        <w:spacing w:after="80"/>
        <w:ind w:left="454" w:hanging="454"/>
      </w:pPr>
      <w:r>
        <w:rPr>
          <w:rStyle w:val="Muted"/>
        </w:rPr>
        <w:t xml:space="preserve">16.</w:t>
      </w:r>
      <w:r>
        <w:tab/>
      </w:r>
      <w:r>
        <w:rPr>
          <w:b/>
        </w:rPr>
        <w:t xml:space="preserve">Martin Bosompem</w:t>
      </w:r>
      <w:r>
        <w:t xml:space="preserve">, EK Tham-Agyekum</w:t>
      </w:r>
      <w:r>
        <w:t xml:space="preserve"> (2022). </w:t>
      </w:r>
      <w:r>
        <w:t xml:space="preserve">Perceived effect of knowledge management capacity on performance of cocoa health and extension division in Ghana.</w:t>
      </w:r>
      <w:r>
        <w:t xml:space="preserve"> </w:t>
      </w:r>
      <w:r>
        <w:rPr>
          <w:i/>
        </w:rPr>
        <w:t xml:space="preserve">International Journal of Agricultural Extension</w:t>
      </w:r>
      <w:r>
        <w:t xml:space="preserve">.</w:t>
      </w:r>
      <w:r>
        <w:t xml:space="preserve"> </w:t>
      </w:r>
      <w:hyperlink xmlns:r="http://schemas.openxmlformats.org/officeDocument/2006/relationships" w:history="true" r:id="R7a4cc8c1f6b344d9">
        <w:r>
          <w:rPr>
            <w:rStyle w:val="Hyperlink"/>
          </w:rPr>
          <w:t xml:space="preserve">https://doi.org/10.5555/20220263956</w:t>
        </w:r>
      </w:hyperlink>
    </w:p>
    <w:p>
      <w:pPr>
        <w:tabs>
          <w:tab w:val="left" w:pos="454"/>
        </w:tabs>
        <w:spacing w:after="80"/>
        <w:ind w:left="454" w:hanging="454"/>
      </w:pPr>
      <w:r>
        <w:rPr>
          <w:rStyle w:val="Muted"/>
        </w:rPr>
        <w:t xml:space="preserve">17.</w:t>
      </w:r>
      <w:r>
        <w:tab/>
      </w:r>
      <w:r>
        <w:t xml:space="preserve">Alicea Garcia, Petra Tschakert, Nana Afia Karikari, Simon Mariwah, </w:t>
      </w:r>
      <w:r>
        <w:rPr>
          <w:b/>
        </w:rPr>
        <w:t xml:space="preserve">Martin Bosompem</w:t>
      </w:r>
      <w:r>
        <w:t xml:space="preserve"> (2021). </w:t>
      </w:r>
      <w:r>
        <w:t xml:space="preserve">Emancipatory spaces: Opportunities for (re)negotiating gendered subjectivities and enhancing adaptive capacities.</w:t>
      </w:r>
      <w:r>
        <w:t xml:space="preserve"> </w:t>
      </w:r>
      <w:r>
        <w:rPr>
          <w:i/>
        </w:rPr>
        <w:t xml:space="preserve">Geoforum</w:t>
      </w:r>
      <w:r>
        <w:t xml:space="preserve">.</w:t>
      </w:r>
      <w:r>
        <w:t xml:space="preserve"> </w:t>
      </w:r>
      <w:hyperlink xmlns:r="http://schemas.openxmlformats.org/officeDocument/2006/relationships" w:history="true" r:id="R25ee300792d04480">
        <w:r>
          <w:rPr>
            <w:rStyle w:val="Hyperlink"/>
          </w:rPr>
          <w:t xml:space="preserve">https://doi.org/10.1016/j.geoforum.2020.09.018</w:t>
        </w:r>
      </w:hyperlink>
    </w:p>
    <w:p>
      <w:pPr>
        <w:tabs>
          <w:tab w:val="left" w:pos="454"/>
        </w:tabs>
        <w:spacing w:after="80"/>
        <w:ind w:left="454" w:hanging="454"/>
      </w:pPr>
      <w:r>
        <w:rPr>
          <w:rStyle w:val="Muted"/>
        </w:rPr>
        <w:t xml:space="preserve">18.</w:t>
      </w:r>
      <w:r>
        <w:tab/>
      </w:r>
      <w:r>
        <w:rPr>
          <w:b/>
        </w:rPr>
        <w:t xml:space="preserve">M Bosompem</w:t>
      </w:r>
      <w:r>
        <w:t xml:space="preserve"> (2021). </w:t>
      </w:r>
      <w:r>
        <w:t xml:space="preserve">Implications of women’s work space and work load on small-stock production by beneficiaries of Livestock Management and Infrastructure Development (LIMID) programme in the ….</w:t>
      </w:r>
      <w:r>
        <w:t xml:space="preserve"> </w:t>
      </w:r>
      <w:r>
        <w:rPr>
          <w:i/>
        </w:rPr>
        <w:t xml:space="preserve">RUFORUM Working Document Series (ISSN 1607-9345)</w:t>
      </w:r>
      <w:r>
        <w:t xml:space="preserve">.</w:t>
      </w:r>
      <w:r>
        <w:t xml:space="preserve"> </w:t>
      </w:r>
      <w:hyperlink xmlns:r="http://schemas.openxmlformats.org/officeDocument/2006/relationships" w:history="true" r:id="R2cbeda2a42984c89">
        <w:r>
          <w:rPr>
            <w:rStyle w:val="Hyperlink"/>
          </w:rPr>
          <w:t xml:space="preserve">https://repository.ruforum.org/system/tdf/Motaung.pdf?file=1&amp;type=node&amp;id=40219&amp;force=</w:t>
        </w:r>
      </w:hyperlink>
    </w:p>
    <w:p>
      <w:pPr>
        <w:tabs>
          <w:tab w:val="left" w:pos="454"/>
        </w:tabs>
        <w:spacing w:after="80"/>
        <w:ind w:left="454" w:hanging="454"/>
      </w:pPr>
      <w:r>
        <w:rPr>
          <w:rStyle w:val="Muted"/>
        </w:rPr>
        <w:t xml:space="preserve">19.</w:t>
      </w:r>
      <w:r>
        <w:tab/>
      </w:r>
      <w:r>
        <w:rPr>
          <w:b/>
        </w:rPr>
        <w:t xml:space="preserve">Martin Bosompem</w:t>
      </w:r>
      <w:r>
        <w:t xml:space="preserve"> (2021). </w:t>
      </w:r>
      <w:r>
        <w:t xml:space="preserve">Potential challenges to precision agriculture technologies development in Ghana: scientists’ and cocoa extension agents’ perspectives.</w:t>
      </w:r>
      <w:r>
        <w:t xml:space="preserve"> </w:t>
      </w:r>
      <w:r>
        <w:rPr>
          <w:i/>
        </w:rPr>
        <w:t xml:space="preserve">Precision Agriculture</w:t>
      </w:r>
      <w:r>
        <w:t xml:space="preserve">.</w:t>
      </w:r>
      <w:r>
        <w:t xml:space="preserve"> </w:t>
      </w:r>
      <w:hyperlink xmlns:r="http://schemas.openxmlformats.org/officeDocument/2006/relationships" w:history="true" r:id="Re228b124cdc94166">
        <w:r>
          <w:rPr>
            <w:rStyle w:val="Hyperlink"/>
          </w:rPr>
          <w:t xml:space="preserve">https://doi.org/10.1007/s11119-021-09801-2</w:t>
        </w:r>
      </w:hyperlink>
    </w:p>
    <w:p>
      <w:pPr>
        <w:tabs>
          <w:tab w:val="left" w:pos="454"/>
        </w:tabs>
        <w:spacing w:after="80"/>
        <w:ind w:left="454" w:hanging="454"/>
      </w:pPr>
      <w:r>
        <w:rPr>
          <w:rStyle w:val="Muted"/>
        </w:rPr>
        <w:t xml:space="preserve">20.</w:t>
      </w:r>
      <w:r>
        <w:tab/>
      </w:r>
      <w:r>
        <w:rPr>
          <w:b/>
        </w:rPr>
        <w:t xml:space="preserve">Martin Bosompem</w:t>
      </w:r>
      <w:r>
        <w:t xml:space="preserve"> (2019). </w:t>
      </w:r>
      <w:r>
        <w:t xml:space="preserve">Organic fertilizers use by small scale vegetable farmers in Ejusu-Juaben Municipality in Ashanti region of Ghana.</w:t>
      </w:r>
      <w:r>
        <w:t xml:space="preserve"> </w:t>
      </w:r>
      <w:r>
        <w:rPr>
          <w:i/>
        </w:rPr>
        <w:t xml:space="preserve">International Journal of Agriculture and Biological Sciences.</w:t>
      </w:r>
      <w:r>
        <w:t xml:space="preserve">.</w:t>
      </w:r>
    </w:p>
    <w:p>
      <w:pPr>
        <w:tabs>
          <w:tab w:val="left" w:pos="454"/>
        </w:tabs>
        <w:spacing w:after="80"/>
        <w:ind w:left="454" w:hanging="454"/>
      </w:pPr>
      <w:r>
        <w:rPr>
          <w:rStyle w:val="Muted"/>
        </w:rPr>
        <w:t xml:space="preserve">21.</w:t>
      </w:r>
      <w:r>
        <w:tab/>
      </w:r>
      <w:r>
        <w:rPr>
          <w:b/>
        </w:rPr>
        <w:t xml:space="preserve">Martin Bosompem</w:t>
      </w:r>
      <w:r>
        <w:t xml:space="preserve"> (2019). </w:t>
      </w:r>
      <w:r>
        <w:t xml:space="preserve">Predictors of Ex-Ante Adoption of Precision Agriculture Technologies by Cocoa Farmers in Ghana.</w:t>
      </w:r>
      <w:r>
        <w:t xml:space="preserve"> </w:t>
      </w:r>
      <w:r>
        <w:rPr>
          <w:i/>
        </w:rPr>
        <w:t xml:space="preserve">Journal of Sustainable Development in Africa</w:t>
      </w:r>
      <w:r>
        <w:t xml:space="preserve">.</w:t>
      </w:r>
      <w:r>
        <w:t xml:space="preserve"> </w:t>
      </w:r>
      <w:hyperlink xmlns:r="http://schemas.openxmlformats.org/officeDocument/2006/relationships" w:history="true" r:id="R877224d2283c4104">
        <w:r>
          <w:rPr>
            <w:rStyle w:val="Hyperlink"/>
          </w:rPr>
          <w:t xml:space="preserve">https://www.jsd-africa.com/Jsda/2019%20V21%20No4%20Winter/PDF/Predictors%20of%20Ex-Ante%20Adoption%20of%20Precision_Martin%20%20Proofread_April_2020.pdf</w:t>
        </w:r>
      </w:hyperlink>
    </w:p>
    <w:p>
      <w:pPr>
        <w:tabs>
          <w:tab w:val="left" w:pos="454"/>
        </w:tabs>
        <w:spacing w:after="80"/>
        <w:ind w:left="454" w:hanging="454"/>
      </w:pPr>
      <w:r>
        <w:rPr>
          <w:rStyle w:val="Muted"/>
        </w:rPr>
        <w:t xml:space="preserve">22.</w:t>
      </w:r>
      <w:r>
        <w:tab/>
      </w:r>
      <w:r>
        <w:t xml:space="preserve">Ernest E. Abano, Enoch T. Quayson, </w:t>
      </w:r>
      <w:r>
        <w:rPr>
          <w:b/>
        </w:rPr>
        <w:t xml:space="preserve">Martin Bosompem</w:t>
      </w:r>
      <w:r>
        <w:t xml:space="preserve">, Margaret Quarm</w:t>
      </w:r>
      <w:r>
        <w:t xml:space="preserve"> (2019). </w:t>
      </w:r>
      <w:r>
        <w:t xml:space="preserve">β‐Carotene‐fortified gari: Processing variables effect on nutritional and sensory qualities.</w:t>
      </w:r>
      <w:r>
        <w:t xml:space="preserve"> </w:t>
      </w:r>
      <w:r>
        <w:rPr>
          <w:i/>
        </w:rPr>
        <w:t xml:space="preserve">Journal of Food Process Engineering</w:t>
      </w:r>
      <w:r>
        <w:t xml:space="preserve">.</w:t>
      </w:r>
      <w:r>
        <w:t xml:space="preserve"> </w:t>
      </w:r>
      <w:hyperlink xmlns:r="http://schemas.openxmlformats.org/officeDocument/2006/relationships" w:history="true" r:id="R4f2cbc5e78f344ed">
        <w:r>
          <w:rPr>
            <w:rStyle w:val="Hyperlink"/>
          </w:rPr>
          <w:t xml:space="preserve">https://doi.org/10.1111/jfpe.13322</w:t>
        </w:r>
      </w:hyperlink>
    </w:p>
    <w:p>
      <w:pPr>
        <w:tabs>
          <w:tab w:val="left" w:pos="454"/>
        </w:tabs>
        <w:spacing w:after="80"/>
        <w:ind w:left="454" w:hanging="454"/>
      </w:pPr>
      <w:r>
        <w:rPr>
          <w:rStyle w:val="Muted"/>
        </w:rPr>
        <w:t xml:space="preserve">23.</w:t>
      </w:r>
      <w:r>
        <w:tab/>
      </w:r>
      <w:r>
        <w:t xml:space="preserve">Selorm Akaba, </w:t>
      </w:r>
      <w:r>
        <w:rPr>
          <w:b/>
        </w:rPr>
        <w:t xml:space="preserve">Martin Bosompem</w:t>
      </w:r>
      <w:r>
        <w:t xml:space="preserve"> (2018). </w:t>
      </w:r>
      <w:r>
        <w:t xml:space="preserve">Public and Private Extension Services Delivery to Cassava Farmers in Sanniquellie and Saclepea Mahn Districts in Nimba County, Liberia.</w:t>
      </w:r>
      <w:r>
        <w:t xml:space="preserve"> </w:t>
      </w:r>
      <w:r>
        <w:rPr>
          <w:i/>
        </w:rPr>
        <w:t xml:space="preserve">Journal of Sustainable Development in Africa</w:t>
      </w:r>
      <w:r>
        <w:t xml:space="preserve">.</w:t>
      </w:r>
      <w:r>
        <w:t xml:space="preserve"> </w:t>
      </w:r>
      <w:hyperlink xmlns:r="http://schemas.openxmlformats.org/officeDocument/2006/relationships" w:history="true" r:id="Re0cef5fb43d84a03">
        <w:r>
          <w:rPr>
            <w:rStyle w:val="Hyperlink"/>
          </w:rPr>
          <w:t xml:space="preserve">https://www.jsd-africa.com/Jsda/Vol20No1%20Spring%202018/1-%20Sustainable%20Agriculture/Public%20and%20Private%20Extension%20Services.Mercy%20Lah.pdf</w:t>
        </w:r>
      </w:hyperlink>
    </w:p>
    <w:p>
      <w:pPr>
        <w:tabs>
          <w:tab w:val="left" w:pos="454"/>
        </w:tabs>
        <w:spacing w:after="80"/>
        <w:ind w:left="454" w:hanging="454"/>
      </w:pPr>
      <w:r>
        <w:rPr>
          <w:rStyle w:val="Muted"/>
        </w:rPr>
        <w:t xml:space="preserve">24.</w:t>
      </w:r>
      <w:r>
        <w:tab/>
      </w:r>
      <w:r>
        <w:rPr>
          <w:b/>
        </w:rPr>
        <w:t xml:space="preserve">Martin Bosompem</w:t>
      </w:r>
      <w:r>
        <w:t xml:space="preserve">, Theophilus Numo</w:t>
      </w:r>
      <w:r>
        <w:t xml:space="preserve"> (2017). </w:t>
      </w:r>
      <w:r>
        <w:t xml:space="preserve">Abolition of Agricultural Science as a Single Subject in Basic Schools in Ghana: Implications for Basic Educational Reforms.</w:t>
      </w:r>
      <w:r>
        <w:t xml:space="preserve"> </w:t>
      </w:r>
      <w:r>
        <w:rPr>
          <w:i/>
        </w:rPr>
        <w:t xml:space="preserve">International Journal of Learning Teaching and Educational Research</w:t>
      </w:r>
      <w:r>
        <w:t xml:space="preserve">.</w:t>
      </w:r>
    </w:p>
    <w:p>
      <w:pPr>
        <w:tabs>
          <w:tab w:val="left" w:pos="454"/>
        </w:tabs>
        <w:spacing w:after="80"/>
        <w:ind w:left="454" w:hanging="454"/>
      </w:pPr>
      <w:r>
        <w:rPr>
          <w:rStyle w:val="Muted"/>
        </w:rPr>
        <w:t xml:space="preserve">25.</w:t>
      </w:r>
      <w:r>
        <w:tab/>
      </w:r>
      <w:r>
        <w:t xml:space="preserve">Bethel Worlah Akpotosu, Festus Annor-Frempong, </w:t>
      </w:r>
      <w:r>
        <w:rPr>
          <w:b/>
        </w:rPr>
        <w:t xml:space="preserve">Martin Bosompem</w:t>
      </w:r>
      <w:r>
        <w:t xml:space="preserve"> (2017). </w:t>
      </w:r>
      <w:r>
        <w:t xml:space="preserve">Determinants of agricultural extension agents’ internet competencies in Eastern Region of Ghana.</w:t>
      </w:r>
      <w:r>
        <w:t xml:space="preserve"> </w:t>
      </w:r>
      <w:r>
        <w:rPr>
          <w:i/>
        </w:rPr>
        <w:t xml:space="preserve">International Journal of Research Studies in Computing</w:t>
      </w:r>
      <w:r>
        <w:t xml:space="preserve">.</w:t>
      </w:r>
      <w:r>
        <w:t xml:space="preserve"> </w:t>
      </w:r>
      <w:hyperlink xmlns:r="http://schemas.openxmlformats.org/officeDocument/2006/relationships" w:history="true" r:id="R1dfcc441002f47e1">
        <w:r>
          <w:rPr>
            <w:rStyle w:val="Hyperlink"/>
          </w:rPr>
          <w:t xml:space="preserve">https://doi.org/10.5861/ijrsc.2017.1758</w:t>
        </w:r>
      </w:hyperlink>
    </w:p>
    <w:p>
      <w:pPr>
        <w:tabs>
          <w:tab w:val="left" w:pos="454"/>
        </w:tabs>
        <w:spacing w:after="80"/>
        <w:ind w:left="454" w:hanging="454"/>
      </w:pPr>
      <w:r>
        <w:rPr>
          <w:rStyle w:val="Muted"/>
        </w:rPr>
        <w:t xml:space="preserve">26.</w:t>
      </w:r>
      <w:r>
        <w:tab/>
      </w:r>
      <w:r>
        <w:t xml:space="preserve">Daniel Kwame Ampofo Adjei, Festus Annor-Frempong, </w:t>
      </w:r>
      <w:r>
        <w:rPr>
          <w:b/>
        </w:rPr>
        <w:t xml:space="preserve">Martin Bosompem</w:t>
      </w:r>
      <w:r>
        <w:t xml:space="preserve"> (2016). </w:t>
      </w:r>
      <w:r>
        <w:t xml:space="preserve">Use of social networking websites among NGOs in the Greater Accra Region of Ghana.</w:t>
      </w:r>
      <w:r>
        <w:t xml:space="preserve"> </w:t>
      </w:r>
      <w:r>
        <w:rPr>
          <w:i/>
        </w:rPr>
        <w:t xml:space="preserve">Public Relations Review</w:t>
      </w:r>
      <w:r>
        <w:t xml:space="preserve">.</w:t>
      </w:r>
      <w:r>
        <w:t xml:space="preserve"> </w:t>
      </w:r>
      <w:hyperlink xmlns:r="http://schemas.openxmlformats.org/officeDocument/2006/relationships" w:history="true" r:id="R462cd798b1db4243">
        <w:r>
          <w:rPr>
            <w:rStyle w:val="Hyperlink"/>
          </w:rPr>
          <w:t xml:space="preserve">https://doi.org/10.1016/j.pubrev.2016.09.006</w:t>
        </w:r>
      </w:hyperlink>
    </w:p>
    <w:p>
      <w:pPr>
        <w:tabs>
          <w:tab w:val="left" w:pos="454"/>
        </w:tabs>
        <w:spacing w:after="80"/>
        <w:ind w:left="454" w:hanging="454"/>
      </w:pPr>
      <w:r>
        <w:rPr>
          <w:rStyle w:val="Muted"/>
        </w:rPr>
        <w:t xml:space="preserve">27.</w:t>
      </w:r>
      <w:r>
        <w:tab/>
      </w:r>
      <w:r>
        <w:rPr>
          <w:b/>
        </w:rPr>
        <w:t xml:space="preserve">Martin Bosompem</w:t>
      </w:r>
      <w:r>
        <w:t xml:space="preserve"> (2014). </w:t>
      </w:r>
      <w:r>
        <w:t xml:space="preserve">Teach entrepreneurship to cut graduate unemployment.</w:t>
      </w:r>
      <w:r>
        <w:t xml:space="preserve"> </w:t>
      </w:r>
      <w:r>
        <w:rPr>
          <w:i/>
        </w:rPr>
        <w:t xml:space="preserve">SciDev. net-Enterprise</w:t>
      </w:r>
      <w:r>
        <w:t xml:space="preserve">.</w:t>
      </w:r>
      <w:r>
        <w:t xml:space="preserve"> </w:t>
      </w:r>
      <w:hyperlink xmlns:r="http://schemas.openxmlformats.org/officeDocument/2006/relationships" w:history="true" r:id="R61950fdc55894b79">
        <w:r>
          <w:rPr>
            <w:rStyle w:val="Hyperlink"/>
          </w:rPr>
          <w:t xml:space="preserve">https://search.proquest.com/openview/d945abd2d1036e27e8a3b8cc89b3ee60/1?pq-origsite=gscholar&amp;cbl=5572318</w:t>
        </w:r>
      </w:hyperlink>
    </w:p>
    <w:p>
      <w:pPr>
        <w:tabs>
          <w:tab w:val="left" w:pos="454"/>
        </w:tabs>
        <w:spacing w:after="80"/>
        <w:ind w:left="454" w:hanging="454"/>
      </w:pPr>
      <w:r>
        <w:rPr>
          <w:rStyle w:val="Muted"/>
        </w:rPr>
        <w:t xml:space="preserve">28.</w:t>
      </w:r>
      <w:r>
        <w:tab/>
      </w:r>
      <w:r>
        <w:t xml:space="preserve">Ernest L. Okorley, Gabriel Adjaro, </w:t>
      </w:r>
      <w:r>
        <w:rPr>
          <w:b/>
        </w:rPr>
        <w:t xml:space="preserve">Martin Bosompem</w:t>
      </w:r>
      <w:r>
        <w:t xml:space="preserve"> (2014). </w:t>
      </w:r>
      <w:r>
        <w:t xml:space="preserve">The Potential of Farmer Field School in Cocoa Extension Delivery:A Ghanaian Case Study.</w:t>
      </w:r>
      <w:r>
        <w:t xml:space="preserve"> </w:t>
      </w:r>
      <w:r>
        <w:rPr>
          <w:i/>
        </w:rPr>
        <w:t xml:space="preserve">Journal of International Agricultural and Extension Education</w:t>
      </w:r>
      <w:r>
        <w:t xml:space="preserve">.</w:t>
      </w:r>
      <w:r>
        <w:t xml:space="preserve"> </w:t>
      </w:r>
      <w:hyperlink xmlns:r="http://schemas.openxmlformats.org/officeDocument/2006/relationships" w:history="true" r:id="R4bac1873fa534618">
        <w:r>
          <w:rPr>
            <w:rStyle w:val="Hyperlink"/>
          </w:rPr>
          <w:t xml:space="preserve">https://doi.org/10.4148/2831-5960.1230</w:t>
        </w:r>
      </w:hyperlink>
    </w:p>
    <w:p>
      <w:pPr>
        <w:tabs>
          <w:tab w:val="left" w:pos="454"/>
        </w:tabs>
        <w:spacing w:after="80"/>
        <w:ind w:left="454" w:hanging="454"/>
      </w:pPr>
      <w:r>
        <w:rPr>
          <w:rStyle w:val="Muted"/>
        </w:rPr>
        <w:t xml:space="preserve">29.</w:t>
      </w:r>
      <w:r>
        <w:tab/>
      </w:r>
      <w:r>
        <w:rPr>
          <w:b/>
        </w:rPr>
        <w:t xml:space="preserve">M Bosompem</w:t>
      </w:r>
      <w:r>
        <w:t xml:space="preserve"> (2013). </w:t>
      </w:r>
      <w:r>
        <w:t xml:space="preserve">Perceived entrepreneurial competencies of undergraduates and self-employment creation after graduation: Implications for youth policy in Ghana.</w:t>
      </w:r>
      <w:r>
        <w:t xml:space="preserve"> </w:t>
      </w:r>
      <w:r>
        <w:rPr>
          <w:i/>
        </w:rPr>
        <w:t xml:space="preserve">International Journal of Business and Management Studies</w:t>
      </w:r>
      <w:r>
        <w:t xml:space="preserve">.</w:t>
      </w:r>
      <w:r>
        <w:t xml:space="preserve"> </w:t>
      </w:r>
      <w:hyperlink xmlns:r="http://schemas.openxmlformats.org/officeDocument/2006/relationships" w:history="true" r:id="R63942244b0d54ef2">
        <w:r>
          <w:rPr>
            <w:rStyle w:val="Hyperlink"/>
          </w:rPr>
          <w:t xml:space="preserve">https://www.researchgate.net/profile/Martin-Bosompem-2/publication/272789051_Perceived_Entrepreneurial_Competencies_of_Undergraduates_And_Self-Employment_Creation_After_Graduation_Implications_For_Youth_Policy_In_Ghana/links/554250ae0cf23ff716835948/Perceived-Entrepreneurial-Competencies-of-Undergraduates-And-Self-Employment-Creation-After-Graduation-Implications-For-Youth-Policy-In-Ghana.pdf</w:t>
        </w:r>
      </w:hyperlink>
    </w:p>
    <w:p>
      <w:pPr>
        <w:tabs>
          <w:tab w:val="left" w:pos="454"/>
        </w:tabs>
        <w:spacing w:after="80"/>
        <w:ind w:left="454" w:hanging="454"/>
      </w:pPr>
      <w:r>
        <w:rPr>
          <w:rStyle w:val="Muted"/>
        </w:rPr>
        <w:t xml:space="preserve">30.</w:t>
      </w:r>
      <w:r>
        <w:tab/>
      </w:r>
      <w:r>
        <w:t xml:space="preserve">HAGAN JULIUS KOFI, </w:t>
      </w:r>
      <w:r>
        <w:rPr>
          <w:b/>
        </w:rPr>
        <w:t xml:space="preserve">M Bosompem</w:t>
      </w:r>
      <w:r>
        <w:t xml:space="preserve">, IA Adjei</w:t>
      </w:r>
      <w:r>
        <w:t xml:space="preserve"> (2013). </w:t>
      </w:r>
      <w:r>
        <w:t xml:space="preserve">The Productive Performance of Local chickens in three ecological zones of Ghana.</w:t>
      </w:r>
      <w:r>
        <w:t xml:space="preserve"> </w:t>
      </w:r>
      <w:r>
        <w:rPr>
          <w:i/>
        </w:rPr>
        <w:t xml:space="preserve">ARPN journal of Agricultural and Biological Sciences.</w:t>
      </w:r>
      <w:r>
        <w:t xml:space="preserve">.</w:t>
      </w:r>
      <w:r>
        <w:t xml:space="preserve"> </w:t>
      </w:r>
      <w:hyperlink xmlns:r="http://schemas.openxmlformats.org/officeDocument/2006/relationships" w:history="true" r:id="R390ebb8a101447fc">
        <w:r>
          <w:rPr>
            <w:rStyle w:val="Hyperlink"/>
          </w:rPr>
          <w:t xml:space="preserve">https://doi.org/10.5555/20133067641</w:t>
        </w:r>
      </w:hyperlink>
    </w:p>
    <w:p>
      <w:pPr>
        <w:tabs>
          <w:tab w:val="left" w:pos="454"/>
        </w:tabs>
        <w:spacing w:after="80"/>
        <w:ind w:left="454" w:hanging="454"/>
      </w:pPr>
      <w:r>
        <w:rPr>
          <w:rStyle w:val="Muted"/>
        </w:rPr>
        <w:t xml:space="preserve">31.</w:t>
      </w:r>
      <w:r>
        <w:tab/>
      </w:r>
      <w:r>
        <w:rPr>
          <w:b/>
        </w:rPr>
        <w:t xml:space="preserve">M Bosompem</w:t>
      </w:r>
      <w:r>
        <w:t xml:space="preserve">, A Obeng-Mensah</w:t>
      </w:r>
      <w:r>
        <w:t xml:space="preserve"> (2012). </w:t>
      </w:r>
      <w:r>
        <w:t xml:space="preserve">Determinants of motivation of senior high school agricultural science teachers in the central region, Ghana.</w:t>
      </w:r>
      <w:r>
        <w:t xml:space="preserve"> </w:t>
      </w:r>
      <w:r>
        <w:rPr>
          <w:i/>
        </w:rPr>
        <w:t xml:space="preserve">Journal of Arts, Science &amp; Commerce</w:t>
      </w:r>
      <w:r>
        <w:t xml:space="preserve">.</w:t>
      </w:r>
      <w:r>
        <w:t xml:space="preserve"> </w:t>
      </w:r>
      <w:hyperlink xmlns:r="http://schemas.openxmlformats.org/officeDocument/2006/relationships" w:history="true" r:id="R27c86acf42ff4ddd">
        <w:r>
          <w:rPr>
            <w:rStyle w:val="Hyperlink"/>
          </w:rPr>
          <w:t xml:space="preserve">https://ir.ucc.edu.gh/server/api/core/bitstreams/b00f99f5-3c66-4788-9a2f-7ad6a0fca368/content</w:t>
        </w:r>
      </w:hyperlink>
    </w:p>
    <w:p>
      <w:pPr>
        <w:tabs>
          <w:tab w:val="left" w:pos="454"/>
        </w:tabs>
        <w:spacing w:after="80"/>
        <w:ind w:left="454" w:hanging="454"/>
      </w:pPr>
      <w:r>
        <w:rPr>
          <w:rStyle w:val="Muted"/>
        </w:rPr>
        <w:t xml:space="preserve">32.</w:t>
      </w:r>
      <w:r>
        <w:tab/>
      </w:r>
      <w:r>
        <w:t xml:space="preserve">EL Okorley, </w:t>
      </w:r>
      <w:r>
        <w:rPr>
          <w:b/>
        </w:rPr>
        <w:t xml:space="preserve">M Bosompem</w:t>
      </w:r>
      <w:r>
        <w:t xml:space="preserve"> (2012). </w:t>
      </w:r>
      <w:r>
        <w:t xml:space="preserve">Effects of Climate Change Outcomes on Food Production and Implication for Food Security: A Ghanaian Case Study.</w:t>
      </w:r>
      <w:r>
        <w:t xml:space="preserve"> </w:t>
      </w:r>
      <w:r>
        <w:rPr>
          <w:i/>
        </w:rPr>
        <w:t xml:space="preserve">Climate Change and Sustainable Development in Africa</w:t>
      </w:r>
      <w:r>
        <w:t xml:space="preserve">.</w:t>
      </w:r>
      <w:r>
        <w:t xml:space="preserve"> </w:t>
      </w:r>
      <w:hyperlink xmlns:r="http://schemas.openxmlformats.org/officeDocument/2006/relationships" w:history="true" r:id="R8c2152c091bd4e71">
        <w:r>
          <w:rPr>
            <w:rStyle w:val="Hyperlink"/>
          </w:rPr>
          <w:t xml:space="preserve">https://scholar.google.com/scholar?cluster=14613853332888973020&amp;hl=en&amp;oi=scholarr</w:t>
        </w:r>
      </w:hyperlink>
    </w:p>
    <w:p>
      <w:pPr>
        <w:tabs>
          <w:tab w:val="left" w:pos="454"/>
        </w:tabs>
        <w:spacing w:after="80"/>
        <w:ind w:left="454" w:hanging="454"/>
      </w:pPr>
      <w:r>
        <w:rPr>
          <w:rStyle w:val="Muted"/>
        </w:rPr>
        <w:t xml:space="preserve">33.</w:t>
      </w:r>
      <w:r>
        <w:tab/>
      </w:r>
      <w:r>
        <w:t xml:space="preserve">HAGAN JULIUS KOFI, SO Apori, </w:t>
      </w:r>
      <w:r>
        <w:rPr>
          <w:b/>
        </w:rPr>
        <w:t xml:space="preserve">M Bosompem</w:t>
      </w:r>
      <w:r>
        <w:t xml:space="preserve"> (2012). </w:t>
      </w:r>
      <w:r>
        <w:t xml:space="preserve">Morphological characteristics of indigenous goats in the coastal savannah and forest eco-zones of Ghana.</w:t>
      </w:r>
      <w:r>
        <w:t xml:space="preserve"> </w:t>
      </w:r>
      <w:r>
        <w:rPr>
          <w:i/>
        </w:rPr>
        <w:t xml:space="preserve">J. Anim. Sci. Adv</w:t>
      </w:r>
      <w:r>
        <w:t xml:space="preserve">.</w:t>
      </w:r>
      <w:r>
        <w:t xml:space="preserve"> </w:t>
      </w:r>
      <w:hyperlink xmlns:r="http://schemas.openxmlformats.org/officeDocument/2006/relationships" w:history="true" r:id="R80c7656931f443d9">
        <w:r>
          <w:rPr>
            <w:rStyle w:val="Hyperlink"/>
          </w:rPr>
          <w:t xml:space="preserve">https://www.researchgate.net/profile/Martin-Bosompem-2/publication/315053011_Morphological_Characteristics_of_Indigenous_Goats_in_the_Coastal_Savannah_and_Forest_Eco-Zones_of_Ghana/links/58c9294eaca2721e66790617/Morphological-Characteristics-of-Indigenous-Goats-in-the-Coastal-Savannah-and-Forest-Eco-Zones-of-Ghana.pdf</w:t>
        </w:r>
      </w:hyperlink>
    </w:p>
    <w:p>
      <w:pPr>
        <w:tabs>
          <w:tab w:val="left" w:pos="454"/>
        </w:tabs>
        <w:spacing w:after="80"/>
        <w:ind w:left="454" w:hanging="454"/>
      </w:pPr>
      <w:r>
        <w:rPr>
          <w:rStyle w:val="Muted"/>
        </w:rPr>
        <w:t xml:space="preserve">34.</w:t>
      </w:r>
      <w:r>
        <w:tab/>
      </w:r>
      <w:r>
        <w:rPr>
          <w:b/>
        </w:rPr>
        <w:t xml:space="preserve">M Bosompem</w:t>
      </w:r>
      <w:r>
        <w:t xml:space="preserve">, E Mensah</w:t>
      </w:r>
      <w:r>
        <w:t xml:space="preserve"> (2012). </w:t>
      </w:r>
      <w:r>
        <w:t xml:space="preserve">Occupational hazards among cocoa farmers in the Birim South District in the Eastern Region of Ghana.</w:t>
      </w:r>
      <w:r>
        <w:t xml:space="preserve"> </w:t>
      </w:r>
      <w:r>
        <w:rPr>
          <w:i/>
        </w:rPr>
        <w:t xml:space="preserve">Journal of Agricultural and Biological Sciences.</w:t>
      </w:r>
      <w:r>
        <w:t xml:space="preserve">.</w:t>
      </w:r>
      <w:r>
        <w:t xml:space="preserve"> </w:t>
      </w:r>
      <w:hyperlink xmlns:r="http://schemas.openxmlformats.org/officeDocument/2006/relationships" w:history="true" r:id="R37c903e3d2314272">
        <w:r>
          <w:rPr>
            <w:rStyle w:val="Hyperlink"/>
          </w:rPr>
          <w:t xml:space="preserve">https://doi.org/10.5555/20133031379</w:t>
        </w:r>
      </w:hyperlink>
    </w:p>
    <w:p>
      <w:pPr>
        <w:tabs>
          <w:tab w:val="left" w:pos="454"/>
        </w:tabs>
        <w:spacing w:after="80"/>
        <w:ind w:left="454" w:hanging="454"/>
      </w:pPr>
      <w:r>
        <w:rPr>
          <w:rStyle w:val="Muted"/>
        </w:rPr>
        <w:t xml:space="preserve">35.</w:t>
      </w:r>
      <w:r>
        <w:tab/>
      </w:r>
      <w:r>
        <w:rPr>
          <w:b/>
        </w:rPr>
        <w:t xml:space="preserve">Martin Bosompem</w:t>
      </w:r>
      <w:r>
        <w:t xml:space="preserve"> (2011). </w:t>
      </w:r>
      <w:r>
        <w:t xml:space="preserve">Perceived impact of cocoa innovations on the livelihoods of cocoa farmers in Ghana: the sustainable livelihood framework (Sl) approach.</w:t>
      </w:r>
      <w:r>
        <w:t xml:space="preserve"> </w:t>
      </w:r>
      <w:r>
        <w:rPr>
          <w:i/>
        </w:rPr>
        <w:t xml:space="preserve">Journal of Sustainable Development in Africa</w:t>
      </w:r>
      <w:r>
        <w:t xml:space="preserve">.</w:t>
      </w:r>
      <w:r>
        <w:t xml:space="preserve"> </w:t>
      </w:r>
      <w:hyperlink xmlns:r="http://schemas.openxmlformats.org/officeDocument/2006/relationships" w:history="true" r:id="Rdfa7eae668ac4ec3">
        <w:r>
          <w:rPr>
            <w:rStyle w:val="Hyperlink"/>
          </w:rPr>
          <w:t xml:space="preserve">https://www.academia.edu/download/106735822/bosompem2011.pdf</w:t>
        </w:r>
      </w:hyperlink>
    </w:p>
    <w:p>
      <w:pPr>
        <w:tabs>
          <w:tab w:val="left" w:pos="454"/>
        </w:tabs>
        <w:spacing w:after="80"/>
        <w:ind w:left="454" w:hanging="454"/>
      </w:pPr>
      <w:r>
        <w:rPr>
          <w:rStyle w:val="Muted"/>
        </w:rPr>
        <w:t xml:space="preserve">36.</w:t>
      </w:r>
      <w:r>
        <w:tab/>
      </w:r>
      <w:r>
        <w:rPr>
          <w:b/>
        </w:rPr>
        <w:t xml:space="preserve">MARTIN BOSOMPEM</w:t>
      </w:r>
      <w:r>
        <w:t xml:space="preserve"> (2011). </w:t>
      </w:r>
      <w:r>
        <w:t xml:space="preserve">Young and proudly agriculturalist, Ghana experience.</w:t>
      </w:r>
      <w:r>
        <w:t xml:space="preserve"> </w:t>
      </w:r>
      <w:r>
        <w:rPr>
          <w:i/>
        </w:rPr>
        <w:t xml:space="preserve">A paper presented at a workshop on “Opportunities in Agriculture and Rural Areas for Youth in times of New Information Technologies”. Accra: YPARD Africa</w:t>
      </w:r>
      <w:r>
        <w:t xml:space="preserve">.</w:t>
      </w:r>
      <w:r>
        <w:t xml:space="preserve"> </w:t>
      </w:r>
      <w:hyperlink xmlns:r="http://schemas.openxmlformats.org/officeDocument/2006/relationships" w:history="true" r:id="R8a2727891b724465">
        <w:r>
          <w:rPr>
            <w:rStyle w:val="Hyperlink"/>
          </w:rPr>
          <w:t xml:space="preserve">https://www.researchgate.net/profile/Martin-Bosompem-2/publication/311665726_YOUNG_AND_PROUDLY_AGRICULTURALIST_GHANA_EXPERIENCE/links/5852cf7908ae0c0f322273f0/YOUNG-AND-PROUDLY-AGRICULTURALIST-GHANA-EXPERIENCE.pdf</w:t>
        </w:r>
      </w:hyperlink>
    </w:p>
    <w:p>
      <w:pPr>
        <w:tabs>
          <w:tab w:val="left" w:pos="454"/>
        </w:tabs>
        <w:spacing w:after="80"/>
        <w:ind w:left="454" w:hanging="454"/>
      </w:pPr>
      <w:r>
        <w:rPr>
          <w:rStyle w:val="Muted"/>
        </w:rPr>
        <w:t xml:space="preserve">37.</w:t>
      </w:r>
      <w:r>
        <w:tab/>
      </w:r>
      <w:r>
        <w:rPr>
          <w:b/>
        </w:rPr>
        <w:t xml:space="preserve">M Bosompem</w:t>
      </w:r>
      <w:r>
        <w:t xml:space="preserve"> (2010). </w:t>
      </w:r>
      <w:r>
        <w:t xml:space="preserve">Is precision agriculture feasible in cocoa production in Ghana?: The case of “cocoa high technology programme” in the eastern region of Ghana.</w:t>
      </w:r>
      <w:r>
        <w:t xml:space="preserve"> </w:t>
      </w:r>
      <w:r>
        <w:rPr>
          <w:i/>
        </w:rPr>
        <w:t xml:space="preserve">Proceedings of the 10th International Conference on Precision Agriculture, ICPA, Hyatt Regency Tech Center in Denver, Colorado, USA</w:t>
      </w:r>
      <w:r>
        <w:t xml:space="preserve">.</w:t>
      </w:r>
      <w:r>
        <w:t xml:space="preserve"> </w:t>
      </w:r>
      <w:hyperlink xmlns:r="http://schemas.openxmlformats.org/officeDocument/2006/relationships" w:history="true" r:id="R93856f086ae24b9f">
        <w:r>
          <w:rPr>
            <w:rStyle w:val="Hyperlink"/>
          </w:rPr>
          <w:t xml:space="preserve">https://scholar.google.com/scholar?cluster=10735365290110558768&amp;hl=en&amp;oi=scholarr</w:t>
        </w:r>
      </w:hyperlink>
    </w:p>
    <w:p>
      <w:pPr>
        <w:tabs>
          <w:tab w:val="left" w:pos="454"/>
        </w:tabs>
        <w:spacing w:after="80"/>
        <w:ind w:left="454" w:hanging="454"/>
      </w:pPr>
      <w:r>
        <w:rPr>
          <w:rStyle w:val="Muted"/>
        </w:rPr>
        <w:t xml:space="preserve">38.</w:t>
      </w:r>
      <w:r>
        <w:tab/>
      </w:r>
      <w:r>
        <w:rPr>
          <w:b/>
        </w:rPr>
        <w:t xml:space="preserve">M Bosompem</w:t>
      </w:r>
      <w:r>
        <w:t xml:space="preserve"> (2008). </w:t>
      </w:r>
      <w:r>
        <w:t xml:space="preserve">Microfinance as poverty alleviation tool: case study of social investment fund interventions in the central region–Ghana.</w:t>
      </w:r>
      <w:r>
        <w:t xml:space="preserve"> </w:t>
      </w:r>
      <w:r>
        <w:rPr>
          <w:i/>
        </w:rPr>
        <w:t xml:space="preserve">Governance and Sustainable Development, Marcel Hughes Publicity Group, Cape Coast</w:t>
      </w:r>
      <w:r>
        <w:t xml:space="preserve">.</w:t>
      </w:r>
      <w:r>
        <w:t xml:space="preserve"> </w:t>
      </w:r>
      <w:hyperlink xmlns:r="http://schemas.openxmlformats.org/officeDocument/2006/relationships" w:history="true" r:id="R71cafa7a11c84a92">
        <w:r>
          <w:rPr>
            <w:rStyle w:val="Hyperlink"/>
          </w:rPr>
          <w:t xml:space="preserve">https://scholar.google.com/scholar?cluster=13800405194363867244&amp;hl=en&amp;oi=scholarr</w:t>
        </w:r>
      </w:hyperlink>
    </w:p>
    <w:p>
      <w:pPr>
        <w:tabs>
          <w:tab w:val="left" w:pos="454"/>
        </w:tabs>
        <w:spacing w:after="80"/>
        <w:ind w:left="454" w:hanging="454"/>
      </w:pPr>
      <w:r>
        <w:rPr>
          <w:rStyle w:val="Muted"/>
        </w:rPr>
        <w:t xml:space="preserve">39.</w:t>
      </w:r>
      <w:r>
        <w:tab/>
      </w:r>
      <w:r>
        <w:rPr>
          <w:b/>
        </w:rPr>
        <w:t xml:space="preserve">Martin Bosompem</w:t>
      </w:r>
      <w:r>
        <w:t xml:space="preserve"> (2006). </w:t>
      </w:r>
      <w:r>
        <w:t xml:space="preserve">Cocoa farmers’ perceived Impart of the cocoa high technology programme on their livelihoods in the Eastern Region of Ghana.</w:t>
      </w:r>
      <w:r>
        <w:t xml:space="preserve"> </w:t>
      </w:r>
      <w:r>
        <w:rPr>
          <w:i/>
        </w:rPr>
        <w:t xml:space="preserve">Unpublished Master’s Thesis. Department of Agricultural Economics and Extension University of Cape Coast, Cape Coast, Ghana</w:t>
      </w:r>
      <w:r>
        <w:t xml:space="preserve">.</w:t>
      </w:r>
      <w:r>
        <w:t xml:space="preserve"> </w:t>
      </w:r>
      <w:hyperlink xmlns:r="http://schemas.openxmlformats.org/officeDocument/2006/relationships" w:history="true" r:id="Rad99c6d084a54043">
        <w:r>
          <w:rPr>
            <w:rStyle w:val="Hyperlink"/>
          </w:rPr>
          <w:t xml:space="preserve">https://ir.ucc.edu.gh/server/api/core/bitstreams/b846f3a1-7ba1-4b7f-9397-36a1ae5a8a54/content</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Masa V. Motaung, </w:t>
      </w:r>
      <w:r>
        <w:rPr>
          <w:b/>
        </w:rPr>
        <w:t xml:space="preserve">Martin Bosompem</w:t>
      </w:r>
      <w:r>
        <w:t xml:space="preserve"> (2026). </w:t>
      </w:r>
      <w:r>
        <w:t xml:space="preserve">Determinants of Women’s Empowerment in Agriculture in Botswana: The Abbreviated Women’s Empowerment in Agriculture Index (A-WEAI) Approach.</w:t>
      </w:r>
      <w:r>
        <w:t xml:space="preserve"> </w:t>
      </w:r>
      <w:r>
        <w:rPr>
          <w:i/>
        </w:rPr>
        <w:t xml:space="preserve">The Emerald Handbook of Family and Social Change in the Global South</w:t>
      </w:r>
      <w:r>
        <w:t xml:space="preserve">.</w:t>
      </w:r>
      <w:r>
        <w:t xml:space="preserve"> </w:t>
      </w:r>
      <w:hyperlink xmlns:r="http://schemas.openxmlformats.org/officeDocument/2006/relationships" w:history="true" r:id="R8fdecd197ab848aa">
        <w:r>
          <w:rPr>
            <w:rStyle w:val="Hyperlink"/>
          </w:rPr>
          <w:t xml:space="preserve">https://doi.org/10.1108/978-1-83549-802-620261003</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ABANO ERNEST EKOW, Enoch Quayson, </w:t>
      </w:r>
      <w:r>
        <w:rPr>
          <w:b/>
        </w:rPr>
        <w:t xml:space="preserve">Martin Bosompem</w:t>
      </w:r>
      <w:r>
        <w:t xml:space="preserve"> (2021). </w:t>
      </w:r>
      <w:r>
        <w:t xml:space="preserve">Participatory Action Research to Developing Acceptable Provitamin a Fortified Gari.</w:t>
      </w:r>
      <w:r>
        <w:t xml:space="preserve"> </w:t>
      </w:r>
      <w:r>
        <w:rPr>
          <w:i/>
        </w:rPr>
        <w:t xml:space="preserve">Bode, Umuerri (Eds.): Universities, Entrepreneurship and Enterprise Development in Africa–Conference Proceedings 2020</w:t>
      </w:r>
      <w:r>
        <w:t xml:space="preserve">.</w:t>
      </w:r>
      <w:r>
        <w:t xml:space="preserve"> </w:t>
      </w:r>
      <w:hyperlink xmlns:r="http://schemas.openxmlformats.org/officeDocument/2006/relationships" w:history="true" r:id="R59086cc409cf47db">
        <w:r>
          <w:rPr>
            <w:rStyle w:val="Hyperlink"/>
          </w:rPr>
          <w:t xml:space="preserve">https://pub.h-brs.de/files/5372/UEEDAfrica2020_146.pdf</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Martin Bosompem</w:t>
      </w:r>
      <w:r>
        <w:t xml:space="preserve"> (2011). </w:t>
      </w:r>
      <w:r>
        <w:t xml:space="preserve">Pact of cocoa innovations on the livelihoods of cocoa farmers in Ghana: the sustainable livelihood framework (SL) approach.</w:t>
      </w:r>
      <w:r>
        <w:t xml:space="preserve"> </w:t>
      </w:r>
      <w:r>
        <w:rPr>
          <w:i/>
        </w:rPr>
        <w:t xml:space="preserve">University of Cape Coast</w:t>
      </w:r>
      <w:r>
        <w:t xml:space="preserve">.</w:t>
      </w:r>
      <w:r>
        <w:t xml:space="preserve"> </w:t>
      </w:r>
      <w:hyperlink xmlns:r="http://schemas.openxmlformats.org/officeDocument/2006/relationships" w:history="true" r:id="Rbce5d1ac4ba1422b">
        <w:r>
          <w:rPr>
            <w:rStyle w:val="Hyperlink"/>
          </w:rPr>
          <w:t xml:space="preserve">https://ir.ucc.edu.gh/items/e9864ab9-c658-455e-bace-02f216df53de</w:t>
        </w:r>
      </w:hyperlink>
    </w:p>
    <w:sectPr>
      <w:footerReference xmlns:r="http://schemas.openxmlformats.org/officeDocument/2006/relationships" w:type="default" r:id="Raf87694ca0bd4d75"/>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scholar.ucc.edu.gh/staff/889f2d33-ee75-4525-b767-b9f50fc123b2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cb0e23ff4354188" /><Relationship Type="http://schemas.openxmlformats.org/officeDocument/2006/relationships/hyperlink" Target="https://orcid.org/0000-0001-6633-2399" TargetMode="External" Id="R2ed007647ef94e2a" /><Relationship Type="http://schemas.openxmlformats.org/officeDocument/2006/relationships/hyperlink" Target="https://directory.ucc.edu.gh/p/martin-bosompem" TargetMode="External" Id="Rc5d365879364403a" /><Relationship Type="http://schemas.openxmlformats.org/officeDocument/2006/relationships/hyperlink" Target="https://keb.academia.edu/MartinBosompem" TargetMode="External" Id="R2787e3ecdbd443f1" /><Relationship Type="http://schemas.openxmlformats.org/officeDocument/2006/relationships/hyperlink" Target="https://www.linkedin.com/in/prof-martin-bosompem-05027a37/" TargetMode="External" Id="R1331048a281048be" /><Relationship Type="http://schemas.openxmlformats.org/officeDocument/2006/relationships/hyperlink" Target="https://scholar.google.com/citations?user=9ibkWNsAAAAJ&amp;hl=en" TargetMode="External" Id="Ra62cfa391336401b" /><Relationship Type="http://schemas.openxmlformats.org/officeDocument/2006/relationships/hyperlink" Target="https://scholar.ucc.edu.gh/staff/889f2d33-ee75-4525-b767-b9f50fc123b2" TargetMode="External" Id="R737f0b7ced9e4a74" /><Relationship Type="http://schemas.openxmlformats.org/officeDocument/2006/relationships/hyperlink" Target="https://www.ajol.info/index.php/as/article/view/316865" TargetMode="External" Id="R7cf2c19abdf04b75" /><Relationship Type="http://schemas.openxmlformats.org/officeDocument/2006/relationships/hyperlink" Target="https://doi.org/10.1007/s44279-026-00556-w" TargetMode="External" Id="Rcbc301b29e7e4d1b" /><Relationship Type="http://schemas.openxmlformats.org/officeDocument/2006/relationships/hyperlink" Target="https://www.researchgate.net/profile/Martin-Bosompem-2/publication/408468614_Exploring_the_Food_Security_Implications_of_the_Anchor_Borrowers'_Program_on_Smallholder_Farmers_in_Southeast_Nigeria/links/6a4979065ec65810298ef81d/Exploring-the-Food-Security-Implications-of-the-Anchor-Borrowers-Program-on-Smallholder-Farmers-in-Southeast-Nigeria.pdf" TargetMode="External" Id="Rb022176b13ee46e9" /><Relationship Type="http://schemas.openxmlformats.org/officeDocument/2006/relationships/hyperlink" Target="https://www.ajol.info/index.php/jae/article/download/329116/309524" TargetMode="External" Id="R385c150188934a6e" /><Relationship Type="http://schemas.openxmlformats.org/officeDocument/2006/relationships/hyperlink" Target="https://doi.org/10.4314/jae.v30i3.8" TargetMode="External" Id="Rebfcef8a54d54462" /><Relationship Type="http://schemas.openxmlformats.org/officeDocument/2006/relationships/hyperlink" Target="https://doi.org/10.1371/journal.pesy.0000020" TargetMode="External" Id="R9ef3fdc6d165436e" /><Relationship Type="http://schemas.openxmlformats.org/officeDocument/2006/relationships/hyperlink" Target="https://doi.org/10.1080/23311932.2024.2447386" TargetMode="External" Id="Refdd502111ef49e2" /><Relationship Type="http://schemas.openxmlformats.org/officeDocument/2006/relationships/hyperlink" Target="https://doi.org/10.1177/21582440251377153" TargetMode="External" Id="R151bdccfb98f4f75" /><Relationship Type="http://schemas.openxmlformats.org/officeDocument/2006/relationships/hyperlink" Target="https://doi.org/10.71505/ijasrt.2026.1222525" TargetMode="External" Id="Rdf94255ba2ed4880" /><Relationship Type="http://schemas.openxmlformats.org/officeDocument/2006/relationships/hyperlink" Target="http://www.journal.aesonnigeria.org/index.php/jae/article/view/5122" TargetMode="External" Id="R931ef66e2aff4b37" /><Relationship Type="http://schemas.openxmlformats.org/officeDocument/2006/relationships/hyperlink" Target="https://doi.org/10.4314/jae.v29i2.3" TargetMode="External" Id="Rfa886ace9dd74513" /><Relationship Type="http://schemas.openxmlformats.org/officeDocument/2006/relationships/hyperlink" Target="https://www.jsd-africa.com/Jsda/2024%20V26%20No2%20Summer/PREDICTORS%20OF%20FARMERS%20WILLINGNESS%20TO%20ADOPT%20ARTIFICIAL%20POLLINATION%20INNOVATION%20IN%20COCOA%20IMPLICATIONS%20FOR%20SUSTAINABLE%20COCOA%20PRODUCTION%20IN%20GHANA_Bosompem.pdf" TargetMode="External" Id="Rcde56375bd214d79" /><Relationship Type="http://schemas.openxmlformats.org/officeDocument/2006/relationships/hyperlink" Target="https://doi.org/10.1016/j.jafr.2024.101120" TargetMode="External" Id="Re300e114e4974393" /><Relationship Type="http://schemas.openxmlformats.org/officeDocument/2006/relationships/hyperlink" Target="https://doi.org/10.1186/s40066-023-00435-3" TargetMode="External" Id="R7a3435f019b74f7b" /><Relationship Type="http://schemas.openxmlformats.org/officeDocument/2006/relationships/hyperlink" Target="https://www.jsd-africa.com/Jsda/2023%20V25%20NO1%20Spring/Women%20(Dis)Empowerment%20Status%20in%20Agriculture_Martin%20Bosompem.pdf" TargetMode="External" Id="R4ab2bfc1193c4ae3" /><Relationship Type="http://schemas.openxmlformats.org/officeDocument/2006/relationships/hyperlink" Target="https://doi.org/10.5555/20220263956" TargetMode="External" Id="R7a4cc8c1f6b344d9" /><Relationship Type="http://schemas.openxmlformats.org/officeDocument/2006/relationships/hyperlink" Target="https://doi.org/10.1016/j.geoforum.2020.09.018" TargetMode="External" Id="R25ee300792d04480" /><Relationship Type="http://schemas.openxmlformats.org/officeDocument/2006/relationships/hyperlink" Target="https://repository.ruforum.org/system/tdf/Motaung.pdf?file=1&amp;type=node&amp;id=40219&amp;force=" TargetMode="External" Id="R2cbeda2a42984c89" /><Relationship Type="http://schemas.openxmlformats.org/officeDocument/2006/relationships/hyperlink" Target="https://doi.org/10.1007/s11119-021-09801-2" TargetMode="External" Id="Re228b124cdc94166" /><Relationship Type="http://schemas.openxmlformats.org/officeDocument/2006/relationships/hyperlink" Target="https://www.jsd-africa.com/Jsda/2019%20V21%20No4%20Winter/PDF/Predictors%20of%20Ex-Ante%20Adoption%20of%20Precision_Martin%20%20Proofread_April_2020.pdf" TargetMode="External" Id="R877224d2283c4104" /><Relationship Type="http://schemas.openxmlformats.org/officeDocument/2006/relationships/hyperlink" Target="https://doi.org/10.1111/jfpe.13322" TargetMode="External" Id="R4f2cbc5e78f344ed" /><Relationship Type="http://schemas.openxmlformats.org/officeDocument/2006/relationships/hyperlink" Target="https://www.jsd-africa.com/Jsda/Vol20No1%20Spring%202018/1-%20Sustainable%20Agriculture/Public%20and%20Private%20Extension%20Services.Mercy%20Lah.pdf" TargetMode="External" Id="Re0cef5fb43d84a03" /><Relationship Type="http://schemas.openxmlformats.org/officeDocument/2006/relationships/hyperlink" Target="https://doi.org/10.5861/ijrsc.2017.1758" TargetMode="External" Id="R1dfcc441002f47e1" /><Relationship Type="http://schemas.openxmlformats.org/officeDocument/2006/relationships/hyperlink" Target="https://doi.org/10.1016/j.pubrev.2016.09.006" TargetMode="External" Id="R462cd798b1db4243" /><Relationship Type="http://schemas.openxmlformats.org/officeDocument/2006/relationships/hyperlink" Target="https://search.proquest.com/openview/d945abd2d1036e27e8a3b8cc89b3ee60/1?pq-origsite=gscholar&amp;cbl=5572318" TargetMode="External" Id="R61950fdc55894b79" /><Relationship Type="http://schemas.openxmlformats.org/officeDocument/2006/relationships/hyperlink" Target="https://doi.org/10.4148/2831-5960.1230" TargetMode="External" Id="R4bac1873fa534618" /><Relationship Type="http://schemas.openxmlformats.org/officeDocument/2006/relationships/hyperlink" Target="https://www.researchgate.net/profile/Martin-Bosompem-2/publication/272789051_Perceived_Entrepreneurial_Competencies_of_Undergraduates_And_Self-Employment_Creation_After_Graduation_Implications_For_Youth_Policy_In_Ghana/links/554250ae0cf23ff716835948/Perceived-Entrepreneurial-Competencies-of-Undergraduates-And-Self-Employment-Creation-After-Graduation-Implications-For-Youth-Policy-In-Ghana.pdf" TargetMode="External" Id="R63942244b0d54ef2" /><Relationship Type="http://schemas.openxmlformats.org/officeDocument/2006/relationships/hyperlink" Target="https://doi.org/10.5555/20133067641" TargetMode="External" Id="R390ebb8a101447fc" /><Relationship Type="http://schemas.openxmlformats.org/officeDocument/2006/relationships/hyperlink" Target="https://ir.ucc.edu.gh/server/api/core/bitstreams/b00f99f5-3c66-4788-9a2f-7ad6a0fca368/content" TargetMode="External" Id="R27c86acf42ff4ddd" /><Relationship Type="http://schemas.openxmlformats.org/officeDocument/2006/relationships/hyperlink" Target="https://scholar.google.com/scholar?cluster=14613853332888973020&amp;hl=en&amp;oi=scholarr" TargetMode="External" Id="R8c2152c091bd4e71" /><Relationship Type="http://schemas.openxmlformats.org/officeDocument/2006/relationships/hyperlink" Target="https://www.researchgate.net/profile/Martin-Bosompem-2/publication/315053011_Morphological_Characteristics_of_Indigenous_Goats_in_the_Coastal_Savannah_and_Forest_Eco-Zones_of_Ghana/links/58c9294eaca2721e66790617/Morphological-Characteristics-of-Indigenous-Goats-in-the-Coastal-Savannah-and-Forest-Eco-Zones-of-Ghana.pdf" TargetMode="External" Id="R80c7656931f443d9" /><Relationship Type="http://schemas.openxmlformats.org/officeDocument/2006/relationships/hyperlink" Target="https://doi.org/10.5555/20133031379" TargetMode="External" Id="R37c903e3d2314272" /><Relationship Type="http://schemas.openxmlformats.org/officeDocument/2006/relationships/hyperlink" Target="https://www.academia.edu/download/106735822/bosompem2011.pdf" TargetMode="External" Id="Rdfa7eae668ac4ec3" /><Relationship Type="http://schemas.openxmlformats.org/officeDocument/2006/relationships/hyperlink" Target="https://www.researchgate.net/profile/Martin-Bosompem-2/publication/311665726_YOUNG_AND_PROUDLY_AGRICULTURALIST_GHANA_EXPERIENCE/links/5852cf7908ae0c0f322273f0/YOUNG-AND-PROUDLY-AGRICULTURALIST-GHANA-EXPERIENCE.pdf" TargetMode="External" Id="R8a2727891b724465" /><Relationship Type="http://schemas.openxmlformats.org/officeDocument/2006/relationships/hyperlink" Target="https://scholar.google.com/scholar?cluster=10735365290110558768&amp;hl=en&amp;oi=scholarr" TargetMode="External" Id="R93856f086ae24b9f" /><Relationship Type="http://schemas.openxmlformats.org/officeDocument/2006/relationships/hyperlink" Target="https://scholar.google.com/scholar?cluster=13800405194363867244&amp;hl=en&amp;oi=scholarr" TargetMode="External" Id="R71cafa7a11c84a92" /><Relationship Type="http://schemas.openxmlformats.org/officeDocument/2006/relationships/hyperlink" Target="https://ir.ucc.edu.gh/server/api/core/bitstreams/b846f3a1-7ba1-4b7f-9397-36a1ae5a8a54/content" TargetMode="External" Id="Rad99c6d084a54043" /><Relationship Type="http://schemas.openxmlformats.org/officeDocument/2006/relationships/hyperlink" Target="https://doi.org/10.1108/978-1-83549-802-620261003" TargetMode="External" Id="R8fdecd197ab848aa" /><Relationship Type="http://schemas.openxmlformats.org/officeDocument/2006/relationships/hyperlink" Target="https://pub.h-brs.de/files/5372/UEEDAfrica2020_146.pdf" TargetMode="External" Id="R59086cc409cf47db" /><Relationship Type="http://schemas.openxmlformats.org/officeDocument/2006/relationships/hyperlink" Target="https://ir.ucc.edu.gh/items/e9864ab9-c658-455e-bace-02f216df53de" TargetMode="External" Id="Rbce5d1ac4ba1422b" /><Relationship Type="http://schemas.openxmlformats.org/officeDocument/2006/relationships/footer" Target="/word/footer1.xml" Id="Raf87694ca0bd4d75" /></Relationships>
</file>