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2a9c959261b44a6" /><Relationship Type="http://schemas.openxmlformats.org/package/2006/relationships/metadata/core-properties" Target="/package/services/metadata/core-properties/1e63bb18af08438fbaf1629a2fb5dec5.psmdcp" Id="R146012d32efb46e4" /></Relationships>
</file>

<file path=word/document.xml><?xml version="1.0" encoding="utf-8"?>
<w:document xmlns:w="http://schemas.openxmlformats.org/wordprocessingml/2006/main">
  <w:body>
    <w:p>
      <w:pPr>
        <w:pStyle w:val="Title"/>
      </w:pPr>
      <w:r>
        <w:t xml:space="preserve">Husein Inusah</w:t>
      </w:r>
    </w:p>
    <w:p>
      <w:r>
        <w:rPr>
          <w:rStyle w:val="Muted"/>
          <w:sz w:val="22"/>
        </w:rPr>
        <w:t xml:space="preserve">Senior Lecturer · Classics &amp; Philosophy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a7e35de7f22499b">
        <w:r>
          <w:rPr>
            <w:rStyle w:val="Hyperlink"/>
            <w:sz w:val="18"/>
          </w:rPr>
          <w:t xml:space="preserve">0000-0002-5715-8832</w:t>
        </w:r>
      </w:hyperlink>
      <w:r>
        <w:rPr>
          <w:color w:val="D0D4D9"/>
          <w:sz w:val="18"/>
        </w:rPr>
        <w:t xml:space="preserve">   ·   </w:t>
      </w:r>
      <w:r>
        <w:rPr>
          <w:rStyle w:val="Muted"/>
          <w:sz w:val="18"/>
        </w:rPr>
        <w:t xml:space="preserve">Google Scholar </w:t>
      </w:r>
      <w:hyperlink xmlns:r="http://schemas.openxmlformats.org/officeDocument/2006/relationships" w:history="true" r:id="Rcff33201b6444d3c">
        <w:r>
          <w:rPr>
            <w:rStyle w:val="Hyperlink"/>
            <w:sz w:val="18"/>
          </w:rPr>
          <w:t xml:space="preserve">scholar.google.com/citations?user=GEUEdskAAAAJ&amp;hl=en</w:t>
        </w:r>
      </w:hyperlink>
      <w:r>
        <w:rPr>
          <w:color w:val="D0D4D9"/>
          <w:sz w:val="18"/>
        </w:rPr>
        <w:t xml:space="preserve">   ·   </w:t>
      </w:r>
      <w:r>
        <w:rPr>
          <w:rStyle w:val="Muted"/>
          <w:sz w:val="18"/>
        </w:rPr>
        <w:t xml:space="preserve">Profile </w:t>
      </w:r>
      <w:hyperlink xmlns:r="http://schemas.openxmlformats.org/officeDocument/2006/relationships" w:history="true" r:id="Rc2ab4e5c662240b5">
        <w:r>
          <w:rPr>
            <w:rStyle w:val="Hyperlink"/>
            <w:sz w:val="18"/>
          </w:rPr>
          <w:t xml:space="preserve">scholar.ucc.edu.gh/staff/c20a9c38-c157-4d03-9f95-118e93c603e1</w:t>
        </w:r>
      </w:hyperlink>
    </w:p>
    <w:p>
      <w:pPr>
        <w:pBdr>
          <w:bottom w:val="single" w:color="D0D4D9" w:sz="4" w:space="1"/>
        </w:pBdr>
        <w:spacing w:after="60"/>
      </w:pPr>
    </w:p>
    <w:p>
      <w:pPr>
        <w:pStyle w:val="Heading1"/>
      </w:pPr>
      <w:r>
        <w:t xml:space="preserve">Profile</w:t>
      </w:r>
    </w:p>
    <w:p>
      <w:pPr>
        <w:spacing w:after="100"/>
      </w:pPr>
      <w:r>
        <w:t xml:space="preserve">Husein Inusah (PhD) is a Professor of Philosophy at the Department of Classics and Philosophy, University of Cape Coast. He obtained a Bachelor of Arts and Master of Philosophy degrees from the University of Cape Coast in 2007 and 2011, respectively. He earned his PhD degree through a split-site PhD programme between the University of Ghana, Ghana, and the University of Rochester, NY, USA in 2014. Prof. Inusah has been teaching at the University of Cape Coast as a regular faculty since October 2012, handling both undergraduate and graduate courses in the Department of Classics and Philosophy and supervising MPhil dissertations.</w:t>
      </w:r>
    </w:p>
    <w:p>
      <w:pPr>
        <w:spacing w:after="100"/>
      </w:pPr>
      <w:r>
        <w:t xml:space="preserve">He is the 2015/16 winner of the University of Ghana Vice-Chancellor's Award for the Most Outstanding PhD Dissertation in the Humanities Category. He was a Dissertation Completion Fellow at the University of Rochester, NY, USA, during the 2013/14 academic year, where he studied under the renowned American Epistemologist, Richard Feldman. He is a fellow of the African Humanities Program of the American Council of Learned Societies (ACLS), Iso Lomso Fellow of the Stellenbosch Institute for Advanced Study (STIAS), and a fellow of the Wissenachaftskolleg zu Berlin Institute for Advanced Study.</w:t>
      </w:r>
    </w:p>
    <w:p>
      <w:pPr>
        <w:spacing w:after="100"/>
      </w:pPr>
      <w:r>
        <w:t xml:space="preserve">Professor Inusah's area of specialization is in epistemology, and his areas of competence include Critical Thinking, Philosophy of Mind, Philosophy of Science, and Business Ethics. He has published in many peer-reviewed academic journals and is the leading author of a comprehensive text manual on Critical Thinking and Practical Reasoning for tertiary students.</w:t>
      </w:r>
    </w:p>
    <w:p>
      <w:pPr>
        <w:spacing w:after="100"/>
      </w:pPr>
      <w:r>
        <w:t xml:space="preserve">He is currently researching the epistemology of decoloniality, the concept of rationality in traditional African political deliberations, the knowledge-producing potential of traditional African consensual democracy, epistemic vices and their obstruction of knowledge, and the infinitist notion of the regress of justification. Professor Inusah is the Editor-in-Chief of the Journal of Philosophy and Culture, hosted by the Department of Classics and Philosophy, University of Cape Coast, having previously served as Corresponding and Editorial Secretary of the journal. He reviews for the South African Journal of Philosophy, Manuscrito: International Journal of Philosophy, Ibadan Journal of Humanistic Studies, and Business Ethics Quarterly.</w:t>
      </w:r>
    </w:p>
    <w:p>
      <w:pPr>
        <w:spacing w:after="100"/>
      </w:pPr>
      <w:r>
        <w:t xml:space="preserve">He has also served as the Head of the Department of Classics and Philosophy, University of Cape Coast from 2019-2021.</w:t>
      </w:r>
    </w:p>
    <w:p>
      <w:pPr>
        <w:pStyle w:val="Heading1"/>
      </w:pPr>
      <w:r>
        <w:t xml:space="preserve">Research</w:t>
      </w:r>
    </w:p>
    <w:p>
      <w:pPr>
        <w:tabs>
          <w:tab w:val="left" w:pos="1134"/>
        </w:tabs>
        <w:spacing w:after="40"/>
        <w:ind w:left="1134" w:hanging="1134"/>
      </w:pPr>
      <w:r>
        <w:rPr>
          <w:rStyle w:val="Muted"/>
        </w:rPr>
        <w:t xml:space="preserve">Interests</w:t>
      </w:r>
      <w:r>
        <w:tab/>
      </w:r>
      <w:r>
        <w:t xml:space="preserve">Epistemology · Critical Thinking · Philosophy of Science and Philosophy of</w:t>
      </w:r>
    </w:p>
    <w:p>
      <w:pPr>
        <w:tabs>
          <w:tab w:val="left" w:pos="1134"/>
        </w:tabs>
        <w:spacing w:after="40"/>
        <w:ind w:left="1134" w:hanging="1134"/>
      </w:pPr>
      <w:r>
        <w:rPr>
          <w:rStyle w:val="Muted"/>
        </w:rPr>
        <w:t xml:space="preserve">Areas</w:t>
      </w:r>
      <w:r>
        <w:tab/>
      </w:r>
      <w:r>
        <w:t xml:space="preserve">Education · Sociology and Political Science · Philosophy · Political Science and International Relations · Cognitive Neuroscience · Experimental and Cognitive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40</w:t>
            </w:r>
          </w:p>
        </w:tc>
        <w:tc>
          <w:tcPr>
            <w:tcW w:w="1625" w:type="dxa"/>
          </w:tcPr>
          <w:p>
            <w:r>
              <w:rPr>
                <w:b/>
                <w:sz w:val="30"/>
              </w:rPr>
              <w:t xml:space="preserve">57</w:t>
            </w:r>
          </w:p>
        </w:tc>
        <w:tc>
          <w:tcPr>
            <w:tcW w:w="1625" w:type="dxa"/>
          </w:tcPr>
          <w:p>
            <w:r>
              <w:rPr>
                <w:b/>
                <w:sz w:val="30"/>
              </w:rPr>
              <w:t xml:space="preserve">4</w:t>
            </w:r>
          </w:p>
        </w:tc>
        <w:tc>
          <w:tcPr>
            <w:tcW w:w="1625" w:type="dxa"/>
          </w:tcPr>
          <w:p>
            <w:r>
              <w:rPr>
                <w:b/>
                <w:sz w:val="30"/>
              </w:rPr>
              <w:t xml:space="preserve">1</w:t>
            </w:r>
          </w:p>
        </w:tc>
        <w:tc>
          <w:tcPr>
            <w:tcW w:w="1625" w:type="dxa"/>
          </w:tcPr>
          <w:p>
            <w:r>
              <w:rPr>
                <w:b/>
                <w:sz w:val="30"/>
              </w:rPr>
              <w:t xml:space="preserve">1.43</w:t>
            </w:r>
          </w:p>
        </w:tc>
        <w:tc>
          <w:tcPr>
            <w:tcW w:w="1625" w:type="dxa"/>
          </w:tcPr>
          <w:p>
            <w:r>
              <w:rPr>
                <w:b/>
                <w:sz w:val="30"/>
              </w:rPr>
              <w:t xml:space="preserve">17%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40 publications listed below, 2010–2026. Field-weighted impact is the mean over the 23 works scored for it; 1.00 is the world average for works of the same field, type and year. 4 of the 23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w:t>
      </w:r>
      <w:r>
        <w:tab/>
      </w:r>
      <w:r>
        <w:rPr>
          <w:rStyle w:val="Muted"/>
        </w:rPr>
        <w:t xml:space="preserve">2017–present</w:t>
      </w:r>
    </w:p>
    <w:p>
      <w:r>
        <w:rPr>
          <w:rStyle w:val="Muted"/>
        </w:rPr>
        <w:t xml:space="preserve">Classics and Philosophy, University of Cape Coast, Cape Coast, Ghana</w:t>
      </w:r>
    </w:p>
    <w:p>
      <w:pPr>
        <w:pStyle w:val="Heading1"/>
      </w:pPr>
      <w:r>
        <w:t xml:space="preserve">Education and qualifications</w:t>
      </w:r>
    </w:p>
    <w:p>
      <w:pPr>
        <w:keepNext/>
        <w:tabs>
          <w:tab w:val="right" w:pos="9752"/>
        </w:tabs>
        <w:spacing w:before="100"/>
      </w:pPr>
      <w:r>
        <w:rPr>
          <w:b/>
        </w:rPr>
        <w:t xml:space="preserve">PhD in Philosophy</w:t>
      </w:r>
      <w:r>
        <w:tab/>
      </w:r>
      <w:r>
        <w:rPr>
          <w:rStyle w:val="Muted"/>
        </w:rPr>
        <w:t xml:space="preserve">2012–2014</w:t>
      </w:r>
    </w:p>
    <w:p>
      <w:r>
        <w:rPr>
          <w:rStyle w:val="Muted"/>
        </w:rPr>
        <w:t xml:space="preserve">Department of Philosophy and Classics, University of Ghana, Accra, Ghana</w:t>
      </w:r>
    </w:p>
    <w:p>
      <w:pPr>
        <w:keepNext/>
        <w:tabs>
          <w:tab w:val="right" w:pos="9752"/>
        </w:tabs>
        <w:spacing w:before="100"/>
      </w:pPr>
      <w:r>
        <w:rPr>
          <w:b/>
        </w:rPr>
        <w:t xml:space="preserve">MPhil in Philosophy</w:t>
      </w:r>
      <w:r>
        <w:tab/>
      </w:r>
      <w:r>
        <w:rPr>
          <w:rStyle w:val="Muted"/>
        </w:rPr>
        <w:t xml:space="preserve">2008–2011</w:t>
      </w:r>
    </w:p>
    <w:p>
      <w:r>
        <w:rPr>
          <w:rStyle w:val="Muted"/>
        </w:rPr>
        <w:t xml:space="preserve">Department of Classics and Philosophy, University of Cape Coast, Cape Coast, Ghana</w:t>
      </w:r>
    </w:p>
    <w:p>
      <w:pPr>
        <w:keepNext/>
        <w:tabs>
          <w:tab w:val="right" w:pos="9752"/>
        </w:tabs>
        <w:spacing w:before="100"/>
      </w:pPr>
      <w:r>
        <w:rPr>
          <w:b/>
        </w:rPr>
        <w:t xml:space="preserve">B. A. Arts (English and Philosophy)</w:t>
      </w:r>
      <w:r>
        <w:tab/>
      </w:r>
      <w:r>
        <w:rPr>
          <w:rStyle w:val="Muted"/>
        </w:rPr>
        <w:t xml:space="preserve">2003–2008</w:t>
      </w:r>
    </w:p>
    <w:p>
      <w:r>
        <w:rPr>
          <w:rStyle w:val="Muted"/>
        </w:rPr>
        <w:t xml:space="preserve">University of Cape Coast, Cape Coast, Ghana</w:t>
      </w:r>
    </w:p>
    <w:p>
      <w:pPr>
        <w:pStyle w:val="Heading1"/>
      </w:pPr>
      <w:r>
        <w:t xml:space="preserve">Publications</w:t>
      </w:r>
    </w:p>
    <w:p>
      <w:pPr>
        <w:pStyle w:val="Heading2"/>
      </w:pPr>
      <w:r>
        <w:t xml:space="preserve">Journal articles</w:t>
      </w:r>
      <w:r>
        <w:rPr>
          <w:rStyle w:val="Muted"/>
        </w:rPr>
        <w:t xml:space="preserve">  31</w:t>
      </w:r>
    </w:p>
    <w:p>
      <w:pPr>
        <w:tabs>
          <w:tab w:val="left" w:pos="454"/>
        </w:tabs>
        <w:spacing w:after="80"/>
        <w:ind w:left="454" w:hanging="454"/>
      </w:pPr>
      <w:r>
        <w:rPr>
          <w:rStyle w:val="Muted"/>
        </w:rPr>
        <w:t xml:space="preserve">1.</w:t>
      </w:r>
      <w:r>
        <w:tab/>
      </w:r>
      <w:r>
        <w:t xml:space="preserve">Maxwell Omaboe, </w:t>
      </w:r>
      <w:r>
        <w:rPr>
          <w:b/>
        </w:rPr>
        <w:t xml:space="preserve">Husein Inusah</w:t>
      </w:r>
      <w:r>
        <w:t xml:space="preserve">, Eromosele Eric Usifoh</w:t>
      </w:r>
      <w:r>
        <w:t xml:space="preserve"> (2026). </w:t>
      </w:r>
      <w:r>
        <w:t xml:space="preserve">Exploring the core questions of African science: An in-depth transformative journey in search of direction.</w:t>
      </w:r>
      <w:r>
        <w:t xml:space="preserve"> </w:t>
      </w:r>
      <w:r>
        <w:rPr>
          <w:i/>
        </w:rPr>
        <w:t xml:space="preserve">South African Journal of Philosophy</w:t>
      </w:r>
      <w:r>
        <w:t xml:space="preserve">.</w:t>
      </w:r>
      <w:r>
        <w:t xml:space="preserve"> </w:t>
      </w:r>
      <w:hyperlink xmlns:r="http://schemas.openxmlformats.org/officeDocument/2006/relationships" w:history="true" r:id="Raf31eb8f01274980">
        <w:r>
          <w:rPr>
            <w:rStyle w:val="Hyperlink"/>
          </w:rPr>
          <w:t xml:space="preserve">https://doi.org/10.1080/02580136.2026.2636391</w:t>
        </w:r>
      </w:hyperlink>
    </w:p>
    <w:p>
      <w:pPr>
        <w:tabs>
          <w:tab w:val="left" w:pos="454"/>
        </w:tabs>
        <w:spacing w:after="80"/>
        <w:ind w:left="454" w:hanging="454"/>
      </w:pPr>
      <w:r>
        <w:rPr>
          <w:rStyle w:val="Muted"/>
        </w:rPr>
        <w:t xml:space="preserve">2.</w:t>
      </w:r>
      <w:r>
        <w:tab/>
      </w:r>
      <w:r>
        <w:rPr>
          <w:b/>
        </w:rPr>
        <w:t xml:space="preserve">Husein Inusah</w:t>
      </w:r>
      <w:r>
        <w:t xml:space="preserve"> (2026). </w:t>
      </w:r>
      <w:r>
        <w:t xml:space="preserve">Kwame Nkrumah’s Quest for Restoration: Nkrumaism and Pan-Africanism in Exile.</w:t>
      </w:r>
      <w:r>
        <w:t xml:space="preserve"> </w:t>
      </w:r>
      <w:r>
        <w:rPr>
          <w:i/>
        </w:rPr>
        <w:t xml:space="preserve">Canadian Journal of African Studies / Revue canadienne des études africaines</w:t>
      </w:r>
      <w:r>
        <w:t xml:space="preserve">.</w:t>
      </w:r>
      <w:r>
        <w:t xml:space="preserve"> </w:t>
      </w:r>
      <w:hyperlink xmlns:r="http://schemas.openxmlformats.org/officeDocument/2006/relationships" w:history="true" r:id="Rd4a5759f91cb4f67">
        <w:r>
          <w:rPr>
            <w:rStyle w:val="Hyperlink"/>
          </w:rPr>
          <w:t xml:space="preserve">https://doi.org/10.1080/00083968.2026.2645316</w:t>
        </w:r>
      </w:hyperlink>
    </w:p>
    <w:p>
      <w:pPr>
        <w:tabs>
          <w:tab w:val="left" w:pos="454"/>
        </w:tabs>
        <w:spacing w:after="80"/>
        <w:ind w:left="454" w:hanging="454"/>
      </w:pPr>
      <w:r>
        <w:rPr>
          <w:rStyle w:val="Muted"/>
        </w:rPr>
        <w:t xml:space="preserve">3.</w:t>
      </w:r>
      <w:r>
        <w:tab/>
      </w:r>
      <w:r>
        <w:rPr>
          <w:b/>
        </w:rPr>
        <w:t xml:space="preserve">Inusah, Husein</w:t>
      </w:r>
      <w:r>
        <w:t xml:space="preserve">, Suzuki, Takeo, Nishio, Zenta</w:t>
      </w:r>
      <w:r>
        <w:t xml:space="preserve"> (2026). </w:t>
      </w:r>
      <w:r>
        <w:t xml:space="preserve">Philosophy as Shared Life: Decolonial Knowledge Grounded on African Land.</w:t>
      </w:r>
      <w:r>
        <w:t xml:space="preserve"> </w:t>
      </w:r>
      <w:r>
        <w:rPr>
          <w:i/>
        </w:rPr>
        <w:t xml:space="preserve">Institutional Repositories DataBase (IRDB)</w:t>
      </w:r>
      <w:r>
        <w:t xml:space="preserve">.</w:t>
      </w:r>
      <w:r>
        <w:t xml:space="preserve"> </w:t>
      </w:r>
      <w:hyperlink xmlns:r="http://schemas.openxmlformats.org/officeDocument/2006/relationships" w:history="true" r:id="R681426799de14aed">
        <w:r>
          <w:rPr>
            <w:rStyle w:val="Hyperlink"/>
          </w:rPr>
          <w:t xml:space="preserve">https://doi.org/10.14988/0002001787</w:t>
        </w:r>
      </w:hyperlink>
    </w:p>
    <w:p>
      <w:pPr>
        <w:tabs>
          <w:tab w:val="left" w:pos="454"/>
        </w:tabs>
        <w:spacing w:after="80"/>
        <w:ind w:left="454" w:hanging="454"/>
      </w:pPr>
      <w:r>
        <w:rPr>
          <w:rStyle w:val="Muted"/>
        </w:rPr>
        <w:t xml:space="preserve">4.</w:t>
      </w:r>
      <w:r>
        <w:tab/>
      </w:r>
      <w:r>
        <w:rPr>
          <w:b/>
        </w:rPr>
        <w:t xml:space="preserve">Husein Inusah</w:t>
      </w:r>
      <w:r>
        <w:t xml:space="preserve"> (2026). </w:t>
      </w:r>
      <w:r>
        <w:t xml:space="preserve">Rethinking Democracy in Africa: Exploring the Debate on Consensual Governance.</w:t>
      </w:r>
      <w:r>
        <w:t xml:space="preserve"> </w:t>
      </w:r>
      <w:r>
        <w:rPr>
          <w:i/>
        </w:rPr>
        <w:t xml:space="preserve">The Value of Democracy in the Twenty-First Century:“By the People, For the People”</w:t>
      </w:r>
      <w:r>
        <w:t xml:space="preserve">.</w:t>
      </w:r>
      <w:r>
        <w:t xml:space="preserve"> </w:t>
      </w:r>
      <w:hyperlink xmlns:r="http://schemas.openxmlformats.org/officeDocument/2006/relationships" w:history="true" r:id="Rbc9b396049784355">
        <w:r>
          <w:rPr>
            <w:rStyle w:val="Hyperlink"/>
          </w:rPr>
          <w:t xml:space="preserve">https://books.google.com/books?hl=en&amp;lr=&amp;id=CgrQEQAAQBAJ&amp;oi=fnd&amp;pg=PA125&amp;dq=info:dBTGv31FISwJ:scholar.google.com&amp;ots=v4C2AmFg08&amp;sig=CYbWgtfUnL8EqnzkBPMH0KCgqnA</w:t>
        </w:r>
      </w:hyperlink>
    </w:p>
    <w:p>
      <w:pPr>
        <w:tabs>
          <w:tab w:val="left" w:pos="454"/>
        </w:tabs>
        <w:spacing w:after="80"/>
        <w:ind w:left="454" w:hanging="454"/>
      </w:pPr>
      <w:r>
        <w:rPr>
          <w:rStyle w:val="Muted"/>
        </w:rPr>
        <w:t xml:space="preserve">5.</w:t>
      </w:r>
      <w:r>
        <w:tab/>
      </w:r>
      <w:r>
        <w:rPr>
          <w:b/>
        </w:rPr>
        <w:t xml:space="preserve">Inusah, Husein</w:t>
      </w:r>
      <w:r>
        <w:t xml:space="preserve">, Suzuki, Takeo, Nishio, Zenta</w:t>
      </w:r>
      <w:r>
        <w:t xml:space="preserve"> (2026). </w:t>
      </w:r>
      <w:r>
        <w:t xml:space="preserve">哲学をともに生かす――アフリカの地に根ざした脱植民地的知識.</w:t>
      </w:r>
      <w:r>
        <w:t xml:space="preserve"> </w:t>
      </w:r>
      <w:r>
        <w:rPr>
          <w:i/>
        </w:rPr>
        <w:t xml:space="preserve">Institutional Repositories DataBase (IRDB)</w:t>
      </w:r>
      <w:r>
        <w:t xml:space="preserve">.</w:t>
      </w:r>
      <w:r>
        <w:t xml:space="preserve"> </w:t>
      </w:r>
      <w:hyperlink xmlns:r="http://schemas.openxmlformats.org/officeDocument/2006/relationships" w:history="true" r:id="Rc84e7a6a473448a3">
        <w:r>
          <w:rPr>
            <w:rStyle w:val="Hyperlink"/>
          </w:rPr>
          <w:t xml:space="preserve">https://doi.org/10.14988/0002001788</w:t>
        </w:r>
      </w:hyperlink>
    </w:p>
    <w:p>
      <w:pPr>
        <w:tabs>
          <w:tab w:val="left" w:pos="454"/>
        </w:tabs>
        <w:spacing w:after="80"/>
        <w:ind w:left="454" w:hanging="454"/>
      </w:pPr>
      <w:r>
        <w:rPr>
          <w:rStyle w:val="Muted"/>
        </w:rPr>
        <w:t xml:space="preserve">6.</w:t>
      </w:r>
      <w:r>
        <w:tab/>
      </w:r>
      <w:r>
        <w:rPr>
          <w:b/>
        </w:rPr>
        <w:t xml:space="preserve">Husein Inusah</w:t>
      </w:r>
      <w:r>
        <w:t xml:space="preserve"> (2025). </w:t>
      </w:r>
      <w:r>
        <w:t xml:space="preserve">Reforming Pan-Africanism.</w:t>
      </w:r>
      <w:r>
        <w:t xml:space="preserve"> </w:t>
      </w:r>
      <w:r>
        <w:rPr>
          <w:i/>
        </w:rPr>
        <w:t xml:space="preserve">African Diaspora</w:t>
      </w:r>
      <w:r>
        <w:t xml:space="preserve">.</w:t>
      </w:r>
      <w:r>
        <w:t xml:space="preserve"> </w:t>
      </w:r>
      <w:hyperlink xmlns:r="http://schemas.openxmlformats.org/officeDocument/2006/relationships" w:history="true" r:id="R7da16ac8df7b4680">
        <w:r>
          <w:rPr>
            <w:rStyle w:val="Hyperlink"/>
          </w:rPr>
          <w:t xml:space="preserve">https://doi.org/10.1163/18725465-bja10044</w:t>
        </w:r>
      </w:hyperlink>
    </w:p>
    <w:p>
      <w:pPr>
        <w:tabs>
          <w:tab w:val="left" w:pos="454"/>
        </w:tabs>
        <w:spacing w:after="80"/>
        <w:ind w:left="454" w:hanging="454"/>
      </w:pPr>
      <w:r>
        <w:rPr>
          <w:rStyle w:val="Muted"/>
        </w:rPr>
        <w:t xml:space="preserve">7.</w:t>
      </w:r>
      <w:r>
        <w:tab/>
      </w:r>
      <w:r>
        <w:rPr>
          <w:b/>
        </w:rPr>
        <w:t xml:space="preserve">Husein Inusah</w:t>
      </w:r>
      <w:r>
        <w:t xml:space="preserve"> (2025). </w:t>
      </w:r>
      <w:r>
        <w:t xml:space="preserve">Reforming Pan-Africanism: Exploring Identity Politics through Intellectual Decoloniality.</w:t>
      </w:r>
      <w:r>
        <w:t xml:space="preserve"> </w:t>
      </w:r>
      <w:r>
        <w:rPr>
          <w:i/>
        </w:rPr>
        <w:t xml:space="preserve">African Diaspora</w:t>
      </w:r>
      <w:r>
        <w:t xml:space="preserve">.</w:t>
      </w:r>
      <w:r>
        <w:t xml:space="preserve"> </w:t>
      </w:r>
      <w:hyperlink xmlns:r="http://schemas.openxmlformats.org/officeDocument/2006/relationships" w:history="true" r:id="Rfed0b1701cc84cfe">
        <w:r>
          <w:rPr>
            <w:rStyle w:val="Hyperlink"/>
          </w:rPr>
          <w:t xml:space="preserve">https://brill.com/view/journals/afdi/aop/article-10.1163-18725465-bja10044/article-10.1163-18725465-bja10044.xml</w:t>
        </w:r>
      </w:hyperlink>
    </w:p>
    <w:p>
      <w:pPr>
        <w:tabs>
          <w:tab w:val="left" w:pos="454"/>
        </w:tabs>
        <w:spacing w:after="80"/>
        <w:ind w:left="454" w:hanging="454"/>
      </w:pPr>
      <w:r>
        <w:rPr>
          <w:rStyle w:val="Muted"/>
        </w:rPr>
        <w:t xml:space="preserve">8.</w:t>
      </w:r>
      <w:r>
        <w:tab/>
      </w:r>
      <w:r>
        <w:rPr>
          <w:b/>
        </w:rPr>
        <w:t xml:space="preserve">Husein Inusah</w:t>
      </w:r>
      <w:r>
        <w:t xml:space="preserve"> (2025). </w:t>
      </w:r>
      <w:r>
        <w:t xml:space="preserve">Rethinking AI ethics through an Akan ontology: advancing an ethics of becoming for sustainable AI.</w:t>
      </w:r>
      <w:r>
        <w:t xml:space="preserve"> </w:t>
      </w:r>
      <w:r>
        <w:rPr>
          <w:i/>
        </w:rPr>
        <w:t xml:space="preserve">Canadian Journal of African Studies / Revue canadienne des études africaines</w:t>
      </w:r>
      <w:r>
        <w:t xml:space="preserve">.</w:t>
      </w:r>
      <w:r>
        <w:t xml:space="preserve"> </w:t>
      </w:r>
      <w:hyperlink xmlns:r="http://schemas.openxmlformats.org/officeDocument/2006/relationships" w:history="true" r:id="R7fb0186e70a64820">
        <w:r>
          <w:rPr>
            <w:rStyle w:val="Hyperlink"/>
          </w:rPr>
          <w:t xml:space="preserve">https://doi.org/10.1080/00083968.2025.2524342</w:t>
        </w:r>
      </w:hyperlink>
    </w:p>
    <w:p>
      <w:pPr>
        <w:tabs>
          <w:tab w:val="left" w:pos="454"/>
        </w:tabs>
        <w:spacing w:after="80"/>
        <w:ind w:left="454" w:hanging="454"/>
      </w:pPr>
      <w:r>
        <w:rPr>
          <w:rStyle w:val="Muted"/>
        </w:rPr>
        <w:t xml:space="preserve">9.</w:t>
      </w:r>
      <w:r>
        <w:tab/>
      </w:r>
      <w:r>
        <w:rPr>
          <w:b/>
        </w:rPr>
        <w:t xml:space="preserve">Husein Inusah</w:t>
      </w:r>
      <w:r>
        <w:t xml:space="preserve"> (2025). </w:t>
      </w:r>
      <w:r>
        <w:t xml:space="preserve">The Hidden Relativism Within Epistemological Universalism and the Prospect for Epistemic Diversity in Decoloniality.</w:t>
      </w:r>
      <w:r>
        <w:t xml:space="preserve"> </w:t>
      </w:r>
      <w:r>
        <w:rPr>
          <w:i/>
        </w:rPr>
        <w:t xml:space="preserve">The Philosophical Forum</w:t>
      </w:r>
      <w:r>
        <w:t xml:space="preserve">.</w:t>
      </w:r>
      <w:r>
        <w:t xml:space="preserve"> </w:t>
      </w:r>
      <w:hyperlink xmlns:r="http://schemas.openxmlformats.org/officeDocument/2006/relationships" w:history="true" r:id="R4bd54e5d5e034473">
        <w:r>
          <w:rPr>
            <w:rStyle w:val="Hyperlink"/>
          </w:rPr>
          <w:t xml:space="preserve">https://doi.org/10.1111/phil.70007</w:t>
        </w:r>
      </w:hyperlink>
    </w:p>
    <w:p>
      <w:pPr>
        <w:tabs>
          <w:tab w:val="left" w:pos="454"/>
        </w:tabs>
        <w:spacing w:after="80"/>
        <w:ind w:left="454" w:hanging="454"/>
      </w:pPr>
      <w:r>
        <w:rPr>
          <w:rStyle w:val="Muted"/>
        </w:rPr>
        <w:t xml:space="preserve">10.</w:t>
      </w:r>
      <w:r>
        <w:tab/>
      </w:r>
      <w:r>
        <w:rPr>
          <w:b/>
        </w:rPr>
        <w:t xml:space="preserve">Husein Inusah</w:t>
      </w:r>
      <w:r>
        <w:t xml:space="preserve"> (2023). </w:t>
      </w:r>
      <w:r>
        <w:t xml:space="preserve">A Critique of Libet and Wegner’s Argument Against Free Will.</w:t>
      </w:r>
      <w:r>
        <w:t xml:space="preserve"> </w:t>
      </w:r>
      <w:r>
        <w:rPr>
          <w:i/>
        </w:rPr>
        <w:t xml:space="preserve">Journal of NeuroPhilosophy</w:t>
      </w:r>
      <w:r>
        <w:t xml:space="preserve">.</w:t>
      </w:r>
      <w:r>
        <w:t xml:space="preserve"> </w:t>
      </w:r>
      <w:hyperlink xmlns:r="http://schemas.openxmlformats.org/officeDocument/2006/relationships" w:history="true" r:id="R4120de96ec814d0e">
        <w:r>
          <w:rPr>
            <w:rStyle w:val="Hyperlink"/>
          </w:rPr>
          <w:t xml:space="preserve">http://www.jneurophilosophy.com/index.php/jnp/article/view/47</w:t>
        </w:r>
      </w:hyperlink>
    </w:p>
    <w:p>
      <w:pPr>
        <w:tabs>
          <w:tab w:val="left" w:pos="454"/>
        </w:tabs>
        <w:spacing w:after="80"/>
        <w:ind w:left="454" w:hanging="454"/>
      </w:pPr>
      <w:r>
        <w:rPr>
          <w:rStyle w:val="Muted"/>
        </w:rPr>
        <w:t xml:space="preserve">11.</w:t>
      </w:r>
      <w:r>
        <w:tab/>
      </w:r>
      <w:r>
        <w:rPr>
          <w:b/>
        </w:rPr>
        <w:t xml:space="preserve">Husein Inusah</w:t>
      </w:r>
      <w:r>
        <w:t xml:space="preserve">, Paa Kweku Quansah</w:t>
      </w:r>
      <w:r>
        <w:t xml:space="preserve"> (2023). </w:t>
      </w:r>
      <w:r>
        <w:t xml:space="preserve">A Critique of Wiredu’s Project of Conceptual Decolonization of African Philosophy.</w:t>
      </w:r>
      <w:r>
        <w:t xml:space="preserve"> </w:t>
      </w:r>
      <w:r>
        <w:rPr>
          <w:i/>
        </w:rPr>
        <w:t xml:space="preserve">Philosophia Africana</w:t>
      </w:r>
      <w:r>
        <w:t xml:space="preserve">.</w:t>
      </w:r>
      <w:r>
        <w:t xml:space="preserve"> </w:t>
      </w:r>
      <w:hyperlink xmlns:r="http://schemas.openxmlformats.org/officeDocument/2006/relationships" w:history="true" r:id="R0a46a8b63dcf4b8c">
        <w:r>
          <w:rPr>
            <w:rStyle w:val="Hyperlink"/>
          </w:rPr>
          <w:t xml:space="preserve">https://doi.org/10.5325/philafri.22.1.0061</w:t>
        </w:r>
      </w:hyperlink>
    </w:p>
    <w:p>
      <w:pPr>
        <w:tabs>
          <w:tab w:val="left" w:pos="454"/>
        </w:tabs>
        <w:spacing w:after="80"/>
        <w:ind w:left="454" w:hanging="454"/>
      </w:pPr>
      <w:r>
        <w:rPr>
          <w:rStyle w:val="Muted"/>
        </w:rPr>
        <w:t xml:space="preserve">12.</w:t>
      </w:r>
      <w:r>
        <w:tab/>
      </w:r>
      <w:r>
        <w:rPr>
          <w:b/>
        </w:rPr>
        <w:t xml:space="preserve">Husein Inusah</w:t>
      </w:r>
      <w:r>
        <w:t xml:space="preserve"> (2023). </w:t>
      </w:r>
      <w:r>
        <w:t xml:space="preserve">A philosophical appraisal of Nyamnjoh’s social theory and Whitehead’s process ontology in the context of epistemic decoloniality.</w:t>
      </w:r>
      <w:r>
        <w:t xml:space="preserve"> </w:t>
      </w:r>
      <w:r>
        <w:rPr>
          <w:i/>
        </w:rPr>
        <w:t xml:space="preserve">Journal of Contemporary African Studies</w:t>
      </w:r>
      <w:r>
        <w:t xml:space="preserve">.</w:t>
      </w:r>
      <w:r>
        <w:t xml:space="preserve"> </w:t>
      </w:r>
      <w:hyperlink xmlns:r="http://schemas.openxmlformats.org/officeDocument/2006/relationships" w:history="true" r:id="Rff9e1f0a48bd4e37">
        <w:r>
          <w:rPr>
            <w:rStyle w:val="Hyperlink"/>
          </w:rPr>
          <w:t xml:space="preserve">https://doi.org/10.1080/02589001.2023.2274292</w:t>
        </w:r>
      </w:hyperlink>
    </w:p>
    <w:p>
      <w:pPr>
        <w:tabs>
          <w:tab w:val="left" w:pos="454"/>
        </w:tabs>
        <w:spacing w:after="80"/>
        <w:ind w:left="454" w:hanging="454"/>
      </w:pPr>
      <w:r>
        <w:rPr>
          <w:rStyle w:val="Muted"/>
        </w:rPr>
        <w:t xml:space="preserve">13.</w:t>
      </w:r>
      <w:r>
        <w:tab/>
      </w:r>
      <w:r>
        <w:rPr>
          <w:b/>
        </w:rPr>
        <w:t xml:space="preserve">Husein Inusah</w:t>
      </w:r>
      <w:r>
        <w:t xml:space="preserve">, Maxwell Omaboe</w:t>
      </w:r>
      <w:r>
        <w:t xml:space="preserve"> (2023). </w:t>
      </w:r>
      <w:r>
        <w:t xml:space="preserve">Mainstream Science and African Worldview: A Plea for Diversity.</w:t>
      </w:r>
      <w:r>
        <w:t xml:space="preserve"> </w:t>
      </w:r>
      <w:r>
        <w:rPr>
          <w:i/>
        </w:rPr>
        <w:t xml:space="preserve">Global Philosophy</w:t>
      </w:r>
      <w:r>
        <w:t xml:space="preserve">.</w:t>
      </w:r>
      <w:r>
        <w:t xml:space="preserve"> </w:t>
      </w:r>
      <w:hyperlink xmlns:r="http://schemas.openxmlformats.org/officeDocument/2006/relationships" w:history="true" r:id="R68cc02bed4d44124">
        <w:r>
          <w:rPr>
            <w:rStyle w:val="Hyperlink"/>
          </w:rPr>
          <w:t xml:space="preserve">https://doi.org/10.1007/s10516-023-09702-1</w:t>
        </w:r>
      </w:hyperlink>
    </w:p>
    <w:p>
      <w:pPr>
        <w:tabs>
          <w:tab w:val="left" w:pos="454"/>
        </w:tabs>
        <w:spacing w:after="80"/>
        <w:ind w:left="454" w:hanging="454"/>
      </w:pPr>
      <w:r>
        <w:rPr>
          <w:rStyle w:val="Muted"/>
        </w:rPr>
        <w:t xml:space="preserve">14.</w:t>
      </w:r>
      <w:r>
        <w:tab/>
      </w:r>
      <w:r>
        <w:rPr>
          <w:b/>
        </w:rPr>
        <w:t xml:space="preserve">Husein Inusah</w:t>
      </w:r>
      <w:r>
        <w:t xml:space="preserve">, Abdussalam Alhaji Adam</w:t>
      </w:r>
      <w:r>
        <w:t xml:space="preserve"> (2023). </w:t>
      </w:r>
      <w:r>
        <w:t xml:space="preserve">The Cultural Argument and the Same-Sex Marriage Debate: The Perspective of Moderate African Communitarianism.</w:t>
      </w:r>
      <w:r>
        <w:t xml:space="preserve"> </w:t>
      </w:r>
      <w:r>
        <w:rPr>
          <w:i/>
        </w:rPr>
        <w:t xml:space="preserve">Philosophia International Journal of Philosophy</w:t>
      </w:r>
      <w:r>
        <w:t xml:space="preserve">.</w:t>
      </w:r>
      <w:r>
        <w:t xml:space="preserve"> </w:t>
      </w:r>
      <w:hyperlink xmlns:r="http://schemas.openxmlformats.org/officeDocument/2006/relationships" w:history="true" r:id="R105a1eb0478948fd">
        <w:r>
          <w:rPr>
            <w:rStyle w:val="Hyperlink"/>
          </w:rPr>
          <w:t xml:space="preserve">https://doi.org/10.46992/pijp.24.2.a.3</w:t>
        </w:r>
      </w:hyperlink>
    </w:p>
    <w:p>
      <w:pPr>
        <w:tabs>
          <w:tab w:val="left" w:pos="454"/>
        </w:tabs>
        <w:spacing w:after="80"/>
        <w:ind w:left="454" w:hanging="454"/>
      </w:pPr>
      <w:r>
        <w:rPr>
          <w:rStyle w:val="Muted"/>
        </w:rPr>
        <w:t xml:space="preserve">15.</w:t>
      </w:r>
      <w:r>
        <w:tab/>
      </w:r>
      <w:r>
        <w:t xml:space="preserve">George Anderson, </w:t>
      </w:r>
      <w:r>
        <w:rPr>
          <w:b/>
        </w:rPr>
        <w:t xml:space="preserve">Husein Inusah</w:t>
      </w:r>
      <w:r>
        <w:t xml:space="preserve"> (2023). </w:t>
      </w:r>
      <w:r>
        <w:t xml:space="preserve">Virtue Ethics as a Model for Addressing Moral Decline in Ghana.</w:t>
      </w:r>
      <w:r>
        <w:t xml:space="preserve"> </w:t>
      </w:r>
      <w:r>
        <w:rPr>
          <w:i/>
        </w:rPr>
        <w:t xml:space="preserve">E-Journal of Humanities Arts and Social Sciences</w:t>
      </w:r>
      <w:r>
        <w:t xml:space="preserve">.</w:t>
      </w:r>
      <w:r>
        <w:t xml:space="preserve"> </w:t>
      </w:r>
      <w:hyperlink xmlns:r="http://schemas.openxmlformats.org/officeDocument/2006/relationships" w:history="true" r:id="Rf447b85dd9a548c1">
        <w:r>
          <w:rPr>
            <w:rStyle w:val="Hyperlink"/>
          </w:rPr>
          <w:t xml:space="preserve">https://doi.org/10.38159/ehass.2023431</w:t>
        </w:r>
      </w:hyperlink>
    </w:p>
    <w:p>
      <w:pPr>
        <w:tabs>
          <w:tab w:val="left" w:pos="454"/>
        </w:tabs>
        <w:spacing w:after="80"/>
        <w:ind w:left="454" w:hanging="454"/>
      </w:pPr>
      <w:r>
        <w:rPr>
          <w:rStyle w:val="Muted"/>
        </w:rPr>
        <w:t xml:space="preserve">16.</w:t>
      </w:r>
      <w:r>
        <w:tab/>
      </w:r>
      <w:r>
        <w:rPr>
          <w:b/>
        </w:rPr>
        <w:t xml:space="preserve">Husein Inusah</w:t>
      </w:r>
      <w:r>
        <w:t xml:space="preserve"> (2022). </w:t>
      </w:r>
      <w:r>
        <w:t xml:space="preserve">Putting African Communitarian Values to the Test during a Pandemic.</w:t>
      </w:r>
      <w:r>
        <w:t xml:space="preserve"> </w:t>
      </w:r>
      <w:r>
        <w:rPr>
          <w:i/>
        </w:rPr>
        <w:t xml:space="preserve">Journal of Religion in Africa</w:t>
      </w:r>
      <w:r>
        <w:t xml:space="preserve">.</w:t>
      </w:r>
      <w:r>
        <w:t xml:space="preserve"> </w:t>
      </w:r>
      <w:hyperlink xmlns:r="http://schemas.openxmlformats.org/officeDocument/2006/relationships" w:history="true" r:id="Rb85a920f6fc24eca">
        <w:r>
          <w:rPr>
            <w:rStyle w:val="Hyperlink"/>
          </w:rPr>
          <w:t xml:space="preserve">https://doi.org/10.1163/15700666-12340204</w:t>
        </w:r>
      </w:hyperlink>
    </w:p>
    <w:p>
      <w:pPr>
        <w:tabs>
          <w:tab w:val="left" w:pos="454"/>
        </w:tabs>
        <w:spacing w:after="80"/>
        <w:ind w:left="454" w:hanging="454"/>
      </w:pPr>
      <w:r>
        <w:rPr>
          <w:rStyle w:val="Muted"/>
        </w:rPr>
        <w:t xml:space="preserve">17.</w:t>
      </w:r>
      <w:r>
        <w:tab/>
      </w:r>
      <w:r>
        <w:rPr>
          <w:b/>
        </w:rPr>
        <w:t xml:space="preserve">Husein Inusah</w:t>
      </w:r>
      <w:r>
        <w:t xml:space="preserve">, Paa Kweku Quansah</w:t>
      </w:r>
      <w:r>
        <w:t xml:space="preserve"> (2021). </w:t>
      </w:r>
      <w:r>
        <w:t xml:space="preserve">Rawls’ Reflective Equilibrium as a Method of Justifying Moral Beliefs.</w:t>
      </w:r>
      <w:r>
        <w:t xml:space="preserve"> </w:t>
      </w:r>
      <w:r>
        <w:rPr>
          <w:i/>
        </w:rPr>
        <w:t xml:space="preserve">Axiomathes</w:t>
      </w:r>
      <w:r>
        <w:t xml:space="preserve">.</w:t>
      </w:r>
      <w:r>
        <w:t xml:space="preserve"> </w:t>
      </w:r>
      <w:hyperlink xmlns:r="http://schemas.openxmlformats.org/officeDocument/2006/relationships" w:history="true" r:id="R0e2edf9266f64460">
        <w:r>
          <w:rPr>
            <w:rStyle w:val="Hyperlink"/>
          </w:rPr>
          <w:t xml:space="preserve">https://doi.org/10.1007/s10516-021-09604-0</w:t>
        </w:r>
      </w:hyperlink>
    </w:p>
    <w:p>
      <w:pPr>
        <w:tabs>
          <w:tab w:val="left" w:pos="454"/>
        </w:tabs>
        <w:spacing w:after="80"/>
        <w:ind w:left="454" w:hanging="454"/>
      </w:pPr>
      <w:r>
        <w:rPr>
          <w:rStyle w:val="Muted"/>
        </w:rPr>
        <w:t xml:space="preserve">18.</w:t>
      </w:r>
      <w:r>
        <w:tab/>
      </w:r>
      <w:r>
        <w:rPr>
          <w:b/>
        </w:rPr>
        <w:t xml:space="preserve">Husein Inusah</w:t>
      </w:r>
      <w:r>
        <w:t xml:space="preserve"> (2021). </w:t>
      </w:r>
      <w:r>
        <w:t xml:space="preserve">The Problem with Impure Infinitism.</w:t>
      </w:r>
      <w:r>
        <w:t xml:space="preserve"> </w:t>
      </w:r>
      <w:r>
        <w:rPr>
          <w:i/>
        </w:rPr>
        <w:t xml:space="preserve">Croatian Journal of Philosophy</w:t>
      </w:r>
      <w:r>
        <w:t xml:space="preserve">.</w:t>
      </w:r>
      <w:r>
        <w:t xml:space="preserve"> </w:t>
      </w:r>
      <w:hyperlink xmlns:r="http://schemas.openxmlformats.org/officeDocument/2006/relationships" w:history="true" r:id="R544a6f101bbf415d">
        <w:r>
          <w:rPr>
            <w:rStyle w:val="Hyperlink"/>
          </w:rPr>
          <w:t xml:space="preserve">https://doi.org/10.52685/cjp.21.62.7</w:t>
        </w:r>
      </w:hyperlink>
    </w:p>
    <w:p>
      <w:pPr>
        <w:tabs>
          <w:tab w:val="left" w:pos="454"/>
        </w:tabs>
        <w:spacing w:after="80"/>
        <w:ind w:left="454" w:hanging="454"/>
      </w:pPr>
      <w:r>
        <w:rPr>
          <w:rStyle w:val="Muted"/>
        </w:rPr>
        <w:t xml:space="preserve">19.</w:t>
      </w:r>
      <w:r>
        <w:tab/>
      </w:r>
      <w:r>
        <w:rPr>
          <w:b/>
        </w:rPr>
        <w:t xml:space="preserve">Husein Inusah</w:t>
      </w:r>
      <w:r>
        <w:t xml:space="preserve">, Peter Sena Gawu</w:t>
      </w:r>
      <w:r>
        <w:t xml:space="preserve"> (2021). </w:t>
      </w:r>
      <w:r>
        <w:t xml:space="preserve">The Social Contract Theory and Corporation Moral Obligation.</w:t>
      </w:r>
      <w:r>
        <w:t xml:space="preserve"> </w:t>
      </w:r>
      <w:r>
        <w:rPr>
          <w:i/>
        </w:rPr>
        <w:t xml:space="preserve">E-LOGOS</w:t>
      </w:r>
      <w:r>
        <w:t xml:space="preserve">.</w:t>
      </w:r>
      <w:r>
        <w:t xml:space="preserve"> </w:t>
      </w:r>
      <w:hyperlink xmlns:r="http://schemas.openxmlformats.org/officeDocument/2006/relationships" w:history="true" r:id="R8078a0bfb0b94fa0">
        <w:r>
          <w:rPr>
            <w:rStyle w:val="Hyperlink"/>
          </w:rPr>
          <w:t xml:space="preserve">https://doi.org/10.18267/j.e-logos.480</w:t>
        </w:r>
      </w:hyperlink>
    </w:p>
    <w:p>
      <w:pPr>
        <w:tabs>
          <w:tab w:val="left" w:pos="454"/>
        </w:tabs>
        <w:spacing w:after="80"/>
        <w:ind w:left="454" w:hanging="454"/>
      </w:pPr>
      <w:r>
        <w:rPr>
          <w:rStyle w:val="Muted"/>
        </w:rPr>
        <w:t xml:space="preserve">20.</w:t>
      </w:r>
      <w:r>
        <w:tab/>
      </w:r>
      <w:r>
        <w:rPr>
          <w:b/>
        </w:rPr>
        <w:t xml:space="preserve">Husein Inusah</w:t>
      </w:r>
      <w:r>
        <w:t xml:space="preserve"> (2021). </w:t>
      </w:r>
      <w:r>
        <w:t xml:space="preserve">Wiredu and Eze on consensual democracy and the question of consensual rationality.</w:t>
      </w:r>
      <w:r>
        <w:t xml:space="preserve"> </w:t>
      </w:r>
      <w:r>
        <w:rPr>
          <w:i/>
        </w:rPr>
        <w:t xml:space="preserve">South African Journal of Philosophy</w:t>
      </w:r>
      <w:r>
        <w:t xml:space="preserve">.</w:t>
      </w:r>
      <w:r>
        <w:t xml:space="preserve"> </w:t>
      </w:r>
      <w:hyperlink xmlns:r="http://schemas.openxmlformats.org/officeDocument/2006/relationships" w:history="true" r:id="R0da750c9caf54013">
        <w:r>
          <w:rPr>
            <w:rStyle w:val="Hyperlink"/>
          </w:rPr>
          <w:t xml:space="preserve">https://doi.org/10.1080/02580136.2020.1871567</w:t>
        </w:r>
      </w:hyperlink>
    </w:p>
    <w:p>
      <w:pPr>
        <w:tabs>
          <w:tab w:val="left" w:pos="454"/>
        </w:tabs>
        <w:spacing w:after="80"/>
        <w:ind w:left="454" w:hanging="454"/>
      </w:pPr>
      <w:r>
        <w:rPr>
          <w:rStyle w:val="Muted"/>
        </w:rPr>
        <w:t xml:space="preserve">21.</w:t>
      </w:r>
      <w:r>
        <w:tab/>
      </w:r>
      <w:r>
        <w:t xml:space="preserve">Raymond Nonnatus Osei, </w:t>
      </w:r>
      <w:r>
        <w:rPr>
          <w:b/>
        </w:rPr>
        <w:t xml:space="preserve">Husein Inusah</w:t>
      </w:r>
      <w:r>
        <w:t xml:space="preserve"> (2020). </w:t>
      </w:r>
      <w:r>
        <w:t xml:space="preserve">A Critique of the Images of Heaven in the Scriptures of The Abrahamic Religions: An Existentialist Perspective.</w:t>
      </w:r>
      <w:r>
        <w:t xml:space="preserve"> </w:t>
      </w:r>
      <w:r>
        <w:rPr>
          <w:i/>
        </w:rPr>
        <w:t xml:space="preserve">Asεmka A Bilingual Literary Journal of University of Cape Coast</w:t>
      </w:r>
      <w:r>
        <w:t xml:space="preserve">.</w:t>
      </w:r>
      <w:r>
        <w:t xml:space="preserve"> </w:t>
      </w:r>
      <w:hyperlink xmlns:r="http://schemas.openxmlformats.org/officeDocument/2006/relationships" w:history="true" r:id="R701221cb67614b5a">
        <w:r>
          <w:rPr>
            <w:rStyle w:val="Hyperlink"/>
          </w:rPr>
          <w:t xml:space="preserve">https://doi.org/10.47963/asemka.vi10.286</w:t>
        </w:r>
      </w:hyperlink>
    </w:p>
    <w:p>
      <w:pPr>
        <w:tabs>
          <w:tab w:val="left" w:pos="454"/>
        </w:tabs>
        <w:spacing w:after="80"/>
        <w:ind w:left="454" w:hanging="454"/>
      </w:pPr>
      <w:r>
        <w:rPr>
          <w:rStyle w:val="Muted"/>
        </w:rPr>
        <w:t xml:space="preserve">22.</w:t>
      </w:r>
      <w:r>
        <w:tab/>
      </w:r>
      <w:r>
        <w:rPr>
          <w:b/>
        </w:rPr>
        <w:t xml:space="preserve">Husein Inusah</w:t>
      </w:r>
      <w:r>
        <w:t xml:space="preserve"> (2020). </w:t>
      </w:r>
      <w:r>
        <w:t xml:space="preserve">THE REGRESS CHALLENGE, INFINITISM AND RATIONAL DIALECTICS.</w:t>
      </w:r>
      <w:r>
        <w:t xml:space="preserve"> </w:t>
      </w:r>
      <w:r>
        <w:rPr>
          <w:i/>
        </w:rPr>
        <w:t xml:space="preserve">Philosophia International Journal of Philosophy</w:t>
      </w:r>
      <w:r>
        <w:t xml:space="preserve">.</w:t>
      </w:r>
      <w:r>
        <w:t xml:space="preserve"> </w:t>
      </w:r>
      <w:hyperlink xmlns:r="http://schemas.openxmlformats.org/officeDocument/2006/relationships" w:history="true" r:id="R9d2d1086f56846f5">
        <w:r>
          <w:rPr>
            <w:rStyle w:val="Hyperlink"/>
          </w:rPr>
          <w:t xml:space="preserve">https://doi.org/10.46992/pijp.21.2.a.4</w:t>
        </w:r>
      </w:hyperlink>
    </w:p>
    <w:p>
      <w:pPr>
        <w:tabs>
          <w:tab w:val="left" w:pos="454"/>
        </w:tabs>
        <w:spacing w:after="80"/>
        <w:ind w:left="454" w:hanging="454"/>
      </w:pPr>
      <w:r>
        <w:rPr>
          <w:rStyle w:val="Muted"/>
        </w:rPr>
        <w:t xml:space="preserve">23.</w:t>
      </w:r>
      <w:r>
        <w:tab/>
      </w:r>
      <w:r>
        <w:rPr>
          <w:b/>
        </w:rPr>
        <w:t xml:space="preserve">Husein Inusah</w:t>
      </w:r>
      <w:r>
        <w:t xml:space="preserve"> (2019). </w:t>
      </w:r>
      <w:r>
        <w:t xml:space="preserve">Corporate social responsibility: An old wine in a new gourd.</w:t>
      </w:r>
      <w:r>
        <w:t xml:space="preserve"> </w:t>
      </w:r>
      <w:r>
        <w:rPr>
          <w:i/>
        </w:rPr>
        <w:t xml:space="preserve">Journal of Philosophy and Culture</w:t>
      </w:r>
      <w:r>
        <w:t xml:space="preserve">.</w:t>
      </w:r>
    </w:p>
    <w:p>
      <w:pPr>
        <w:tabs>
          <w:tab w:val="left" w:pos="454"/>
        </w:tabs>
        <w:spacing w:after="80"/>
        <w:ind w:left="454" w:hanging="454"/>
      </w:pPr>
      <w:r>
        <w:rPr>
          <w:rStyle w:val="Muted"/>
        </w:rPr>
        <w:t xml:space="preserve">24.</w:t>
      </w:r>
      <w:r>
        <w:tab/>
      </w:r>
      <w:r>
        <w:rPr>
          <w:b/>
        </w:rPr>
        <w:t xml:space="preserve">Husein Inusah</w:t>
      </w:r>
      <w:r>
        <w:t xml:space="preserve"> (2019). </w:t>
      </w:r>
      <w:r>
        <w:t xml:space="preserve">The problem of qualia and knowledge in plato and aristotle.</w:t>
      </w:r>
      <w:r>
        <w:t xml:space="preserve"> </w:t>
      </w:r>
      <w:r>
        <w:rPr>
          <w:i/>
        </w:rPr>
        <w:t xml:space="preserve">Philosophy</w:t>
      </w:r>
      <w:r>
        <w:t xml:space="preserve">.</w:t>
      </w:r>
      <w:r>
        <w:t xml:space="preserve"> </w:t>
      </w:r>
      <w:hyperlink xmlns:r="http://schemas.openxmlformats.org/officeDocument/2006/relationships" w:history="true" r:id="R06cff358f36a4b52">
        <w:r>
          <w:rPr>
            <w:rStyle w:val="Hyperlink"/>
          </w:rPr>
          <w:t xml:space="preserve">https://ir.ucc.edu.gh/server/api/core/bitstreams/606b29a1-8b1f-4792-84a0-105de035910b/content</w:t>
        </w:r>
      </w:hyperlink>
    </w:p>
    <w:p>
      <w:pPr>
        <w:tabs>
          <w:tab w:val="left" w:pos="454"/>
        </w:tabs>
        <w:spacing w:after="80"/>
        <w:ind w:left="454" w:hanging="454"/>
      </w:pPr>
      <w:r>
        <w:rPr>
          <w:rStyle w:val="Muted"/>
        </w:rPr>
        <w:t xml:space="preserve">25.</w:t>
      </w:r>
      <w:r>
        <w:tab/>
      </w:r>
      <w:r>
        <w:rPr>
          <w:b/>
        </w:rPr>
        <w:t xml:space="preserve">Husein Inusah</w:t>
      </w:r>
      <w:r>
        <w:t xml:space="preserve"> (2017). </w:t>
      </w:r>
      <w:r>
        <w:t xml:space="preserve">Direct Realism Down the Memory Lane: From Naive Realism to Disjunctivism.</w:t>
      </w:r>
      <w:r>
        <w:t xml:space="preserve"> </w:t>
      </w:r>
      <w:r>
        <w:rPr>
          <w:i/>
        </w:rPr>
        <w:t xml:space="preserve">Ibadan Journal of Humanistic Studies</w:t>
      </w:r>
      <w:r>
        <w:t xml:space="preserve">.</w:t>
      </w:r>
    </w:p>
    <w:p>
      <w:pPr>
        <w:tabs>
          <w:tab w:val="left" w:pos="454"/>
        </w:tabs>
        <w:spacing w:after="80"/>
        <w:ind w:left="454" w:hanging="454"/>
      </w:pPr>
      <w:r>
        <w:rPr>
          <w:rStyle w:val="Muted"/>
        </w:rPr>
        <w:t xml:space="preserve">26.</w:t>
      </w:r>
      <w:r>
        <w:tab/>
      </w:r>
      <w:r>
        <w:rPr>
          <w:b/>
        </w:rPr>
        <w:t xml:space="preserve">Husein Inusah</w:t>
      </w:r>
      <w:r>
        <w:t xml:space="preserve"> (2016). </w:t>
      </w:r>
      <w:r>
        <w:t xml:space="preserve">Coherentism in Rorty’s anti-foundationalist epistemology.</w:t>
      </w:r>
      <w:r>
        <w:t xml:space="preserve"> </w:t>
      </w:r>
      <w:r>
        <w:rPr>
          <w:i/>
        </w:rPr>
        <w:t xml:space="preserve">UJAH: Unizik Journal of Arts and Humanities</w:t>
      </w:r>
      <w:r>
        <w:t xml:space="preserve">.</w:t>
      </w:r>
      <w:r>
        <w:t xml:space="preserve"> </w:t>
      </w:r>
      <w:hyperlink xmlns:r="http://schemas.openxmlformats.org/officeDocument/2006/relationships" w:history="true" r:id="R1626c541f89949d6">
        <w:r>
          <w:rPr>
            <w:rStyle w:val="Hyperlink"/>
          </w:rPr>
          <w:t xml:space="preserve">https://www.academia.edu/download/79586234/126677.pdf</w:t>
        </w:r>
      </w:hyperlink>
    </w:p>
    <w:p>
      <w:pPr>
        <w:tabs>
          <w:tab w:val="left" w:pos="454"/>
        </w:tabs>
        <w:spacing w:after="80"/>
        <w:ind w:left="454" w:hanging="454"/>
      </w:pPr>
      <w:r>
        <w:rPr>
          <w:rStyle w:val="Muted"/>
        </w:rPr>
        <w:t xml:space="preserve">27.</w:t>
      </w:r>
      <w:r>
        <w:tab/>
      </w:r>
      <w:r>
        <w:rPr>
          <w:b/>
        </w:rPr>
        <w:t xml:space="preserve">Husein Inusah</w:t>
      </w:r>
      <w:r>
        <w:t xml:space="preserve"> (2016). </w:t>
      </w:r>
      <w:r>
        <w:t xml:space="preserve">Impure Infinitism and the Evil Demon Argument.</w:t>
      </w:r>
      <w:r>
        <w:t xml:space="preserve"> </w:t>
      </w:r>
      <w:r>
        <w:rPr>
          <w:i/>
        </w:rPr>
        <w:t xml:space="preserve">E-LOGOS</w:t>
      </w:r>
      <w:r>
        <w:t xml:space="preserve">.</w:t>
      </w:r>
      <w:r>
        <w:t xml:space="preserve"> </w:t>
      </w:r>
      <w:hyperlink xmlns:r="http://schemas.openxmlformats.org/officeDocument/2006/relationships" w:history="true" r:id="R0723757d57a2459f">
        <w:r>
          <w:rPr>
            <w:rStyle w:val="Hyperlink"/>
          </w:rPr>
          <w:t xml:space="preserve">https://doi.org/10.18267/j.e-logos.428</w:t>
        </w:r>
      </w:hyperlink>
    </w:p>
    <w:p>
      <w:pPr>
        <w:tabs>
          <w:tab w:val="left" w:pos="454"/>
        </w:tabs>
        <w:spacing w:after="80"/>
        <w:ind w:left="454" w:hanging="454"/>
      </w:pPr>
      <w:r>
        <w:rPr>
          <w:rStyle w:val="Muted"/>
        </w:rPr>
        <w:t xml:space="preserve">28.</w:t>
      </w:r>
      <w:r>
        <w:tab/>
      </w:r>
      <w:r>
        <w:rPr>
          <w:b/>
        </w:rPr>
        <w:t xml:space="preserve">H Inusah</w:t>
      </w:r>
      <w:r>
        <w:t xml:space="preserve"> (2016). </w:t>
      </w:r>
      <w:r>
        <w:t xml:space="preserve">Infinitism and Dispositional Beliefs.</w:t>
      </w:r>
      <w:r>
        <w:t xml:space="preserve"> </w:t>
      </w:r>
      <w:r>
        <w:rPr>
          <w:i/>
        </w:rPr>
        <w:t xml:space="preserve">Journal of Philosophy and Culture</w:t>
      </w:r>
      <w:r>
        <w:t xml:space="preserve">.</w:t>
      </w:r>
    </w:p>
    <w:p>
      <w:pPr>
        <w:tabs>
          <w:tab w:val="left" w:pos="454"/>
        </w:tabs>
        <w:spacing w:after="80"/>
        <w:ind w:left="454" w:hanging="454"/>
      </w:pPr>
      <w:r>
        <w:rPr>
          <w:rStyle w:val="Muted"/>
        </w:rPr>
        <w:t xml:space="preserve">29.</w:t>
      </w:r>
      <w:r>
        <w:tab/>
      </w:r>
      <w:r>
        <w:rPr>
          <w:b/>
        </w:rPr>
        <w:t xml:space="preserve">Husein Inusah</w:t>
      </w:r>
      <w:r>
        <w:t xml:space="preserve"> (2015). </w:t>
      </w:r>
      <w:r>
        <w:t xml:space="preserve">A discourse on the connection between language and thought.</w:t>
      </w:r>
      <w:r>
        <w:t xml:space="preserve"> </w:t>
      </w:r>
      <w:r>
        <w:rPr>
          <w:i/>
        </w:rPr>
        <w:t xml:space="preserve">Journal of Philosophy and Nature</w:t>
      </w:r>
      <w:r>
        <w:t xml:space="preserve">.</w:t>
      </w:r>
    </w:p>
    <w:p>
      <w:pPr>
        <w:tabs>
          <w:tab w:val="left" w:pos="454"/>
        </w:tabs>
        <w:spacing w:after="80"/>
        <w:ind w:left="454" w:hanging="454"/>
      </w:pPr>
      <w:r>
        <w:rPr>
          <w:rStyle w:val="Muted"/>
        </w:rPr>
        <w:t xml:space="preserve">30.</w:t>
      </w:r>
      <w:r>
        <w:tab/>
      </w:r>
      <w:r>
        <w:rPr>
          <w:b/>
        </w:rPr>
        <w:t xml:space="preserve">Husein Inusah</w:t>
      </w:r>
      <w:r>
        <w:t xml:space="preserve"> (2014). </w:t>
      </w:r>
      <w:r>
        <w:t xml:space="preserve">Infinitism and Dispositional Beliefs.</w:t>
      </w:r>
      <w:r>
        <w:t xml:space="preserve"> </w:t>
      </w:r>
      <w:r>
        <w:rPr>
          <w:i/>
        </w:rPr>
        <w:t xml:space="preserve">E-LOGOS</w:t>
      </w:r>
      <w:r>
        <w:t xml:space="preserve">.</w:t>
      </w:r>
      <w:r>
        <w:t xml:space="preserve"> </w:t>
      </w:r>
      <w:hyperlink xmlns:r="http://schemas.openxmlformats.org/officeDocument/2006/relationships" w:history="true" r:id="R9076f34772a84700">
        <w:r>
          <w:rPr>
            <w:rStyle w:val="Hyperlink"/>
          </w:rPr>
          <w:t xml:space="preserve">https://doi.org/10.18267/j.e-logos.366</w:t>
        </w:r>
      </w:hyperlink>
    </w:p>
    <w:p>
      <w:pPr>
        <w:tabs>
          <w:tab w:val="left" w:pos="454"/>
        </w:tabs>
        <w:spacing w:after="80"/>
        <w:ind w:left="454" w:hanging="454"/>
      </w:pPr>
      <w:r>
        <w:rPr>
          <w:rStyle w:val="Muted"/>
        </w:rPr>
        <w:t xml:space="preserve">31.</w:t>
      </w:r>
      <w:r>
        <w:tab/>
      </w:r>
      <w:r>
        <w:rPr>
          <w:b/>
        </w:rPr>
        <w:t xml:space="preserve">Husein Inusah</w:t>
      </w:r>
      <w:r>
        <w:t xml:space="preserve"> (2010). </w:t>
      </w:r>
      <w:r>
        <w:t xml:space="preserve">African philosophy in globalising world: A particularist perspective.</w:t>
      </w:r>
      <w:r>
        <w:t xml:space="preserve"> </w:t>
      </w:r>
      <w:r>
        <w:rPr>
          <w:i/>
        </w:rPr>
        <w:t xml:space="preserve">Sophia: An African Journal of Philosophy</w:t>
      </w:r>
      <w:r>
        <w:t xml:space="preserve">.</w:t>
      </w:r>
    </w:p>
    <w:p>
      <w:pPr>
        <w:pStyle w:val="Heading2"/>
      </w:pPr>
      <w:r>
        <w:t xml:space="preserve">Book chapters</w:t>
      </w:r>
      <w:r>
        <w:rPr>
          <w:rStyle w:val="Muted"/>
        </w:rPr>
        <w:t xml:space="preserve">  6</w:t>
      </w:r>
    </w:p>
    <w:p>
      <w:pPr>
        <w:tabs>
          <w:tab w:val="left" w:pos="454"/>
        </w:tabs>
        <w:spacing w:after="80"/>
        <w:ind w:left="454" w:hanging="454"/>
      </w:pPr>
      <w:r>
        <w:rPr>
          <w:rStyle w:val="Muted"/>
        </w:rPr>
        <w:t xml:space="preserve">1.</w:t>
      </w:r>
      <w:r>
        <w:tab/>
      </w:r>
      <w:r>
        <w:rPr>
          <w:b/>
        </w:rPr>
        <w:t xml:space="preserve">Husein Inusah</w:t>
      </w:r>
      <w:r>
        <w:t xml:space="preserve"> (2024). </w:t>
      </w:r>
      <w:r>
        <w:t xml:space="preserve">Decolonization or Indigenization? The Vexing Question of Decolonizing Education in Africa.</w:t>
      </w:r>
      <w:r>
        <w:t xml:space="preserve"> </w:t>
      </w:r>
      <w:r>
        <w:rPr>
          <w:i/>
        </w:rPr>
        <w:t xml:space="preserve">Beyond Decolonial African Philosophy</w:t>
      </w:r>
      <w:r>
        <w:t xml:space="preserve">.</w:t>
      </w:r>
      <w:r>
        <w:t xml:space="preserve"> </w:t>
      </w:r>
      <w:hyperlink xmlns:r="http://schemas.openxmlformats.org/officeDocument/2006/relationships" w:history="true" r:id="R462c444d30084b9b">
        <w:r>
          <w:rPr>
            <w:rStyle w:val="Hyperlink"/>
          </w:rPr>
          <w:t xml:space="preserve">https://doi.org/10.4324/9781032683522-9</w:t>
        </w:r>
      </w:hyperlink>
    </w:p>
    <w:p>
      <w:pPr>
        <w:tabs>
          <w:tab w:val="left" w:pos="454"/>
        </w:tabs>
        <w:spacing w:after="80"/>
        <w:ind w:left="454" w:hanging="454"/>
      </w:pPr>
      <w:r>
        <w:rPr>
          <w:rStyle w:val="Muted"/>
        </w:rPr>
        <w:t xml:space="preserve">2.</w:t>
      </w:r>
      <w:r>
        <w:tab/>
      </w:r>
      <w:r>
        <w:rPr>
          <w:b/>
        </w:rPr>
        <w:t xml:space="preserve">Husein Inusah</w:t>
      </w:r>
      <w:r>
        <w:t xml:space="preserve"> (2024). </w:t>
      </w:r>
      <w:r>
        <w:t xml:space="preserve">‘Arts’ lives matter: entrepreneurial university, the fate of the traditional humanities, and the decolonial turn.</w:t>
      </w:r>
      <w:r>
        <w:t xml:space="preserve"> </w:t>
      </w:r>
      <w:r>
        <w:rPr>
          <w:i/>
        </w:rPr>
        <w:t xml:space="preserve">Entrepreneurship and Enterprise Development in Africa</w:t>
      </w:r>
      <w:r>
        <w:t xml:space="preserve">.</w:t>
      </w:r>
      <w:r>
        <w:t xml:space="preserve"> </w:t>
      </w:r>
      <w:hyperlink xmlns:r="http://schemas.openxmlformats.org/officeDocument/2006/relationships" w:history="true" r:id="Rf164a5ed3ded4b70">
        <w:r>
          <w:rPr>
            <w:rStyle w:val="Hyperlink"/>
          </w:rPr>
          <w:t xml:space="preserve">https://www.elgaronline.com/edcollchap/book/9781803925417/book-part-9781803925417-21.xml</w:t>
        </w:r>
      </w:hyperlink>
    </w:p>
    <w:p>
      <w:pPr>
        <w:tabs>
          <w:tab w:val="left" w:pos="454"/>
        </w:tabs>
        <w:spacing w:after="80"/>
        <w:ind w:left="454" w:hanging="454"/>
      </w:pPr>
      <w:r>
        <w:rPr>
          <w:rStyle w:val="Muted"/>
        </w:rPr>
        <w:t xml:space="preserve">3.</w:t>
      </w:r>
      <w:r>
        <w:tab/>
      </w:r>
      <w:r>
        <w:rPr>
          <w:b/>
        </w:rPr>
        <w:t xml:space="preserve">Husein Inusah</w:t>
      </w:r>
      <w:r>
        <w:t xml:space="preserve"> (2023). </w:t>
      </w:r>
      <w:r>
        <w:t xml:space="preserve">Epistemic Decolonisation in African Higher Education: Beyond Current Curricular and Pedagogical Reformation.</w:t>
      </w:r>
      <w:r>
        <w:t xml:space="preserve"> </w:t>
      </w:r>
      <w:r>
        <w:rPr>
          <w:i/>
        </w:rPr>
        <w:t xml:space="preserve">Philosophy and politics</w:t>
      </w:r>
      <w:r>
        <w:t xml:space="preserve">.</w:t>
      </w:r>
      <w:r>
        <w:t xml:space="preserve"> </w:t>
      </w:r>
      <w:hyperlink xmlns:r="http://schemas.openxmlformats.org/officeDocument/2006/relationships" w:history="true" r:id="Rbb3f102eebed4c7f">
        <w:r>
          <w:rPr>
            <w:rStyle w:val="Hyperlink"/>
          </w:rPr>
          <w:t xml:space="preserve">https://doi.org/10.1007/978-3-031-32898-5_14</w:t>
        </w:r>
      </w:hyperlink>
    </w:p>
    <w:p>
      <w:pPr>
        <w:tabs>
          <w:tab w:val="left" w:pos="454"/>
        </w:tabs>
        <w:spacing w:after="80"/>
        <w:ind w:left="454" w:hanging="454"/>
      </w:pPr>
      <w:r>
        <w:rPr>
          <w:rStyle w:val="Muted"/>
        </w:rPr>
        <w:t xml:space="preserve">4.</w:t>
      </w:r>
      <w:r>
        <w:tab/>
      </w:r>
      <w:r>
        <w:rPr>
          <w:b/>
        </w:rPr>
        <w:t xml:space="preserve">Husein Inusah</w:t>
      </w:r>
      <w:r>
        <w:t xml:space="preserve"> (2022). </w:t>
      </w:r>
      <w:r>
        <w:t xml:space="preserve">Who is Afraid of Epistemic Relativism? Disentangling African Philosophy from the ‘Universalist’ Entrapment.</w:t>
      </w:r>
      <w:r>
        <w:t xml:space="preserve"> </w:t>
      </w:r>
      <w:r>
        <w:rPr>
          <w:i/>
        </w:rPr>
        <w:t xml:space="preserve">African Potentials Bricolage, Incompleteness and Lifeness</w:t>
      </w:r>
      <w:r>
        <w:t xml:space="preserve">.</w:t>
      </w:r>
      <w:r>
        <w:t xml:space="preserve"> </w:t>
      </w:r>
      <w:hyperlink xmlns:r="http://schemas.openxmlformats.org/officeDocument/2006/relationships" w:history="true" r:id="Rb346e10ad7bd45e2">
        <w:r>
          <w:rPr>
            <w:rStyle w:val="Hyperlink"/>
          </w:rPr>
          <w:t xml:space="preserve">https://scholar.google.com/scholar?cluster=7616208280046403374&amp;hl=en&amp;oi=scholarr</w:t>
        </w:r>
      </w:hyperlink>
    </w:p>
    <w:p>
      <w:pPr>
        <w:tabs>
          <w:tab w:val="left" w:pos="454"/>
        </w:tabs>
        <w:spacing w:after="80"/>
        <w:ind w:left="454" w:hanging="454"/>
      </w:pPr>
      <w:r>
        <w:rPr>
          <w:rStyle w:val="Muted"/>
        </w:rPr>
        <w:t xml:space="preserve">5.</w:t>
      </w:r>
      <w:r>
        <w:tab/>
      </w:r>
      <w:r>
        <w:rPr>
          <w:b/>
        </w:rPr>
        <w:t xml:space="preserve">Husein Inusah</w:t>
      </w:r>
      <w:r>
        <w:t xml:space="preserve">, M Segbefia</w:t>
      </w:r>
      <w:r>
        <w:t xml:space="preserve"> (2021). </w:t>
      </w:r>
      <w:r>
        <w:t xml:space="preserve">Intellectual Virtues of Indigenous African Wisdom: The Perspectives of Akan Proverbs.</w:t>
      </w:r>
      <w:r>
        <w:t xml:space="preserve"> </w:t>
      </w:r>
      <w:r>
        <w:rPr>
          <w:i/>
        </w:rPr>
        <w:t xml:space="preserve">Being and Becoming African as a Permanent Work in Progress: Inspiration from Chinua Achebe’s Proverbs</w:t>
      </w:r>
      <w:r>
        <w:t xml:space="preserve">.</w:t>
      </w:r>
      <w:r>
        <w:t xml:space="preserve"> </w:t>
      </w:r>
      <w:hyperlink xmlns:r="http://schemas.openxmlformats.org/officeDocument/2006/relationships" w:history="true" r:id="R129933d346c448e4">
        <w:r>
          <w:rPr>
            <w:rStyle w:val="Hyperlink"/>
          </w:rPr>
          <w:t xml:space="preserve">https://books.google.com/books?hl=en&amp;lr=&amp;id=p_9WEAAAQBAJ&amp;oi=fnd&amp;pg=PA335&amp;dq=info:yVAsXzDo_NAJ:scholar.google.com&amp;ots=6-cxXGsI_M&amp;sig=BflfIRiQz5woDqZSlp1o1vdgVkk</w:t>
        </w:r>
      </w:hyperlink>
    </w:p>
    <w:p>
      <w:pPr>
        <w:tabs>
          <w:tab w:val="left" w:pos="454"/>
        </w:tabs>
        <w:spacing w:after="80"/>
        <w:ind w:left="454" w:hanging="454"/>
      </w:pPr>
      <w:r>
        <w:rPr>
          <w:rStyle w:val="Muted"/>
        </w:rPr>
        <w:t xml:space="preserve">6.</w:t>
      </w:r>
      <w:r>
        <w:tab/>
      </w:r>
      <w:r>
        <w:rPr>
          <w:b/>
        </w:rPr>
        <w:t xml:space="preserve">Husein Inusah</w:t>
      </w:r>
      <w:r>
        <w:t xml:space="preserve"> (2020). </w:t>
      </w:r>
      <w:r>
        <w:t xml:space="preserve">Consensus as Model for Re-conceptualizing African Epistemology.</w:t>
      </w:r>
      <w:r>
        <w:t xml:space="preserve"> </w:t>
      </w:r>
      <w:r>
        <w:rPr>
          <w:i/>
        </w:rPr>
        <w:t xml:space="preserve">Deciding in Unison: Themes in Consensual Democracy in Africa</w:t>
      </w:r>
      <w:r>
        <w:t xml:space="preserve">.</w:t>
      </w:r>
      <w:r>
        <w:t xml:space="preserve"> </w:t>
      </w:r>
      <w:hyperlink xmlns:r="http://schemas.openxmlformats.org/officeDocument/2006/relationships" w:history="true" r:id="Rcad6be056b7148ab">
        <w:r>
          <w:rPr>
            <w:rStyle w:val="Hyperlink"/>
          </w:rPr>
          <w:t xml:space="preserve">https://books.google.com/books?hl=en&amp;lr=&amp;id=RhzLDwAAQBAJ&amp;oi=fnd&amp;pg=PA19&amp;dq=info:BFPKmjGcrvsJ:scholar.google.com&amp;ots=sskCSORMxq&amp;sig=uNmGL6JsXCgefa9G38kPaYSufuc</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Husein Inusah</w:t>
      </w:r>
      <w:r>
        <w:t xml:space="preserve"> (2026). </w:t>
      </w:r>
      <w:r>
        <w:t xml:space="preserve">African Philosophy and Its Association with Psychology and the Social Sciences.</w:t>
      </w:r>
      <w:r>
        <w:t xml:space="preserve"> </w:t>
      </w:r>
      <w:r>
        <w:rPr>
          <w:i/>
        </w:rPr>
        <w:t xml:space="preserve">Taylor &amp; Francis</w:t>
      </w:r>
      <w:r>
        <w:t xml:space="preserve">.</w:t>
      </w:r>
      <w:r>
        <w:t xml:space="preserve"> </w:t>
      </w:r>
      <w:hyperlink xmlns:r="http://schemas.openxmlformats.org/officeDocument/2006/relationships" w:history="true" r:id="R861095c9d6fa4965">
        <w:r>
          <w:rPr>
            <w:rStyle w:val="Hyperlink"/>
          </w:rPr>
          <w:t xml:space="preserve">https://books.google.com/books?hl=en&amp;lr=&amp;id=rGgGEgAAQBAJ&amp;oi=fnd&amp;pg=PA1937&amp;dq=info:yuZfZq8JGFMJ:scholar.google.com&amp;ots=-ds7oy1nJ_&amp;sig=MJ9jGEMpdeSXB35EkSe3tqX9eSQ</w:t>
        </w:r>
      </w:hyperlink>
    </w:p>
    <w:p>
      <w:pPr>
        <w:tabs>
          <w:tab w:val="left" w:pos="454"/>
        </w:tabs>
        <w:spacing w:after="80"/>
        <w:ind w:left="454" w:hanging="454"/>
      </w:pPr>
      <w:r>
        <w:rPr>
          <w:rStyle w:val="Muted"/>
        </w:rPr>
        <w:t xml:space="preserve">2.</w:t>
      </w:r>
      <w:r>
        <w:tab/>
      </w:r>
      <w:r>
        <w:rPr>
          <w:b/>
        </w:rPr>
        <w:t xml:space="preserve">Husein Inusah</w:t>
      </w:r>
      <w:r>
        <w:t xml:space="preserve"> (2012). </w:t>
      </w:r>
      <w:r>
        <w:t xml:space="preserve">Rorty’s Point of Departure from Mainstream Pragmatist Approach to Epistemology.</w:t>
      </w:r>
      <w:r>
        <w:t xml:space="preserve"> </w:t>
      </w:r>
      <w:r>
        <w:rPr>
          <w:i/>
        </w:rPr>
        <w:t xml:space="preserve">University of Cape Coast</w:t>
      </w:r>
      <w:r>
        <w:t xml:space="preserve">.</w:t>
      </w:r>
      <w:r>
        <w:t xml:space="preserve"> </w:t>
      </w:r>
      <w:hyperlink xmlns:r="http://schemas.openxmlformats.org/officeDocument/2006/relationships" w:history="true" r:id="Rbd7c2cf1ce434c83">
        <w:r>
          <w:rPr>
            <w:rStyle w:val="Hyperlink"/>
          </w:rPr>
          <w:t xml:space="preserve">https://ir.ucc.edu.gh/server/api/core/bitstreams/b24d4b49-a846-4ae5-83ac-47cd20c465c1/content</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Husein Inusah</w:t>
      </w:r>
      <w:r>
        <w:t xml:space="preserve"> (2010). </w:t>
      </w:r>
      <w:r>
        <w:t xml:space="preserve">Epistemology under the pen of Rorty: a critical study of Rorty's pragmatism.</w:t>
      </w:r>
      <w:r>
        <w:t xml:space="preserve"> </w:t>
      </w:r>
      <w:r>
        <w:rPr>
          <w:i/>
        </w:rPr>
        <w:t xml:space="preserve">University of Cape Coast</w:t>
      </w:r>
      <w:r>
        <w:t xml:space="preserve">.</w:t>
      </w:r>
      <w:r>
        <w:t xml:space="preserve"> </w:t>
      </w:r>
      <w:hyperlink xmlns:r="http://schemas.openxmlformats.org/officeDocument/2006/relationships" w:history="true" r:id="Rec9467d408524dc3">
        <w:r>
          <w:rPr>
            <w:rStyle w:val="Hyperlink"/>
          </w:rPr>
          <w:t xml:space="preserve">https://ir.ucc.edu.gh/items/3152ce9a-357c-4a8c-a9c5-53c476cb70be</w:t>
        </w:r>
      </w:hyperlink>
    </w:p>
    <w:sectPr>
      <w:footerReference xmlns:r="http://schemas.openxmlformats.org/officeDocument/2006/relationships" w:type="default" r:id="R3ff964263448475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scholar.ucc.edu.gh/staff/c20a9c38-c157-4d03-9f95-118e93c603e1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4bbaef342b94d70" /><Relationship Type="http://schemas.openxmlformats.org/officeDocument/2006/relationships/hyperlink" Target="https://orcid.org/0000-0002-5715-8832" TargetMode="External" Id="R2a7e35de7f22499b" /><Relationship Type="http://schemas.openxmlformats.org/officeDocument/2006/relationships/hyperlink" Target="https://scholar.google.com/citations?user=GEUEdskAAAAJ&amp;hl=en" TargetMode="External" Id="Rcff33201b6444d3c" /><Relationship Type="http://schemas.openxmlformats.org/officeDocument/2006/relationships/hyperlink" Target="https://scholar.ucc.edu.gh/staff/c20a9c38-c157-4d03-9f95-118e93c603e1" TargetMode="External" Id="Rc2ab4e5c662240b5" /><Relationship Type="http://schemas.openxmlformats.org/officeDocument/2006/relationships/hyperlink" Target="https://doi.org/10.1080/02580136.2026.2636391" TargetMode="External" Id="Raf31eb8f01274980" /><Relationship Type="http://schemas.openxmlformats.org/officeDocument/2006/relationships/hyperlink" Target="https://doi.org/10.1080/00083968.2026.2645316" TargetMode="External" Id="Rd4a5759f91cb4f67" /><Relationship Type="http://schemas.openxmlformats.org/officeDocument/2006/relationships/hyperlink" Target="https://doi.org/10.14988/0002001787" TargetMode="External" Id="R681426799de14aed" /><Relationship Type="http://schemas.openxmlformats.org/officeDocument/2006/relationships/hyperlink" Target="https://books.google.com/books?hl=en&amp;lr=&amp;id=CgrQEQAAQBAJ&amp;oi=fnd&amp;pg=PA125&amp;dq=info:dBTGv31FISwJ:scholar.google.com&amp;ots=v4C2AmFg08&amp;sig=CYbWgtfUnL8EqnzkBPMH0KCgqnA" TargetMode="External" Id="Rbc9b396049784355" /><Relationship Type="http://schemas.openxmlformats.org/officeDocument/2006/relationships/hyperlink" Target="https://doi.org/10.14988/0002001788" TargetMode="External" Id="Rc84e7a6a473448a3" /><Relationship Type="http://schemas.openxmlformats.org/officeDocument/2006/relationships/hyperlink" Target="https://doi.org/10.1163/18725465-bja10044" TargetMode="External" Id="R7da16ac8df7b4680" /><Relationship Type="http://schemas.openxmlformats.org/officeDocument/2006/relationships/hyperlink" Target="https://brill.com/view/journals/afdi/aop/article-10.1163-18725465-bja10044/article-10.1163-18725465-bja10044.xml" TargetMode="External" Id="Rfed0b1701cc84cfe" /><Relationship Type="http://schemas.openxmlformats.org/officeDocument/2006/relationships/hyperlink" Target="https://doi.org/10.1080/00083968.2025.2524342" TargetMode="External" Id="R7fb0186e70a64820" /><Relationship Type="http://schemas.openxmlformats.org/officeDocument/2006/relationships/hyperlink" Target="https://doi.org/10.1111/phil.70007" TargetMode="External" Id="R4bd54e5d5e034473" /><Relationship Type="http://schemas.openxmlformats.org/officeDocument/2006/relationships/hyperlink" Target="http://www.jneurophilosophy.com/index.php/jnp/article/view/47" TargetMode="External" Id="R4120de96ec814d0e" /><Relationship Type="http://schemas.openxmlformats.org/officeDocument/2006/relationships/hyperlink" Target="https://doi.org/10.5325/philafri.22.1.0061" TargetMode="External" Id="R0a46a8b63dcf4b8c" /><Relationship Type="http://schemas.openxmlformats.org/officeDocument/2006/relationships/hyperlink" Target="https://doi.org/10.1080/02589001.2023.2274292" TargetMode="External" Id="Rff9e1f0a48bd4e37" /><Relationship Type="http://schemas.openxmlformats.org/officeDocument/2006/relationships/hyperlink" Target="https://doi.org/10.1007/s10516-023-09702-1" TargetMode="External" Id="R68cc02bed4d44124" /><Relationship Type="http://schemas.openxmlformats.org/officeDocument/2006/relationships/hyperlink" Target="https://doi.org/10.46992/pijp.24.2.a.3" TargetMode="External" Id="R105a1eb0478948fd" /><Relationship Type="http://schemas.openxmlformats.org/officeDocument/2006/relationships/hyperlink" Target="https://doi.org/10.38159/ehass.2023431" TargetMode="External" Id="Rf447b85dd9a548c1" /><Relationship Type="http://schemas.openxmlformats.org/officeDocument/2006/relationships/hyperlink" Target="https://doi.org/10.1163/15700666-12340204" TargetMode="External" Id="Rb85a920f6fc24eca" /><Relationship Type="http://schemas.openxmlformats.org/officeDocument/2006/relationships/hyperlink" Target="https://doi.org/10.1007/s10516-021-09604-0" TargetMode="External" Id="R0e2edf9266f64460" /><Relationship Type="http://schemas.openxmlformats.org/officeDocument/2006/relationships/hyperlink" Target="https://doi.org/10.52685/cjp.21.62.7" TargetMode="External" Id="R544a6f101bbf415d" /><Relationship Type="http://schemas.openxmlformats.org/officeDocument/2006/relationships/hyperlink" Target="https://doi.org/10.18267/j.e-logos.480" TargetMode="External" Id="R8078a0bfb0b94fa0" /><Relationship Type="http://schemas.openxmlformats.org/officeDocument/2006/relationships/hyperlink" Target="https://doi.org/10.1080/02580136.2020.1871567" TargetMode="External" Id="R0da750c9caf54013" /><Relationship Type="http://schemas.openxmlformats.org/officeDocument/2006/relationships/hyperlink" Target="https://doi.org/10.47963/asemka.vi10.286" TargetMode="External" Id="R701221cb67614b5a" /><Relationship Type="http://schemas.openxmlformats.org/officeDocument/2006/relationships/hyperlink" Target="https://doi.org/10.46992/pijp.21.2.a.4" TargetMode="External" Id="R9d2d1086f56846f5" /><Relationship Type="http://schemas.openxmlformats.org/officeDocument/2006/relationships/hyperlink" Target="https://ir.ucc.edu.gh/server/api/core/bitstreams/606b29a1-8b1f-4792-84a0-105de035910b/content" TargetMode="External" Id="R06cff358f36a4b52" /><Relationship Type="http://schemas.openxmlformats.org/officeDocument/2006/relationships/hyperlink" Target="https://www.academia.edu/download/79586234/126677.pdf" TargetMode="External" Id="R1626c541f89949d6" /><Relationship Type="http://schemas.openxmlformats.org/officeDocument/2006/relationships/hyperlink" Target="https://doi.org/10.18267/j.e-logos.428" TargetMode="External" Id="R0723757d57a2459f" /><Relationship Type="http://schemas.openxmlformats.org/officeDocument/2006/relationships/hyperlink" Target="https://doi.org/10.18267/j.e-logos.366" TargetMode="External" Id="R9076f34772a84700" /><Relationship Type="http://schemas.openxmlformats.org/officeDocument/2006/relationships/hyperlink" Target="https://doi.org/10.4324/9781032683522-9" TargetMode="External" Id="R462c444d30084b9b" /><Relationship Type="http://schemas.openxmlformats.org/officeDocument/2006/relationships/hyperlink" Target="https://www.elgaronline.com/edcollchap/book/9781803925417/book-part-9781803925417-21.xml" TargetMode="External" Id="Rf164a5ed3ded4b70" /><Relationship Type="http://schemas.openxmlformats.org/officeDocument/2006/relationships/hyperlink" Target="https://doi.org/10.1007/978-3-031-32898-5_14" TargetMode="External" Id="Rbb3f102eebed4c7f" /><Relationship Type="http://schemas.openxmlformats.org/officeDocument/2006/relationships/hyperlink" Target="https://scholar.google.com/scholar?cluster=7616208280046403374&amp;hl=en&amp;oi=scholarr" TargetMode="External" Id="Rb346e10ad7bd45e2" /><Relationship Type="http://schemas.openxmlformats.org/officeDocument/2006/relationships/hyperlink" Target="https://books.google.com/books?hl=en&amp;lr=&amp;id=p_9WEAAAQBAJ&amp;oi=fnd&amp;pg=PA335&amp;dq=info:yVAsXzDo_NAJ:scholar.google.com&amp;ots=6-cxXGsI_M&amp;sig=BflfIRiQz5woDqZSlp1o1vdgVkk" TargetMode="External" Id="R129933d346c448e4" /><Relationship Type="http://schemas.openxmlformats.org/officeDocument/2006/relationships/hyperlink" Target="https://books.google.com/books?hl=en&amp;lr=&amp;id=RhzLDwAAQBAJ&amp;oi=fnd&amp;pg=PA19&amp;dq=info:BFPKmjGcrvsJ:scholar.google.com&amp;ots=sskCSORMxq&amp;sig=uNmGL6JsXCgefa9G38kPaYSufuc" TargetMode="External" Id="Rcad6be056b7148ab" /><Relationship Type="http://schemas.openxmlformats.org/officeDocument/2006/relationships/hyperlink" Target="https://books.google.com/books?hl=en&amp;lr=&amp;id=rGgGEgAAQBAJ&amp;oi=fnd&amp;pg=PA1937&amp;dq=info:yuZfZq8JGFMJ:scholar.google.com&amp;ots=-ds7oy1nJ_&amp;sig=MJ9jGEMpdeSXB35EkSe3tqX9eSQ" TargetMode="External" Id="R861095c9d6fa4965" /><Relationship Type="http://schemas.openxmlformats.org/officeDocument/2006/relationships/hyperlink" Target="https://ir.ucc.edu.gh/server/api/core/bitstreams/b24d4b49-a846-4ae5-83ac-47cd20c465c1/content" TargetMode="External" Id="Rbd7c2cf1ce434c83" /><Relationship Type="http://schemas.openxmlformats.org/officeDocument/2006/relationships/hyperlink" Target="https://ir.ucc.edu.gh/items/3152ce9a-357c-4a8c-a9c5-53c476cb70be" TargetMode="External" Id="Rec9467d408524dc3" /><Relationship Type="http://schemas.openxmlformats.org/officeDocument/2006/relationships/footer" Target="/word/footer1.xml" Id="R3ff9642634484752" /></Relationships>
</file>