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c774122d84342" /><Relationship Type="http://schemas.openxmlformats.org/package/2006/relationships/metadata/core-properties" Target="/package/services/metadata/core-properties/7db1805b07244a7bb50dd0a03a382b83.psmdcp" Id="Rc84b222a295645c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Okyere</w:t>
      </w:r>
    </w:p>
    <w:p>
      <w:r>
        <w:rPr>
          <w:rStyle w:val="Muted"/>
          <w:sz w:val="22"/>
        </w:rPr>
        <w:t xml:space="preserve">Senior 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5ffb9c10010491b">
        <w:r>
          <w:rPr>
            <w:rStyle w:val="Hyperlink"/>
            <w:sz w:val="18"/>
          </w:rPr>
          <w:t xml:space="preserve">0000-0001-8725-1555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2428394b4e754f9e">
        <w:r>
          <w:rPr>
            <w:rStyle w:val="Hyperlink"/>
            <w:sz w:val="18"/>
          </w:rPr>
          <w:t xml:space="preserve">iokyere@ucc.edu.gh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fd2c850f2abf4e46">
        <w:r>
          <w:rPr>
            <w:rStyle w:val="Hyperlink"/>
            <w:sz w:val="18"/>
          </w:rPr>
          <w:t xml:space="preserve">okyereisaac@yahoo.com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5767ba5c5be841ca">
        <w:r>
          <w:rPr>
            <w:rStyle w:val="Hyperlink"/>
            <w:sz w:val="18"/>
          </w:rPr>
          <w:t xml:space="preserve">directory.ucc.edu.gh/p/isaac-okyere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eef78b559194aec">
        <w:r>
          <w:rPr>
            <w:rStyle w:val="Hyperlink"/>
            <w:sz w:val="18"/>
          </w:rPr>
          <w:t xml:space="preserve">scholar.google.com/citations?user=ax71H7wAAAAJ&amp;hl=en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6ccb07af36f4888">
        <w:r>
          <w:rPr>
            <w:rStyle w:val="Hyperlink"/>
            <w:sz w:val="18"/>
          </w:rPr>
          <w:t xml:space="preserve">scholar.ucc.edu.gh/staff/d0dfcf1f-906e-467d-8bd3-1410cebd3857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Fisheries Science · Fisheries Management · Coastal Management · Coastal Ecosystems Ecology · Biological Control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Global and Planetary Change · Aquatic Science · Management, Monitoring, Policy and Law · Nature and Landscape Conservation · Endocrinology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2011–2026. Field-weighted impact is the mean over the 30 works scored for it; 1.00 is the world average for works of the same field, type and year. 7 of the 30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Lecturer, Fisheries Scientist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 M.Phil. BSc.- Fisheries Scientist and Aquatic Ecologist</w:t>
      </w:r>
      <w:r>
        <w:tab/>
      </w:r>
      <w:r>
        <w:rPr>
          <w:rStyle w:val="Muted"/>
        </w:rPr>
        <w:t xml:space="preserve">2003–present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Elizabeth Agyekumwaa, </w:t>
      </w:r>
      <w:r>
        <w:rPr>
          <w:b/>
        </w:rPr>
        <w:t xml:space="preserve">Isaac Okyere</w:t>
      </w:r>
      <w:r>
        <w:t xml:space="preserve">, Joseph Sefah Debrah</w:t>
      </w:r>
      <w:r>
        <w:t xml:space="preserve"> (2025). </w:t>
      </w:r>
      <w:r>
        <w:t xml:space="preserve">Drivers of Cetacean Exploitation: The Case of Ghanaian Coastal Waters in the Gulf of Guinea.</w:t>
      </w:r>
      <w:r>
        <w:t xml:space="preserve"> </w:t>
      </w:r>
      <w:r>
        <w:rPr>
          <w:i/>
        </w:rPr>
        <w:t xml:space="preserve">Aquatic Conservation Marine and Freshwater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3aafe88cfc34450a">
        <w:r>
          <w:rPr>
            <w:rStyle w:val="Hyperlink"/>
          </w:rPr>
          <w:t xml:space="preserve">https://doi.org/10.1002/aqc.70197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Bridge Nkansah, Nazir Kizzie-Hayford, Vivianne Geraldo, Selorm Omega, Salifu Seidu-Larry, </w:t>
      </w:r>
      <w:r>
        <w:rPr>
          <w:b/>
        </w:rPr>
        <w:t xml:space="preserve">Isaac Okyere</w:t>
      </w:r>
      <w:r>
        <w:t xml:space="preserve">, Jerry Ampofo-Asiama</w:t>
      </w:r>
      <w:r>
        <w:t xml:space="preserve"> (2025). </w:t>
      </w:r>
      <w:r>
        <w:t xml:space="preserve">The Effects of Oven Type on the Quality of Smoked Fish: Comparison Between the Use of the Chorkor and Ahotor Ovens in Ghana.</w:t>
      </w:r>
      <w:r>
        <w:t xml:space="preserve"> </w:t>
      </w:r>
      <w:r>
        <w:rPr>
          <w:i/>
        </w:rPr>
        <w:t xml:space="preserve">Journal of Aquatic Food Product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b2ac7057f54c3e">
        <w:r>
          <w:rPr>
            <w:rStyle w:val="Hyperlink"/>
          </w:rPr>
          <w:t xml:space="preserve">https://doi.org/10.1080/10498850.2025.2465633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S. Dei-Dzeha, Nicholas T. K. D. Dayie, Yacoba Atiase, Bismark B. Baah, Patience B. Tetteh-Quarcoo, Mary-Magdalene Osei, Grace O. Semevor, </w:t>
      </w:r>
      <w:r>
        <w:rPr>
          <w:b/>
        </w:rPr>
        <w:t xml:space="preserve">Isaac Okyere</w:t>
      </w:r>
      <w:r>
        <w:t xml:space="preserve">, Fleischer C. N. Kotey, Eric S. Donkor</w:t>
      </w:r>
      <w:r>
        <w:t xml:space="preserve"> (2024). </w:t>
      </w:r>
      <w:r>
        <w:t xml:space="preserve">Comparison of nasopharyngeal bacteriological profile between patients with diabetes and healthy individuals in Accra, Ghana.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414047b75e534372">
        <w:r>
          <w:rPr>
            <w:rStyle w:val="Hyperlink"/>
          </w:rPr>
          <w:t xml:space="preserve">https://doi.org/10.1186/s13104-024-07003-3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Temitope Adewale, Denis Aheto, </w:t>
      </w:r>
      <w:r>
        <w:rPr>
          <w:b/>
        </w:rPr>
        <w:t xml:space="preserve">Isaac Okyere</w:t>
      </w:r>
      <w:r>
        <w:t xml:space="preserve">, Olufemi Soyinka, Samuel Dekolo</w:t>
      </w:r>
      <w:r>
        <w:t xml:space="preserve"> (2024). </w:t>
      </w:r>
      <w:r>
        <w:t xml:space="preserve">Effects of Anthropogenic Activities on Sardinella maderensis (Lowe, 1838) Fisheries in Coastal Communities of Ibeju-Lekki, Lagos, Nigeria.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c83c241ccee449d">
        <w:r>
          <w:rPr>
            <w:rStyle w:val="Hyperlink"/>
          </w:rPr>
          <w:t xml:space="preserve">https://doi.org/10.3390/su16072848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Vivianne Geraldo, Jerry Ampofo-Asiama, Cynthia A. Adinortey, </w:t>
      </w:r>
      <w:r>
        <w:rPr>
          <w:b/>
        </w:rPr>
        <w:t xml:space="preserve">Isaac Okyere</w:t>
      </w:r>
      <w:r>
        <w:t xml:space="preserve">, Samuel Kofi Tulashie, Alexander Tetteh Kwasi Nuer, Samuel Bridge Nkansah, Selorm Omega, Salifu Seidu-Larry, Nazir Kizzie-Hayford</w:t>
      </w:r>
      <w:r>
        <w:t xml:space="preserve"> (2024). </w:t>
      </w:r>
      <w:r>
        <w:t xml:space="preserve">Implementation of good manufacturing practices (GMP) to improve the quality of smoked fish (Scomber colias).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bd0e046a57d4f58">
        <w:r>
          <w:rPr>
            <w:rStyle w:val="Hyperlink"/>
          </w:rPr>
          <w:t xml:space="preserve">https://doi.org/10.1016/j.heliyon.2024.e27401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Edem Mahu, Tyronne Jude Vanderpuye-Orgle, Charles Mario Boateng, Maurice Oti Edusei, Gabriella Akpah Yeboah, Ernest Obeng Chuku, Paulina Okpei, </w:t>
      </w:r>
      <w:r>
        <w:rPr>
          <w:b/>
        </w:rPr>
        <w:t xml:space="preserve">Isaac Okyere</w:t>
      </w:r>
      <w:r>
        <w:t xml:space="preserve">, David Dodoo-Arhin, Edward Akinnigbagbe Akintoye</w:t>
      </w:r>
      <w:r>
        <w:t xml:space="preserve"> (2024). </w:t>
      </w:r>
      <w:r>
        <w:t xml:space="preserve">Quantification and characterization of microplastics ingested by mangrove oysters across West Africa.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430d300dd184173">
        <w:r>
          <w:rPr>
            <w:rStyle w:val="Hyperlink"/>
          </w:rPr>
          <w:t xml:space="preserve">https://doi.org/10.1007/s11356-024-34470-9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Okyere</w:t>
      </w:r>
      <w:r>
        <w:t xml:space="preserve">, Ernest Obeng Chuku, Selorm Awiah Dzantor, Violet Ahenkorah, Richard Adade</w:t>
      </w:r>
      <w:r>
        <w:t xml:space="preserve"> (2023). </w:t>
      </w:r>
      <w:r>
        <w:t xml:space="preserve">Capacity deficit and marginalisation of artisanal fishers hamper effective fisheries governance in Ghana: Insights and propositions for promoting sustainable small-scale fisheries.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2d47e43c79ed4b71">
        <w:r>
          <w:rPr>
            <w:rStyle w:val="Hyperlink"/>
          </w:rPr>
          <w:t xml:space="preserve">https://doi.org/10.1016/j.marpol.2023.105640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Ebenezer Ebo Yahans Amuah, Bernard Fei-Baffoe, Raymond Webrah Kazapoe, Paul Dankwa, </w:t>
      </w:r>
      <w:r>
        <w:rPr>
          <w:b/>
        </w:rPr>
        <w:t xml:space="preserve">Isaac Kwaku Okyere</w:t>
      </w:r>
      <w:r>
        <w:t xml:space="preserve">, Lyndon Nii Adjiri Sackey, Douti Biyogue Nang, Prosper Kpiebaya</w:t>
      </w:r>
      <w:r>
        <w:t xml:space="preserve"> (2023). </w:t>
      </w:r>
      <w:r>
        <w:t xml:space="preserve">From the ground up: Unveiling Ghana's soil quality crisis and its ecological and health implications.</w:t>
      </w:r>
      <w:r>
        <w:t xml:space="preserve"> </w:t>
      </w:r>
      <w:r>
        <w:rPr>
          <w:i/>
        </w:rPr>
        <w:t xml:space="preserve">Innovation and Green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3e319f578124327">
        <w:r>
          <w:rPr>
            <w:rStyle w:val="Hyperlink"/>
          </w:rPr>
          <w:t xml:space="preserve">https://doi.org/10.1016/j.igd.2023.100097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Ameyaw, </w:t>
      </w:r>
      <w:r>
        <w:rPr>
          <w:b/>
        </w:rPr>
        <w:t xml:space="preserve">Isaac Okyere</w:t>
      </w:r>
      <w:r>
        <w:t xml:space="preserve">, Taiba Jibril Afaa, Rita Ameyaw, Thomas O. Konney, Patience Tuah</w:t>
      </w:r>
      <w:r>
        <w:t xml:space="preserve"> (2022). </w:t>
      </w:r>
      <w:r>
        <w:t xml:space="preserve">Malaria and Urinary Tract Infections among Children Under five Years with Malnutrition at a District Hospital in Ghana.</w:t>
      </w:r>
      <w:r>
        <w:t xml:space="preserve"> </w:t>
      </w:r>
      <w:r>
        <w:rPr>
          <w:i/>
        </w:rPr>
        <w:t xml:space="preserve">Infection Epidemiology and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53539f548a64821">
        <w:r>
          <w:rPr>
            <w:rStyle w:val="Hyperlink"/>
          </w:rPr>
          <w:t xml:space="preserve">https://doi.org/10.52547/iem.8.1.43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JE Kassah, J Blay, </w:t>
      </w:r>
      <w:r>
        <w:rPr>
          <w:b/>
        </w:rPr>
        <w:t xml:space="preserve">I Okyere</w:t>
      </w:r>
      <w:r>
        <w:t xml:space="preserve">, N Lazar</w:t>
      </w:r>
      <w:r>
        <w:t xml:space="preserve"> (2022). </w:t>
      </w:r>
      <w:r>
        <w:t xml:space="preserve">Maturity length, fecundity and spawning season of Atlantic chub mackerel Scomber colias in the coastal waters of Ghana (west-central Gulf of Guinea).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73052c1dac94f1c">
        <w:r>
          <w:rPr>
            <w:rStyle w:val="Hyperlink"/>
          </w:rPr>
          <w:t xml:space="preserve">https://doi.org/10.2989/1814232x.2022.2113140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Ernest Obeng Chuku, Elizabeth Effah, Joshua Adotey, Sika Abrokwah, Richard Adade, </w:t>
      </w:r>
      <w:r>
        <w:rPr>
          <w:b/>
        </w:rPr>
        <w:t xml:space="preserve">Isaac Okyere</w:t>
      </w:r>
      <w:r>
        <w:t xml:space="preserve">, Denis Worlanyo Aheto, Karen Kent, Isaac Kofi Osei, Emmanuel Dami Omogbemi, Alphonse Adité, Kossi Ahoedo, Salieu Kabba Sankoh, Yaya Soro, Moussa Wélé, Dawda Foday Saine, Brian Crawford</w:t>
      </w:r>
      <w:r>
        <w:t xml:space="preserve"> (2022). </w:t>
      </w:r>
      <w:r>
        <w:t xml:space="preserve">Spotlighting Women-Led Fisheries Livelihoods Toward Sustainable Coastal Governance: The Estuarine and Mangrove Ecosystem Shellfisheries of West Africa.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bfa2b170ee548a1">
        <w:r>
          <w:rPr>
            <w:rStyle w:val="Hyperlink"/>
          </w:rPr>
          <w:t xml:space="preserve">https://doi.org/10.3389/fmars.2022.884715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Isaac Kofi Osei, Kobina Yankson, Edward Adzesiwor Obodai, </w:t>
      </w:r>
      <w:r>
        <w:rPr>
          <w:b/>
        </w:rPr>
        <w:t xml:space="preserve">Isaac Okyere</w:t>
      </w:r>
      <w:r>
        <w:t xml:space="preserve"> (2021). </w:t>
      </w:r>
      <w:r>
        <w:t xml:space="preserve">Implications of overlooked seasonal growth dynamics in tropical fisheries assessment: A test case of an oyster (Crassostrea tulipa) fishery in the Densu Delta, Ghana.</w:t>
      </w:r>
      <w:r>
        <w:t xml:space="preserve"> </w:t>
      </w:r>
      <w:r>
        <w:rPr>
          <w:i/>
        </w:rPr>
        <w:t xml:space="preserve">Fisheries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3ee83a1d06846ed">
        <w:r>
          <w:rPr>
            <w:rStyle w:val="Hyperlink"/>
          </w:rPr>
          <w:t xml:space="preserve">https://doi.org/10.1016/j.fishres.2021.106118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 Okyere</w:t>
      </w:r>
      <w:r>
        <w:t xml:space="preserve">, DB Angnuureng, NK Asare, DW Aheto</w:t>
      </w:r>
      <w:r>
        <w:t xml:space="preserve"> (2021). </w:t>
      </w:r>
      <w:r>
        <w:t xml:space="preserve">Report on Monthly Monitoring of SFMP COVID-19 Intervention Sites and Close-out for UCC’s Activities.</w:t>
      </w:r>
      <w:r>
        <w:t xml:space="preserve"> </w:t>
      </w:r>
      <w:r>
        <w:rPr>
          <w:i/>
        </w:rPr>
        <w:t xml:space="preserve">The USAID/Ghana Sustainable Fisheries Management Project (SFMP). Narragansett, RI: Coastal Resources Center, Graduate School of Oceanography, University of Rhode Island, and Centre for Coastal Management, University of Cape Coast, Cape Coast, Ghana. GH2014_COV105_UCC</w:t>
      </w:r>
      <w:r>
        <w:t xml:space="preserve">.</w:t>
      </w:r>
      <w:r>
        <w:t xml:space="preserve"> </w:t>
      </w:r>
      <w:hyperlink xmlns:r="http://schemas.openxmlformats.org/officeDocument/2006/relationships" w:history="true" r:id="Rc343f2b52a6c4ccb">
        <w:r>
          <w:rPr>
            <w:rStyle w:val="Hyperlink"/>
          </w:rPr>
          <w:t xml:space="preserve">https://www.crc.uri.edu/download/GH2014_COV105_UCC_FIN508.pdf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Ebenezer Ebo Yahans Amuah, Emmanuel Martin Obeng Bekoe, Raymond Webrah Kazapoe, Paul Dankwa, Solomon Nandomah, Nang Biyogue Douti, Samuel Kojo Abanyie, </w:t>
      </w:r>
      <w:r>
        <w:rPr>
          <w:b/>
        </w:rPr>
        <w:t xml:space="preserve">Isaac Kwaku Okyere</w:t>
      </w:r>
      <w:r>
        <w:t xml:space="preserve"> (2021). </w:t>
      </w:r>
      <w:r>
        <w:t xml:space="preserve">Sachet water quality and Vendors’ practices in Damongo, northern Ghana during the emergence of SARS-CoV-2 using multivariate statistics, water quality and pollution indices, and panel assessment.</w:t>
      </w:r>
      <w:r>
        <w:t xml:space="preserve"> </w:t>
      </w:r>
      <w:r>
        <w:rPr>
          <w:i/>
        </w:rPr>
        <w:t xml:space="preserve">Environmental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548ed8c827d04b91">
        <w:r>
          <w:rPr>
            <w:rStyle w:val="Hyperlink"/>
          </w:rPr>
          <w:t xml:space="preserve">https://doi.org/10.1016/j.envc.2021.100164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Okyere</w:t>
      </w:r>
      <w:r>
        <w:t xml:space="preserve"> (2021). </w:t>
      </w:r>
      <w:r>
        <w:t xml:space="preserve">Socio-Economic Systems Response to Upwelling Variability in Small-Scale Fisheries: The Case of a Beach Seine Fishery in Ghana.</w:t>
      </w:r>
      <w:r>
        <w:t xml:space="preserve"> </w:t>
      </w:r>
      <w:r>
        <w:rPr>
          <w:i/>
        </w:rPr>
        <w:t xml:space="preserve">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8a95823eb844bd8">
        <w:r>
          <w:rPr>
            <w:rStyle w:val="Hyperlink"/>
          </w:rPr>
          <w:t xml:space="preserve">https://doi.org/10.1080/08920753.2022.2006883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Isaac Okyere</w:t>
      </w:r>
      <w:r>
        <w:t xml:space="preserve">, Juliet Afrah Obeng, Samuel Ayitey, Jouke Rients Van der Zee, Herman Meeus</w:t>
      </w:r>
      <w:r>
        <w:t xml:space="preserve"> (2021). </w:t>
      </w:r>
      <w:r>
        <w:t xml:space="preserve">Spawning habits and embryonic development of the banded lampeye killifish Aplocheilichthys spilauchen ( Duméril 1861) in ex situ fresh and brackish water environments.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e7c9990106459b">
        <w:r>
          <w:rPr>
            <w:rStyle w:val="Hyperlink"/>
          </w:rPr>
          <w:t xml:space="preserve">https://doi.org/10.1111/jfb.14729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Okyere</w:t>
      </w:r>
      <w:r>
        <w:t xml:space="preserve">, Daniel J. Skerritt, Anna Schuhbauer, Sebastian Villasante, Andrés M. Cisneros-Montemayor, Hussain Sinan, Duncan Burnside, Patrízia Raggi Abdallah, Keita Abe, Kwasi A. Addo and 90 others</w:t>
      </w:r>
      <w:r>
        <w:t xml:space="preserve"> (2021). </w:t>
      </w:r>
      <w:r>
        <w:t xml:space="preserve">WTO must ban harmful fisheries subsidies.</w:t>
      </w:r>
      <w:r>
        <w:t xml:space="preserve"> </w:t>
      </w:r>
      <w:r>
        <w:rPr>
          <w:i/>
        </w:rPr>
        <w:t xml:space="preserve">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ea6eb6135fc4a22">
        <w:r>
          <w:rPr>
            <w:rStyle w:val="Hyperlink"/>
          </w:rPr>
          <w:t xml:space="preserve">https://doi.org/10.1126/science.abm1680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 Okyere</w:t>
      </w:r>
      <w:r>
        <w:t xml:space="preserve">, S Dzantor, Adade</w:t>
      </w:r>
      <w:r>
        <w:t xml:space="preserve"> (2020). </w:t>
      </w:r>
      <w:r>
        <w:t xml:space="preserve">Assessment of the State of Fisheries Governance in Ghana.</w:t>
      </w:r>
      <w:r>
        <w:t xml:space="preserve"> </w:t>
      </w:r>
      <w:r>
        <w:rPr>
          <w:i/>
        </w:rPr>
        <w:t xml:space="preserve">EU funded Far Ban Bo</w:t>
      </w:r>
      <w:r>
        <w:t xml:space="preserve">.</w:t>
      </w:r>
      <w:r>
        <w:t xml:space="preserve"> </w:t>
      </w:r>
      <w:hyperlink xmlns:r="http://schemas.openxmlformats.org/officeDocument/2006/relationships" w:history="true" r:id="R402f12c4b76246e4">
        <w:r>
          <w:rPr>
            <w:rStyle w:val="Hyperlink"/>
          </w:rPr>
          <w:t xml:space="preserve">https://www.researchgate.net/profile/Isaac-Okyere-6/publication/344320111_Assessment_of_the_State_of_Fisheries_Governance_in_Ghana/links/5f6747bd458515b7cf419e53/Assessment-of-the-State-of-Fisheries-Governance-in-Ghana.pdf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Isaac Okyere</w:t>
      </w:r>
      <w:r>
        <w:t xml:space="preserve">, John Blay</w:t>
      </w:r>
      <w:r>
        <w:t xml:space="preserve"> (2020). </w:t>
      </w:r>
      <w:r>
        <w:t xml:space="preserve">Assessment of the fishery, growth and mortality characteristics of the cassava croaker, Pseudotolithus senegalensis (Sciaenidae) from coastal waters of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3d12a46f8fd45d8">
        <w:r>
          <w:rPr>
            <w:rStyle w:val="Hyperlink"/>
          </w:rPr>
          <w:t xml:space="preserve">https://doi.org/10.1016/j.rsma.2020.101425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 Okyere</w:t>
      </w:r>
      <w:r>
        <w:t xml:space="preserve">, DB Angnuureng, NK Asare, DW Aheto</w:t>
      </w:r>
      <w:r>
        <w:t xml:space="preserve"> (2020). </w:t>
      </w:r>
      <w:r>
        <w:t xml:space="preserve">COVID-19: mapping and baseline survey of fish landing beaches, processing sites and markets.</w:t>
      </w:r>
      <w:r>
        <w:t xml:space="preserve"> </w:t>
      </w:r>
      <w:r>
        <w:rPr>
          <w:i/>
        </w:rPr>
        <w:t xml:space="preserve">The USAID/Ghana Sustainable Fisheries Management Project (SFMP). Narragansett, RI: Coastal Resources Center, Graduate School of Oceanography, University of Rhode Island, and Centre for Coastal Management, University of Cape Coast, Cape Coast, Ghana. GH2014_COV119_UCC</w:t>
      </w:r>
      <w:r>
        <w:t xml:space="preserve">.</w:t>
      </w:r>
      <w:r>
        <w:t xml:space="preserve"> </w:t>
      </w:r>
      <w:hyperlink xmlns:r="http://schemas.openxmlformats.org/officeDocument/2006/relationships" w:history="true" r:id="Rea6daaaf1a2b4b0b">
        <w:r>
          <w:rPr>
            <w:rStyle w:val="Hyperlink"/>
          </w:rPr>
          <w:t xml:space="preserve">https://www.crc.uri.edu/download/GH2014_COV119_UCC_FIN508.pdf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Alberta Ama Sagoe, Denis Worlanyo Aheto, </w:t>
      </w:r>
      <w:r>
        <w:rPr>
          <w:b/>
        </w:rPr>
        <w:t xml:space="preserve">Isaac Okyere</w:t>
      </w:r>
      <w:r>
        <w:t xml:space="preserve">, Richard Adade, Justice Odoi</w:t>
      </w:r>
      <w:r>
        <w:t xml:space="preserve"> (2020). </w:t>
      </w:r>
      <w:r>
        <w:t xml:space="preserve">Community participation in assessment of fisheries related ecosystem services towards the establishment of marine protected area in the Greater Cape Three Points area in Ghana.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d11274b273334463">
        <w:r>
          <w:rPr>
            <w:rStyle w:val="Hyperlink"/>
          </w:rPr>
          <w:t xml:space="preserve">https://doi.org/10.1016/j.marpol.2020.104336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Paulina Okpei, Joseph Aggrey-Fynn, </w:t>
      </w:r>
      <w:r>
        <w:rPr>
          <w:b/>
        </w:rPr>
        <w:t xml:space="preserve">Isaac Okyere</w:t>
      </w:r>
      <w:r>
        <w:t xml:space="preserve"> (2020). </w:t>
      </w:r>
      <w:r>
        <w:t xml:space="preserve">Growth, mortality, ovarian maturity, and exploitation of the Guinea shrimp, Holthuispenaeopsis atlantica (Balss, 1914) (Decapoda: Dendrobranchiata: Penaeidae) in inshore waters of Ghana, West Africa.</w:t>
      </w:r>
      <w:r>
        <w:t xml:space="preserve"> </w:t>
      </w:r>
      <w:r>
        <w:rPr>
          <w:i/>
        </w:rPr>
        <w:t xml:space="preserve">Journal of Crustacean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91b78a96b68468c">
        <w:r>
          <w:rPr>
            <w:rStyle w:val="Hyperlink"/>
          </w:rPr>
          <w:t xml:space="preserve">https://doi.org/10.1093/jcbiol/ruaa010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J Aggrey-Fynn, </w:t>
      </w:r>
      <w:r>
        <w:rPr>
          <w:b/>
        </w:rPr>
        <w:t xml:space="preserve">Isaac Okyere</w:t>
      </w:r>
      <w:r>
        <w:t xml:space="preserve"> (2020). </w:t>
      </w:r>
      <w:r>
        <w:t xml:space="preserve">Habitat distribution, species composition and size structure of penaeid shrimps (Decapoda: Dendrobranchiata: Penaeidae) in inshore waters of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f34224f9cc74be1">
        <w:r>
          <w:rPr>
            <w:rStyle w:val="Hyperlink"/>
          </w:rPr>
          <w:t xml:space="preserve">https://www.vliz.be/imisdocs/publications/ocrd/357997.pdf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Moses Kwesi Yalley, Daniel Adusu, Abdul-Rahman Bunyamin, </w:t>
      </w:r>
      <w:r>
        <w:rPr>
          <w:b/>
        </w:rPr>
        <w:t xml:space="preserve">Isaac Okyere</w:t>
      </w:r>
      <w:r>
        <w:t xml:space="preserve">, Austin Asare</w:t>
      </w:r>
      <w:r>
        <w:t xml:space="preserve"> (2020). </w:t>
      </w:r>
      <w:r>
        <w:t xml:space="preserve">Natural Regeneration of Indigenous Tree Species in Broussonetia papyrifera Invaded Sites in Pra -Anum Forest Reserve.</w:t>
      </w:r>
      <w:r>
        <w:t xml:space="preserve"> </w:t>
      </w:r>
      <w:r>
        <w:rPr>
          <w:i/>
        </w:rPr>
        <w:t xml:space="preserve">International Journal of Forestry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e4dbd7f0db94730">
        <w:r>
          <w:rPr>
            <w:rStyle w:val="Hyperlink"/>
          </w:rPr>
          <w:t xml:space="preserve">https://doi.org/10.1155/2020/6347962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Isaac Okyere</w:t>
      </w:r>
      <w:r>
        <w:t xml:space="preserve"> (2020). </w:t>
      </w:r>
      <w:r>
        <w:t xml:space="preserve">Occurrence and food habits of the bagrid catfish Chrysichthys nigrodigitatus (Lacepède, 1803) in the Pra River Estuary,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23dc03c25f144cb">
        <w:r>
          <w:rPr>
            <w:rStyle w:val="Hyperlink"/>
          </w:rPr>
          <w:t xml:space="preserve">https://jfcomonline.com/fulltext/37-1552608299.pdf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Isaac Okyere</w:t>
      </w:r>
      <w:r>
        <w:t xml:space="preserve">, Ernest O. Chuku, Bernard Ekumah, Donatus B. Angnuureng, Justice K. Boakye-Appiah, David J. Mills, Raymond Babanawo, Noble K. Asare, Denis W. Aheto, Brian Crawford</w:t>
      </w:r>
      <w:r>
        <w:t xml:space="preserve"> (2020). </w:t>
      </w:r>
      <w:r>
        <w:t xml:space="preserve">Physical distancing and risk of COVID-19 in small-scale fisheries: a remote sensing assessment in coastal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c0d250377bd4813">
        <w:r>
          <w:rPr>
            <w:rStyle w:val="Hyperlink"/>
          </w:rPr>
          <w:t xml:space="preserve">https://doi.org/10.1038/s41598-020-79898-4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Isaac Okyere</w:t>
      </w:r>
      <w:r>
        <w:t xml:space="preserve"> (2019). </w:t>
      </w:r>
      <w:r>
        <w:t xml:space="preserve">Implications of the deteriorating environmental conditions of River Pra estuary (Ghana) for marine fish stocks.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74f67ca5dcf48be">
        <w:r>
          <w:rPr>
            <w:rStyle w:val="Hyperlink"/>
          </w:rPr>
          <w:t xml:space="preserve">https://acecor.ucc.edu.gh/sites/default/files/2020-01/Okyere-JFCoM%20paper.pdf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Isaac Okyere</w:t>
      </w:r>
      <w:r>
        <w:t xml:space="preserve"> (2018). </w:t>
      </w:r>
      <w:r>
        <w:t xml:space="preserve">Assessment of the Ecological Health Status of River Pra Estuary (Ghana) and Adjoining Wetland using Physico-chemical Conditions and Macroinvertebrate Bioindicators.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cc012c4861141e1">
        <w:r>
          <w:rPr>
            <w:rStyle w:val="Hyperlink"/>
          </w:rPr>
          <w:t xml:space="preserve">https://journals.ug.edu.gh/index.php/wajae/article/view/604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Isaac Okyere</w:t>
      </w:r>
      <w:r>
        <w:t xml:space="preserve"> (2018). </w:t>
      </w:r>
      <w:r>
        <w:t xml:space="preserve">Influence of diurnal tides and other physico-chemical factors on the assemblage and diversity of fish species in River Pra Estuary, Ghana.</w:t>
      </w:r>
      <w:r>
        <w:t xml:space="preserve"> </w:t>
      </w:r>
      <w:r>
        <w:rPr>
          <w:i/>
        </w:rPr>
        <w:t xml:space="preserve">Tropical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0c10ad2ab2474c">
        <w:r>
          <w:rPr>
            <w:rStyle w:val="Hyperlink"/>
          </w:rPr>
          <w:t xml:space="preserve">https://www.researchgate.net/profile/Isaac-Okyere-6/publication/325286408_Influence_of_diurnal_tides_and_other_physico-chemical_factors_on_the_assemblage_and_diversity_of_fish_species_in_River_Pra_Estuary_Ghana/links/5b0709aaa6fdcc8c25283d59/Influence-of-diurnal-tides-and-other-physico-chemical-factors-on-the-assemblage-and-diversity-of-fish-species-in-River-Pra-Estuary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Isaac Okyere</w:t>
      </w:r>
      <w:r>
        <w:t xml:space="preserve">, Andreas A. Kudom, Pearl Sakyi-Djan</w:t>
      </w:r>
      <w:r>
        <w:t xml:space="preserve"> (2018). </w:t>
      </w:r>
      <w:r>
        <w:t xml:space="preserve">Larval prey selectivity of the lampeye killifish Aplocheilichthys spilauchen and its potential for mosquito biocontrol.</w:t>
      </w:r>
      <w:r>
        <w:t xml:space="preserve"> </w:t>
      </w:r>
      <w:r>
        <w:rPr>
          <w:i/>
        </w:rPr>
        <w:t xml:space="preserve">Biological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f79cda21aecd4a74">
        <w:r>
          <w:rPr>
            <w:rStyle w:val="Hyperlink"/>
          </w:rPr>
          <w:t xml:space="preserve">https://doi.org/10.1016/j.biocontrol.2018.11.010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I Okyere</w:t>
      </w:r>
      <w:r>
        <w:t xml:space="preserve"> (2017). </w:t>
      </w:r>
      <w:r>
        <w:t xml:space="preserve">GITA-UCC-SFMP-HM-FC Collaborative Research for Improved Cuttlefish Management Progress Report.</w:t>
      </w:r>
      <w:r>
        <w:t xml:space="preserve"> </w:t>
      </w:r>
      <w:r>
        <w:rPr>
          <w:i/>
        </w:rPr>
        <w:t xml:space="preserve">The USAID/Ghana Sustainable Fisheries Management Project (SFMP). Narragansett, RI: Coastal Resources Center, Graduate School of Oceanography, University of Rhode Island, Ghana Industrial Trawlers Association, University of Cape Coast, Hen Mpoano and Ghana Fisheries Commission. GH2014_SCI051_CRC</w:t>
      </w:r>
      <w:r>
        <w:t xml:space="preserve">.</w:t>
      </w:r>
      <w:r>
        <w:t xml:space="preserve"> </w:t>
      </w:r>
      <w:hyperlink xmlns:r="http://schemas.openxmlformats.org/officeDocument/2006/relationships" w:history="true" r:id="Rba69417adccd4371">
        <w:r>
          <w:rPr>
            <w:rStyle w:val="Hyperlink"/>
          </w:rPr>
          <w:t xml:space="preserve">https://www.crc.uri.edu/download/GH2014_SCI051_CRC_FIN508.pdf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Isaac Okyere</w:t>
      </w:r>
      <w:r>
        <w:t xml:space="preserve"> (2016). </w:t>
      </w:r>
      <w:r>
        <w:t xml:space="preserve">A Survey of the Benthic Macrofauna and Fish Species Assemblages in a Mangrove Habitat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Denis Worlanyo Aheto, Stephen Kankam, </w:t>
      </w:r>
      <w:r>
        <w:rPr>
          <w:b/>
        </w:rPr>
        <w:t xml:space="preserve">Isaac Okyere</w:t>
      </w:r>
      <w:r>
        <w:t xml:space="preserve">, Emmanuel Mensah, Adams Osman, Fredrick Ekow Jonah, Justice Camillus Mensah</w:t>
      </w:r>
      <w:r>
        <w:t xml:space="preserve"> (2016). </w:t>
      </w:r>
      <w:r>
        <w:t xml:space="preserve">Community-based mangrove forest management: Implications for local livelihoods and coastal resource conservation along the Volta estuary catchment area of Ghana.</w:t>
      </w:r>
      <w:r>
        <w:t xml:space="preserve"> </w:t>
      </w:r>
      <w:r>
        <w:rPr>
          <w:i/>
        </w:rPr>
        <w:t xml:space="preserve">Ocean &amp;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dbfd0bde37244f9">
        <w:r>
          <w:rPr>
            <w:rStyle w:val="Hyperlink"/>
          </w:rPr>
          <w:t xml:space="preserve">https://doi.org/10.1016/j.ocecoaman.2016.04.006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Denis Worlanyo Aheto, </w:t>
      </w:r>
      <w:r>
        <w:rPr>
          <w:b/>
        </w:rPr>
        <w:t xml:space="preserve">I Okyere</w:t>
      </w:r>
      <w:r>
        <w:t xml:space="preserve">, NK Asare</w:t>
      </w:r>
      <w:r>
        <w:t xml:space="preserve"> (2014). </w:t>
      </w:r>
      <w:r>
        <w:t xml:space="preserve">1. A Survey of the Benthic Macrofauna and Fish Species Assemblages in a Mangrove Habitat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8d531b8bd374e7a">
        <w:r>
          <w:rPr>
            <w:rStyle w:val="Hyperlink"/>
          </w:rPr>
          <w:t xml:space="preserve">https://journals.ug.edu.gh/index.php/wajae/article/view/888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Denis Worlanyo Aheto, </w:t>
      </w:r>
      <w:r>
        <w:rPr>
          <w:b/>
        </w:rPr>
        <w:t xml:space="preserve">Isaac Okyere</w:t>
      </w:r>
      <w:r>
        <w:t xml:space="preserve">, Noble Kwame Asare, Margaret F. A. Dzakpasu, Y. Wemegah, J. Dotsey-Brown, M. Longdon-Sagoe</w:t>
      </w:r>
      <w:r>
        <w:t xml:space="preserve"> (2014). </w:t>
      </w:r>
      <w:r>
        <w:t xml:space="preserve">A Survey of the Benthic Macrofauna and Fish Species Assemblages in a Mangrove Habitat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Denis W. Aheto, Noble K. Asare, Belinda Quaynor, Emmanuel Y. Tenkorang, Cephas Asare, </w:t>
      </w:r>
      <w:r>
        <w:rPr>
          <w:b/>
        </w:rPr>
        <w:t xml:space="preserve">Isaac Okyere</w:t>
      </w:r>
      <w:r>
        <w:t xml:space="preserve"> (2012). </w:t>
      </w:r>
      <w:r>
        <w:t xml:space="preserve">Profitability of Small-Scale Fisheries in Elmina,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e339c4799c6442d">
        <w:r>
          <w:rPr>
            <w:rStyle w:val="Hyperlink"/>
          </w:rPr>
          <w:t xml:space="preserve">https://doi.org/10.3390/su4112785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J Aggrey-Fynn, I Galyuon, DW Aheto, </w:t>
      </w:r>
      <w:r>
        <w:rPr>
          <w:b/>
        </w:rPr>
        <w:t xml:space="preserve">I Okyere</w:t>
      </w:r>
      <w:r>
        <w:t xml:space="preserve"> (2011). </w:t>
      </w:r>
      <w:r>
        <w:t xml:space="preserve">Assessment of the environmental conditions and benthic macroinvertebrate communities in two coastal lagoons in Ghana.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7c4dd8b6da84b0f">
        <w:r>
          <w:rPr>
            <w:rStyle w:val="Hyperlink"/>
          </w:rPr>
          <w:t xml:space="preserve">https://www.academia.edu/download/79235170/Assessment_of_the_environmental_conditio20220121-24680-18z0ndx.pdf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I Okyere</w:t>
      </w:r>
      <w:r>
        <w:t xml:space="preserve">, Denis W Aheto, J Aggrey-Fynn</w:t>
      </w:r>
      <w:r>
        <w:t xml:space="preserve"> (2011). </w:t>
      </w:r>
      <w:r>
        <w:t xml:space="preserve">Comparative ecological assessment of biodiversity of fish communities in three coastal wetland systems in Ghana.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Isaac Okyere</w:t>
      </w:r>
      <w:r>
        <w:t xml:space="preserve">, John Blay, Joseph Aggrey-Fynn, Denis Worlanyo Aheto</w:t>
      </w:r>
      <w:r>
        <w:t xml:space="preserve"> (2011). </w:t>
      </w:r>
      <w:r>
        <w:t xml:space="preserve">Composition, Diversity and Food Habits of the Fish Community of a Coastal Wetland in Ghana.</w:t>
      </w:r>
      <w:r>
        <w:t xml:space="preserve"> </w:t>
      </w:r>
      <w:r>
        <w:rPr>
          <w:i/>
        </w:rPr>
        <w:t xml:space="preserve">Journal of Environment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d7a2a65d6f34c1b">
        <w:r>
          <w:rPr>
            <w:rStyle w:val="Hyperlink"/>
          </w:rPr>
          <w:t xml:space="preserve">https://doi.org/10.5296/jee.v3i1.892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Isaac Okyere</w:t>
      </w:r>
      <w:r>
        <w:t xml:space="preserve">, John Blay, Joseph Aggrey‐Fynn</w:t>
      </w:r>
      <w:r>
        <w:t xml:space="preserve"> (2011). </w:t>
      </w:r>
      <w:r>
        <w:t xml:space="preserve">Hydrographic Conditions and the Macrozoobenthos of a Coastal Wetland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Isaac Okyere</w:t>
      </w:r>
      <w:r>
        <w:t xml:space="preserve"> (2011). </w:t>
      </w:r>
      <w:r>
        <w:t xml:space="preserve">Some ambient environmental conditions, food and reproductive habits of the banded lampeye killifish Aplocheilichthys spilauchen in the Kakum estuary wetland, Ghana.</w:t>
      </w:r>
      <w:r>
        <w:t xml:space="preserve"> </w:t>
      </w:r>
      <w:r>
        <w:rPr>
          <w:i/>
        </w:rPr>
        <w:t xml:space="preserve">Environmental Biology of Fishes</w:t>
      </w:r>
      <w:r>
        <w:t xml:space="preserve">.</w:t>
      </w:r>
      <w:r>
        <w:t xml:space="preserve"> </w:t>
      </w:r>
      <w:hyperlink xmlns:r="http://schemas.openxmlformats.org/officeDocument/2006/relationships" w:history="true" r:id="R9c36d8fbcff245f6">
        <w:r>
          <w:rPr>
            <w:rStyle w:val="Hyperlink"/>
          </w:rPr>
          <w:t xml:space="preserve">https://doi.org/10.1007/s10641-011-9970-4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Isaac Okyere</w:t>
      </w:r>
      <w:r>
        <w:t xml:space="preserve"> (2011). </w:t>
      </w:r>
      <w:r>
        <w:t xml:space="preserve">Spatio-temporal analysis of two coastal wetland systems in Ghana: Addressing ecosystem vulnerability and implications for fisheries development in the context….</w:t>
      </w:r>
      <w:r>
        <w:t xml:space="preserve"> </w:t>
      </w:r>
      <w:r>
        <w:rPr>
          <w:i/>
        </w:rPr>
        <w:t xml:space="preserve">Archives of…</w:t>
      </w:r>
      <w:r>
        <w:t xml:space="preserve">.</w:t>
      </w:r>
      <w:r>
        <w:t xml:space="preserve"> </w:t>
      </w:r>
      <w:hyperlink xmlns:r="http://schemas.openxmlformats.org/officeDocument/2006/relationships" w:history="true" r:id="R5b8788ff73ec44ca">
        <w:r>
          <w:rPr>
            <w:rStyle w:val="Hyperlink"/>
          </w:rPr>
          <w:t xml:space="preserve">https://www.academia.edu/download/95408582/spatiotemporal-analysis-of-two-coastal-wetland-systems-in-ghana-addressing-ecosystem-vulnerability-and-implications-for-.pdf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Samuel-Richard Kwame Bogobley, </w:t>
      </w:r>
      <w:r>
        <w:rPr>
          <w:b/>
        </w:rPr>
        <w:t xml:space="preserve">Isaac Okyere</w:t>
      </w:r>
      <w:r>
        <w:t xml:space="preserve">, Alhassan Abdul-Wakeel Karakara</w:t>
      </w:r>
      <w:r>
        <w:t xml:space="preserve"> (2026). </w:t>
      </w:r>
      <w:r>
        <w:t xml:space="preserve">Where Policy Meets Practice: Evaluating the Effectiveness of Fisheries Co-Management Practices in Ghana’s Coastal Regions.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e7e54d2ec594f4e">
        <w:r>
          <w:rPr>
            <w:rStyle w:val="Hyperlink"/>
          </w:rPr>
          <w:t xml:space="preserve">https://doi.org/10.1007/978-3-032-25364-4_2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Okyere</w:t>
      </w:r>
      <w:r>
        <w:t xml:space="preserve"> (2017). </w:t>
      </w:r>
      <w:r>
        <w:t xml:space="preserve">Industry-science collaboration: a pilot with collaborative research for improved cuttlefish management in Ghana.</w:t>
      </w:r>
      <w:r>
        <w:t xml:space="preserve"> </w:t>
      </w:r>
      <w:r>
        <w:rPr>
          <w:i/>
        </w:rPr>
        <w:t xml:space="preserve">Conference on Fisheries and Coastal Environment - Accra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Denis Aheto, </w:t>
      </w:r>
      <w:r>
        <w:rPr>
          <w:b/>
        </w:rPr>
        <w:t xml:space="preserve">Isaac Okyere</w:t>
      </w:r>
      <w:r>
        <w:t xml:space="preserve">, Cephas Asare, Emmanuel Tenkorang, Belinda Quaynor</w:t>
      </w:r>
      <w:r>
        <w:t xml:space="preserve"> (2011). </w:t>
      </w:r>
      <w:r>
        <w:t xml:space="preserve">Economic Value Assessment of Small-Scale Fisheries in Elmina, Ghana.</w:t>
      </w:r>
      <w:r>
        <w:t xml:space="preserve"> </w:t>
      </w:r>
      <w:hyperlink xmlns:r="http://schemas.openxmlformats.org/officeDocument/2006/relationships" w:history="true" r:id="R44f95905e8214d01">
        <w:r>
          <w:rPr>
            <w:rStyle w:val="Hyperlink"/>
          </w:rPr>
          <w:t xml:space="preserve">https://doi.org/10.3390/wsf-00719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EA Obodai, </w:t>
      </w:r>
      <w:r>
        <w:rPr>
          <w:b/>
        </w:rPr>
        <w:t xml:space="preserve">I Okyere</w:t>
      </w:r>
      <w:r>
        <w:t xml:space="preserve">, KK Mireku, DW Aheto</w:t>
      </w:r>
      <w:r>
        <w:t xml:space="preserve"> (2011). </w:t>
      </w:r>
      <w:r>
        <w:t xml:space="preserve">Comparative study of tilapiine populations from two contrasting habitats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802409bd8a34f33">
        <w:r>
          <w:rPr>
            <w:rStyle w:val="Hyperlink"/>
          </w:rPr>
          <w:t xml:space="preserve">https://ir.ucc.edu.gh/items/8eb5e232-d6b2-4c14-89e0-46b66acf1f90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Okyere</w:t>
      </w:r>
      <w:r>
        <w:t xml:space="preserve"> (2016). </w:t>
      </w:r>
      <w:r>
        <w:t xml:space="preserve">Assessment of aquatic ecosystems, the fishery and socio-economics of a coastal area in the Shama District, Ghana.</w:t>
      </w:r>
      <w:r>
        <w:t xml:space="preserve"> </w:t>
      </w:r>
      <w:r>
        <w:rPr>
          <w:i/>
        </w:rPr>
        <w:t xml:space="preserve">University of Cpae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2c87c1326ec4862">
        <w:r>
          <w:rPr>
            <w:rStyle w:val="Hyperlink"/>
          </w:rPr>
          <w:t xml:space="preserve">https://fishcomghana.ucc.edu.gh/wp-content/uploads/2017/01/PHD_ASSESSMENT-OF-AQUATIC-ECOSYSTEMS-THE-FISHERY-AND-SOCIO-ECONOMICS-OF-A-COASTAL-AREA-IN-THE-SHAMA-DISTRICT-GHANA_Isaac-Okyere_2015.pdf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Okyere</w:t>
      </w:r>
      <w:r>
        <w:t xml:space="preserve"> (2014). </w:t>
      </w:r>
      <w:r>
        <w:t xml:space="preserve">Observations on the benthic macroinvertebrate and fish communities of the Kakum Estuary Westland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sectPr>
      <w:footerReference xmlns:r="http://schemas.openxmlformats.org/officeDocument/2006/relationships" w:type="default" r:id="R450bdeb0b85b4ad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scholar.ucc.edu.gh/staff/d0dfcf1f-906e-467d-8bd3-1410cebd3857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b0844530c6d4591" /><Relationship Type="http://schemas.openxmlformats.org/officeDocument/2006/relationships/hyperlink" Target="https://orcid.org/0000-0001-8725-1555" TargetMode="External" Id="R25ffb9c10010491b" /><Relationship Type="http://schemas.openxmlformats.org/officeDocument/2006/relationships/hyperlink" Target="mailto:iokyere@ucc.edu.gh" TargetMode="External" Id="R2428394b4e754f9e" /><Relationship Type="http://schemas.openxmlformats.org/officeDocument/2006/relationships/hyperlink" Target="mailto:okyereisaac@yahoo.com" TargetMode="External" Id="Rfd2c850f2abf4e46" /><Relationship Type="http://schemas.openxmlformats.org/officeDocument/2006/relationships/hyperlink" Target="https://directory.ucc.edu.gh/p/isaac-okyere" TargetMode="External" Id="R5767ba5c5be841ca" /><Relationship Type="http://schemas.openxmlformats.org/officeDocument/2006/relationships/hyperlink" Target="https://scholar.google.com/citations?user=ax71H7wAAAAJ&amp;hl=en" TargetMode="External" Id="Rbeef78b559194aec" /><Relationship Type="http://schemas.openxmlformats.org/officeDocument/2006/relationships/hyperlink" Target="https://scholar.ucc.edu.gh/staff/d0dfcf1f-906e-467d-8bd3-1410cebd3857" TargetMode="External" Id="R16ccb07af36f4888" /><Relationship Type="http://schemas.openxmlformats.org/officeDocument/2006/relationships/hyperlink" Target="https://doi.org/10.1002/aqc.70197" TargetMode="External" Id="R3aafe88cfc34450a" /><Relationship Type="http://schemas.openxmlformats.org/officeDocument/2006/relationships/hyperlink" Target="https://doi.org/10.1080/10498850.2025.2465633" TargetMode="External" Id="Rf3b2ac7057f54c3e" /><Relationship Type="http://schemas.openxmlformats.org/officeDocument/2006/relationships/hyperlink" Target="https://doi.org/10.1186/s13104-024-07003-3" TargetMode="External" Id="R414047b75e534372" /><Relationship Type="http://schemas.openxmlformats.org/officeDocument/2006/relationships/hyperlink" Target="https://doi.org/10.3390/su16072848" TargetMode="External" Id="R1c83c241ccee449d" /><Relationship Type="http://schemas.openxmlformats.org/officeDocument/2006/relationships/hyperlink" Target="https://doi.org/10.1016/j.heliyon.2024.e27401" TargetMode="External" Id="R2bd0e046a57d4f58" /><Relationship Type="http://schemas.openxmlformats.org/officeDocument/2006/relationships/hyperlink" Target="https://doi.org/10.1007/s11356-024-34470-9" TargetMode="External" Id="Ra430d300dd184173" /><Relationship Type="http://schemas.openxmlformats.org/officeDocument/2006/relationships/hyperlink" Target="https://doi.org/10.1016/j.marpol.2023.105640" TargetMode="External" Id="R2d47e43c79ed4b71" /><Relationship Type="http://schemas.openxmlformats.org/officeDocument/2006/relationships/hyperlink" Target="https://doi.org/10.1016/j.igd.2023.100097" TargetMode="External" Id="R63e319f578124327" /><Relationship Type="http://schemas.openxmlformats.org/officeDocument/2006/relationships/hyperlink" Target="https://doi.org/10.52547/iem.8.1.43" TargetMode="External" Id="Rd53539f548a64821" /><Relationship Type="http://schemas.openxmlformats.org/officeDocument/2006/relationships/hyperlink" Target="https://doi.org/10.2989/1814232x.2022.2113140" TargetMode="External" Id="R673052c1dac94f1c" /><Relationship Type="http://schemas.openxmlformats.org/officeDocument/2006/relationships/hyperlink" Target="https://doi.org/10.3389/fmars.2022.884715" TargetMode="External" Id="Rebfa2b170ee548a1" /><Relationship Type="http://schemas.openxmlformats.org/officeDocument/2006/relationships/hyperlink" Target="https://doi.org/10.1016/j.fishres.2021.106118" TargetMode="External" Id="Ra3ee83a1d06846ed" /><Relationship Type="http://schemas.openxmlformats.org/officeDocument/2006/relationships/hyperlink" Target="https://www.crc.uri.edu/download/GH2014_COV105_UCC_FIN508.pdf" TargetMode="External" Id="Rc343f2b52a6c4ccb" /><Relationship Type="http://schemas.openxmlformats.org/officeDocument/2006/relationships/hyperlink" Target="https://doi.org/10.1016/j.envc.2021.100164" TargetMode="External" Id="R548ed8c827d04b91" /><Relationship Type="http://schemas.openxmlformats.org/officeDocument/2006/relationships/hyperlink" Target="https://doi.org/10.1080/08920753.2022.2006883" TargetMode="External" Id="R18a95823eb844bd8" /><Relationship Type="http://schemas.openxmlformats.org/officeDocument/2006/relationships/hyperlink" Target="https://doi.org/10.1111/jfb.14729" TargetMode="External" Id="R9fe7c9990106459b" /><Relationship Type="http://schemas.openxmlformats.org/officeDocument/2006/relationships/hyperlink" Target="https://doi.org/10.1126/science.abm1680" TargetMode="External" Id="Reea6eb6135fc4a22" /><Relationship Type="http://schemas.openxmlformats.org/officeDocument/2006/relationships/hyperlink" Target="https://www.researchgate.net/profile/Isaac-Okyere-6/publication/344320111_Assessment_of_the_State_of_Fisheries_Governance_in_Ghana/links/5f6747bd458515b7cf419e53/Assessment-of-the-State-of-Fisheries-Governance-in-Ghana.pdf" TargetMode="External" Id="R402f12c4b76246e4" /><Relationship Type="http://schemas.openxmlformats.org/officeDocument/2006/relationships/hyperlink" Target="https://doi.org/10.1016/j.rsma.2020.101425" TargetMode="External" Id="Re3d12a46f8fd45d8" /><Relationship Type="http://schemas.openxmlformats.org/officeDocument/2006/relationships/hyperlink" Target="https://www.crc.uri.edu/download/GH2014_COV119_UCC_FIN508.pdf" TargetMode="External" Id="Rea6daaaf1a2b4b0b" /><Relationship Type="http://schemas.openxmlformats.org/officeDocument/2006/relationships/hyperlink" Target="https://doi.org/10.1016/j.marpol.2020.104336" TargetMode="External" Id="Rd11274b273334463" /><Relationship Type="http://schemas.openxmlformats.org/officeDocument/2006/relationships/hyperlink" Target="https://doi.org/10.1093/jcbiol/ruaa010" TargetMode="External" Id="Rd91b78a96b68468c" /><Relationship Type="http://schemas.openxmlformats.org/officeDocument/2006/relationships/hyperlink" Target="https://www.vliz.be/imisdocs/publications/ocrd/357997.pdf" TargetMode="External" Id="R4f34224f9cc74be1" /><Relationship Type="http://schemas.openxmlformats.org/officeDocument/2006/relationships/hyperlink" Target="https://doi.org/10.1155/2020/6347962" TargetMode="External" Id="R8e4dbd7f0db94730" /><Relationship Type="http://schemas.openxmlformats.org/officeDocument/2006/relationships/hyperlink" Target="https://jfcomonline.com/fulltext/37-1552608299.pdf" TargetMode="External" Id="Rd23dc03c25f144cb" /><Relationship Type="http://schemas.openxmlformats.org/officeDocument/2006/relationships/hyperlink" Target="https://doi.org/10.1038/s41598-020-79898-4" TargetMode="External" Id="R5c0d250377bd4813" /><Relationship Type="http://schemas.openxmlformats.org/officeDocument/2006/relationships/hyperlink" Target="https://acecor.ucc.edu.gh/sites/default/files/2020-01/Okyere-JFCoM%20paper.pdf" TargetMode="External" Id="R774f67ca5dcf48be" /><Relationship Type="http://schemas.openxmlformats.org/officeDocument/2006/relationships/hyperlink" Target="https://journals.ug.edu.gh/index.php/wajae/article/view/604" TargetMode="External" Id="R7cc012c4861141e1" /><Relationship Type="http://schemas.openxmlformats.org/officeDocument/2006/relationships/hyperlink" Target="https://www.researchgate.net/profile/Isaac-Okyere-6/publication/325286408_Influence_of_diurnal_tides_and_other_physico-chemical_factors_on_the_assemblage_and_diversity_of_fish_species_in_River_Pra_Estuary_Ghana/links/5b0709aaa6fdcc8c25283d59/Influence-of-diurnal-tides-and-other-physico-chemical-factors-on-the-assemblage-and-diversity-of-fish-species-in-River-Pra-Estuary-Ghana.pdf" TargetMode="External" Id="Rc50c10ad2ab2474c" /><Relationship Type="http://schemas.openxmlformats.org/officeDocument/2006/relationships/hyperlink" Target="https://doi.org/10.1016/j.biocontrol.2018.11.010" TargetMode="External" Id="Rf79cda21aecd4a74" /><Relationship Type="http://schemas.openxmlformats.org/officeDocument/2006/relationships/hyperlink" Target="https://www.crc.uri.edu/download/GH2014_SCI051_CRC_FIN508.pdf" TargetMode="External" Id="Rba69417adccd4371" /><Relationship Type="http://schemas.openxmlformats.org/officeDocument/2006/relationships/hyperlink" Target="https://doi.org/10.1016/j.ocecoaman.2016.04.006" TargetMode="External" Id="Redbfd0bde37244f9" /><Relationship Type="http://schemas.openxmlformats.org/officeDocument/2006/relationships/hyperlink" Target="https://journals.ug.edu.gh/index.php/wajae/article/view/888" TargetMode="External" Id="R48d531b8bd374e7a" /><Relationship Type="http://schemas.openxmlformats.org/officeDocument/2006/relationships/hyperlink" Target="https://doi.org/10.3390/su4112785" TargetMode="External" Id="Rde339c4799c6442d" /><Relationship Type="http://schemas.openxmlformats.org/officeDocument/2006/relationships/hyperlink" Target="https://www.academia.edu/download/79235170/Assessment_of_the_environmental_conditio20220121-24680-18z0ndx.pdf" TargetMode="External" Id="R67c4dd8b6da84b0f" /><Relationship Type="http://schemas.openxmlformats.org/officeDocument/2006/relationships/hyperlink" Target="https://doi.org/10.5296/jee.v3i1.892" TargetMode="External" Id="R1d7a2a65d6f34c1b" /><Relationship Type="http://schemas.openxmlformats.org/officeDocument/2006/relationships/hyperlink" Target="https://doi.org/10.1007/s10641-011-9970-4" TargetMode="External" Id="R9c36d8fbcff245f6" /><Relationship Type="http://schemas.openxmlformats.org/officeDocument/2006/relationships/hyperlink" Target="https://www.academia.edu/download/95408582/spatiotemporal-analysis-of-two-coastal-wetland-systems-in-ghana-addressing-ecosystem-vulnerability-and-implications-for-.pdf" TargetMode="External" Id="R5b8788ff73ec44ca" /><Relationship Type="http://schemas.openxmlformats.org/officeDocument/2006/relationships/hyperlink" Target="https://doi.org/10.1007/978-3-032-25364-4_2" TargetMode="External" Id="R4e7e54d2ec594f4e" /><Relationship Type="http://schemas.openxmlformats.org/officeDocument/2006/relationships/hyperlink" Target="https://doi.org/10.3390/wsf-00719" TargetMode="External" Id="R44f95905e8214d01" /><Relationship Type="http://schemas.openxmlformats.org/officeDocument/2006/relationships/hyperlink" Target="https://ir.ucc.edu.gh/items/8eb5e232-d6b2-4c14-89e0-46b66acf1f90" TargetMode="External" Id="Rc802409bd8a34f33" /><Relationship Type="http://schemas.openxmlformats.org/officeDocument/2006/relationships/hyperlink" Target="https://fishcomghana.ucc.edu.gh/wp-content/uploads/2017/01/PHD_ASSESSMENT-OF-AQUATIC-ECOSYSTEMS-THE-FISHERY-AND-SOCIO-ECONOMICS-OF-A-COASTAL-AREA-IN-THE-SHAMA-DISTRICT-GHANA_Isaac-Okyere_2015.pdf" TargetMode="External" Id="Rc2c87c1326ec4862" /><Relationship Type="http://schemas.openxmlformats.org/officeDocument/2006/relationships/footer" Target="/word/footer1.xml" Id="R450bdeb0b85b4ad3" /></Relationships>
</file>