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7e0bd9b85474f13" /><Relationship Type="http://schemas.openxmlformats.org/package/2006/relationships/metadata/core-properties" Target="/package/services/metadata/core-properties/8300b29efd184ac3be618e1362b1d66f.psmdcp" Id="R835d21fba54a478d" /></Relationships>
</file>

<file path=word/document.xml><?xml version="1.0" encoding="utf-8"?>
<w:document xmlns:w="http://schemas.openxmlformats.org/wordprocessingml/2006/main">
  <w:body>
    <w:p>
      <w:pPr>
        <w:pStyle w:val="Title"/>
      </w:pPr>
      <w:r>
        <w:t xml:space="preserve">Alex Boye</w:t>
      </w:r>
    </w:p>
    <w:p>
      <w:r>
        <w:rPr>
          <w:rStyle w:val="Muted"/>
          <w:sz w:val="22"/>
        </w:rPr>
        <w:t xml:space="preserve">Associate Professor · Medical Laboratory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5d9dfb902004186">
        <w:r>
          <w:rPr>
            <w:rStyle w:val="Hyperlink"/>
            <w:sz w:val="18"/>
          </w:rPr>
          <w:t xml:space="preserve">0000-0002-1133-0940</w:t>
        </w:r>
      </w:hyperlink>
      <w:r>
        <w:rPr>
          <w:color w:val="D0D4D9"/>
          <w:sz w:val="18"/>
        </w:rPr>
        <w:t xml:space="preserve">   ·   </w:t>
      </w:r>
      <w:r>
        <w:rPr>
          <w:rStyle w:val="Muted"/>
          <w:sz w:val="18"/>
        </w:rPr>
        <w:t xml:space="preserve">Homepage </w:t>
      </w:r>
      <w:hyperlink xmlns:r="http://schemas.openxmlformats.org/officeDocument/2006/relationships" w:history="true" r:id="R95c45e06716d453d">
        <w:r>
          <w:rPr>
            <w:rStyle w:val="Hyperlink"/>
            <w:sz w:val="18"/>
          </w:rPr>
          <w:t xml:space="preserve">directory.ucc.edu.gh/p/alex-boye</w:t>
        </w:r>
      </w:hyperlink>
      <w:r>
        <w:rPr>
          <w:color w:val="D0D4D9"/>
          <w:sz w:val="18"/>
        </w:rPr>
        <w:t xml:space="preserve">   ·   </w:t>
      </w:r>
      <w:r>
        <w:rPr>
          <w:rStyle w:val="Muted"/>
          <w:sz w:val="18"/>
        </w:rPr>
        <w:t xml:space="preserve">Google Scholar </w:t>
      </w:r>
      <w:hyperlink xmlns:r="http://schemas.openxmlformats.org/officeDocument/2006/relationships" w:history="true" r:id="R5464c00343474c01">
        <w:r>
          <w:rPr>
            <w:rStyle w:val="Hyperlink"/>
            <w:sz w:val="18"/>
          </w:rPr>
          <w:t xml:space="preserve">scholar.google.com/citations?user=p1hTJa0AAAAJ&amp;hl=en</w:t>
        </w:r>
      </w:hyperlink>
      <w:r>
        <w:rPr>
          <w:color w:val="D0D4D9"/>
          <w:sz w:val="18"/>
        </w:rPr>
        <w:t xml:space="preserve">   ·   </w:t>
      </w:r>
      <w:r>
        <w:rPr>
          <w:rStyle w:val="Muted"/>
          <w:sz w:val="18"/>
        </w:rPr>
        <w:t xml:space="preserve">Profile </w:t>
      </w:r>
      <w:hyperlink xmlns:r="http://schemas.openxmlformats.org/officeDocument/2006/relationships" w:history="true" r:id="R19c0649d566642a8">
        <w:r>
          <w:rPr>
            <w:rStyle w:val="Hyperlink"/>
            <w:sz w:val="18"/>
          </w:rPr>
          <w:t xml:space="preserve">scholar.ucc.edu.gh/staff/d4fc39dc-cf58-49e5-aab7-747e67d07a8b</w:t>
        </w:r>
      </w:hyperlink>
    </w:p>
    <w:p>
      <w:pPr>
        <w:pBdr>
          <w:bottom w:val="single" w:color="D0D4D9" w:sz="4" w:space="1"/>
        </w:pBdr>
        <w:spacing w:after="60"/>
      </w:pPr>
    </w:p>
    <w:p>
      <w:pPr>
        <w:pStyle w:val="Heading1"/>
      </w:pPr>
      <w:r>
        <w:t xml:space="preserve">Profile</w:t>
      </w:r>
    </w:p>
    <w:p>
      <w:pPr>
        <w:spacing w:after="100"/>
      </w:pPr>
      <w:r>
        <w:t xml:space="preserve">Prof. Alex Boye holds BSc. Biological Sciences (University of Cape Coast, Ghana), Mphil. Pharmacology (Kwame Nkrumah University of Science and Technology, Kumasi, Ghana) and Ph.D. Pharmacology (Anhui Medical University, Hefei, China). He is a Science Reader and also doubles as a Pharmacologist and a Natural Product Scientist. He has multi-disciplinary biomedical background spanning Biological Sciences, Pharmacology, Toxicology, and Cancer Biology. Research and Teaching have been his preoccupation for the past few years at the Department of Medical Laboratory Science, School of Allied Health Sciences, University of Cape Coast, Ghana. Since 2011, he has been teaching undergraduate students from Departments of Medical Laboratory Technology, Nursing and Human Biology. Some of the courses taught by Dr. Boye included Anatomy &amp; Physiology, Pharmacology, Drug Metabolism &amp; Toxicology, and Medical Genetics. He takes special interest in basic research in the areas of Natural Products, Liver Cancer and Environmental Toxicology. Currently, Dr. Boye is busy investigating Polyscias fruticosa, a local medicinal plant used for asthma treatment. Dr. Boye is credited with many peer reviewed publications spanning original research articles, reviews, mini-reviews and an ebook chapter. He is opinionated, loves reading, asking questions, and takes delight in constructive critique. Dr. Boye is an active reviewer for many journals and also serves as editorial board member of many journals.</w:t>
      </w:r>
    </w:p>
    <w:p>
      <w:pPr>
        <w:pStyle w:val="Heading1"/>
      </w:pPr>
      <w:r>
        <w:t xml:space="preserve">Research</w:t>
      </w:r>
    </w:p>
    <w:p>
      <w:pPr>
        <w:tabs>
          <w:tab w:val="left" w:pos="1134"/>
        </w:tabs>
        <w:spacing w:after="40"/>
        <w:ind w:left="1134" w:hanging="1134"/>
      </w:pPr>
      <w:r>
        <w:rPr>
          <w:rStyle w:val="Muted"/>
        </w:rPr>
        <w:t xml:space="preserve">Interests</w:t>
      </w:r>
      <w:r>
        <w:tab/>
      </w:r>
      <w:r>
        <w:t xml:space="preserve">Pharmacology · Ethnopharmacology · Cancer pharmacotherapy</w:t>
      </w:r>
    </w:p>
    <w:p>
      <w:pPr>
        <w:tabs>
          <w:tab w:val="left" w:pos="1134"/>
        </w:tabs>
        <w:spacing w:after="40"/>
        <w:ind w:left="1134" w:hanging="1134"/>
      </w:pPr>
      <w:r>
        <w:rPr>
          <w:rStyle w:val="Muted"/>
        </w:rPr>
        <w:t xml:space="preserve">Areas</w:t>
      </w:r>
      <w:r>
        <w:tab/>
      </w:r>
      <w:r>
        <w:t xml:space="preserve">Plant Science · Endocrinology, Diabetes and Metabolism · Molecular Biology · Public Health, Environmental and Occupational Health · Complementary and alternative medicine · Biochemistry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84</w:t>
            </w:r>
          </w:p>
        </w:tc>
        <w:tc>
          <w:tcPr>
            <w:tcW w:w="1625" w:type="dxa"/>
          </w:tcPr>
          <w:p>
            <w:r>
              <w:rPr>
                <w:b/>
                <w:sz w:val="30"/>
              </w:rPr>
              <w:t xml:space="preserve">1,135</w:t>
            </w:r>
          </w:p>
        </w:tc>
        <w:tc>
          <w:tcPr>
            <w:tcW w:w="1625" w:type="dxa"/>
          </w:tcPr>
          <w:p>
            <w:r>
              <w:rPr>
                <w:b/>
                <w:sz w:val="30"/>
              </w:rPr>
              <w:t xml:space="preserve">19</w:t>
            </w:r>
          </w:p>
        </w:tc>
        <w:tc>
          <w:tcPr>
            <w:tcW w:w="1625" w:type="dxa"/>
          </w:tcPr>
          <w:p>
            <w:r>
              <w:rPr>
                <w:b/>
                <w:sz w:val="30"/>
              </w:rPr>
              <w:t xml:space="preserve">38</w:t>
            </w:r>
          </w:p>
        </w:tc>
        <w:tc>
          <w:tcPr>
            <w:tcW w:w="1625" w:type="dxa"/>
          </w:tcPr>
          <w:p>
            <w:r>
              <w:rPr>
                <w:b/>
                <w:sz w:val="30"/>
              </w:rPr>
              <w:t xml:space="preserve">1.23</w:t>
            </w:r>
          </w:p>
        </w:tc>
        <w:tc>
          <w:tcPr>
            <w:tcW w:w="1625" w:type="dxa"/>
          </w:tcPr>
          <w:p>
            <w:r>
              <w:rPr>
                <w:b/>
                <w:sz w:val="30"/>
              </w:rPr>
              <w:t xml:space="preserve">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84 publications listed below, 2006–2026. Field-weighted impact is the mean over the 43 works scored for it; 1.00 is the world average for works of the same field, type and year. 4 of the 43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Teaching and Research/Lecturer/Research Scientist</w:t>
      </w:r>
      <w:r>
        <w:tab/>
      </w:r>
      <w:r>
        <w:rPr>
          <w:rStyle w:val="Muted"/>
        </w:rPr>
        <w:t xml:space="preserve">2011–present</w:t>
      </w:r>
    </w:p>
    <w:p>
      <w:r>
        <w:rPr>
          <w:rStyle w:val="Muted"/>
        </w:rPr>
        <w:t xml:space="preserve">Medical Laboratory Science, University of Cape Coast, Cape Coast, Ghana</w:t>
      </w:r>
    </w:p>
    <w:p>
      <w:pPr>
        <w:keepNext/>
        <w:tabs>
          <w:tab w:val="right" w:pos="9752"/>
        </w:tabs>
        <w:spacing w:before="100"/>
      </w:pPr>
      <w:r>
        <w:rPr>
          <w:b/>
        </w:rPr>
        <w:t xml:space="preserve">Ph.D research and postgraduate teaching and research facilitator</w:t>
      </w:r>
      <w:r>
        <w:tab/>
      </w:r>
      <w:r>
        <w:rPr>
          <w:rStyle w:val="Muted"/>
        </w:rPr>
        <w:t xml:space="preserve">2013–2016</w:t>
      </w:r>
    </w:p>
    <w:p>
      <w:r>
        <w:rPr>
          <w:rStyle w:val="Muted"/>
        </w:rPr>
        <w:t xml:space="preserve">Department of Pharmacology and Institute of Natural Medicine, Anhui Medical University, Hefei, China</w:t>
      </w:r>
    </w:p>
    <w:p>
      <w:pPr>
        <w:keepNext/>
        <w:tabs>
          <w:tab w:val="right" w:pos="9752"/>
        </w:tabs>
        <w:spacing w:before="100"/>
      </w:pPr>
      <w:r>
        <w:rPr>
          <w:b/>
        </w:rPr>
        <w:t xml:space="preserve">Teaching of Pharmacology in nursing practice/Lecturer</w:t>
      </w:r>
      <w:r>
        <w:tab/>
      </w:r>
      <w:r>
        <w:rPr>
          <w:rStyle w:val="Muted"/>
        </w:rPr>
        <w:t xml:space="preserve">2012–2013</w:t>
      </w:r>
    </w:p>
    <w:p>
      <w:r>
        <w:rPr>
          <w:rStyle w:val="Muted"/>
        </w:rPr>
        <w:t xml:space="preserve">Pharmacology and Pharmacy, Cape Coast Nursing and Midwifery Training School, Cape Coast, Ghana</w:t>
      </w:r>
    </w:p>
    <w:p>
      <w:pPr>
        <w:keepNext/>
        <w:tabs>
          <w:tab w:val="right" w:pos="9752"/>
        </w:tabs>
        <w:spacing w:before="100"/>
      </w:pPr>
      <w:r>
        <w:rPr>
          <w:b/>
        </w:rPr>
        <w:t xml:space="preserve">Teaching of Biology/Tutor</w:t>
      </w:r>
      <w:r>
        <w:tab/>
      </w:r>
      <w:r>
        <w:rPr>
          <w:rStyle w:val="Muted"/>
        </w:rPr>
        <w:t xml:space="preserve">2006–2007</w:t>
      </w:r>
    </w:p>
    <w:p>
      <w:r>
        <w:rPr>
          <w:rStyle w:val="Muted"/>
        </w:rPr>
        <w:t xml:space="preserve">Science, Aggrey Memorial Senior High School, Cape Coast, Ghana</w:t>
      </w:r>
    </w:p>
    <w:p>
      <w:pPr>
        <w:keepNext/>
        <w:tabs>
          <w:tab w:val="right" w:pos="9752"/>
        </w:tabs>
        <w:spacing w:before="100"/>
      </w:pPr>
      <w:r>
        <w:rPr>
          <w:b/>
        </w:rPr>
        <w:t xml:space="preserve">Teaching Assistant/TA</w:t>
      </w:r>
      <w:r>
        <w:tab/>
      </w:r>
      <w:r>
        <w:rPr>
          <w:rStyle w:val="Muted"/>
        </w:rPr>
        <w:t xml:space="preserve">2005–2006</w:t>
      </w:r>
    </w:p>
    <w:p>
      <w:r>
        <w:rPr>
          <w:rStyle w:val="Muted"/>
        </w:rPr>
        <w:t xml:space="preserve">Human Biology, University of Cape Coast, Cape Coast, Ghana</w:t>
      </w:r>
    </w:p>
    <w:p>
      <w:pPr>
        <w:pStyle w:val="Heading1"/>
      </w:pPr>
      <w:r>
        <w:t xml:space="preserve">Education and qualifications</w:t>
      </w:r>
    </w:p>
    <w:p>
      <w:pPr>
        <w:keepNext/>
        <w:tabs>
          <w:tab w:val="right" w:pos="9752"/>
        </w:tabs>
        <w:spacing w:before="100"/>
      </w:pPr>
      <w:r>
        <w:rPr>
          <w:b/>
        </w:rPr>
        <w:t xml:space="preserve">Ph.D./Doctor of Philosophy Pharmacology</w:t>
      </w:r>
      <w:r>
        <w:tab/>
      </w:r>
      <w:r>
        <w:rPr>
          <w:rStyle w:val="Muted"/>
        </w:rPr>
        <w:t xml:space="preserve">2013–2016</w:t>
      </w:r>
    </w:p>
    <w:p>
      <w:r>
        <w:rPr>
          <w:rStyle w:val="Muted"/>
        </w:rPr>
        <w:t xml:space="preserve">Department of Pharmacology and Institute of Natural Medicine, Anhui Medical University, Hefei, China</w:t>
      </w:r>
    </w:p>
    <w:p>
      <w:pPr>
        <w:keepNext/>
        <w:tabs>
          <w:tab w:val="right" w:pos="9752"/>
        </w:tabs>
        <w:spacing w:before="100"/>
      </w:pPr>
      <w:r>
        <w:rPr>
          <w:b/>
        </w:rPr>
        <w:t xml:space="preserve">Mphil/Master of Philosophy Pharmacology</w:t>
      </w:r>
      <w:r>
        <w:tab/>
      </w:r>
      <w:r>
        <w:rPr>
          <w:rStyle w:val="Muted"/>
        </w:rPr>
        <w:t xml:space="preserve">2007–2010</w:t>
      </w:r>
    </w:p>
    <w:p>
      <w:r>
        <w:rPr>
          <w:rStyle w:val="Muted"/>
        </w:rPr>
        <w:t xml:space="preserve">Department of Pharmacology, Kwame Nkrumah University of Science and Technology, Kumasi, Ghana</w:t>
      </w:r>
    </w:p>
    <w:p>
      <w:pPr>
        <w:keepNext/>
        <w:tabs>
          <w:tab w:val="right" w:pos="9752"/>
        </w:tabs>
        <w:spacing w:before="100"/>
      </w:pPr>
      <w:r>
        <w:rPr>
          <w:b/>
        </w:rPr>
        <w:t xml:space="preserve">BSc./Biological Sciences</w:t>
      </w:r>
      <w:r>
        <w:tab/>
      </w:r>
      <w:r>
        <w:rPr>
          <w:rStyle w:val="Muted"/>
        </w:rPr>
        <w:t xml:space="preserve">2001–2005</w:t>
      </w:r>
    </w:p>
    <w:p>
      <w:r>
        <w:rPr>
          <w:rStyle w:val="Muted"/>
        </w:rPr>
        <w:t xml:space="preserve">Department of Zoology, University of Cape Coast, Cape Coast, Ghana</w:t>
      </w:r>
    </w:p>
    <w:p>
      <w:pPr>
        <w:keepNext/>
        <w:tabs>
          <w:tab w:val="right" w:pos="9752"/>
        </w:tabs>
        <w:spacing w:before="100"/>
      </w:pPr>
      <w:r>
        <w:rPr>
          <w:b/>
        </w:rPr>
        <w:t xml:space="preserve">Teacher's Cert 'A'</w:t>
      </w:r>
      <w:r>
        <w:tab/>
      </w:r>
      <w:r>
        <w:rPr>
          <w:rStyle w:val="Muted"/>
        </w:rPr>
        <w:t xml:space="preserve">1995–1998</w:t>
      </w:r>
    </w:p>
    <w:p>
      <w:r>
        <w:rPr>
          <w:rStyle w:val="Muted"/>
        </w:rPr>
        <w:t xml:space="preserve">Department of Science, Akrokerri College of Education, Akrokerri, Ghana</w:t>
      </w:r>
    </w:p>
    <w:p>
      <w:pPr>
        <w:pStyle w:val="Heading1"/>
      </w:pPr>
      <w:r>
        <w:t xml:space="preserve">Publications</w:t>
      </w:r>
    </w:p>
    <w:p>
      <w:pPr>
        <w:pStyle w:val="Heading2"/>
      </w:pPr>
      <w:r>
        <w:t xml:space="preserve">Journal articles</w:t>
      </w:r>
      <w:r>
        <w:rPr>
          <w:rStyle w:val="Muted"/>
        </w:rPr>
        <w:t xml:space="preserve">  74</w:t>
      </w:r>
    </w:p>
    <w:p>
      <w:pPr>
        <w:tabs>
          <w:tab w:val="left" w:pos="454"/>
        </w:tabs>
        <w:spacing w:after="80"/>
        <w:ind w:left="454" w:hanging="454"/>
      </w:pPr>
      <w:r>
        <w:rPr>
          <w:rStyle w:val="Muted"/>
        </w:rPr>
        <w:t xml:space="preserve">1.</w:t>
      </w:r>
      <w:r>
        <w:tab/>
      </w:r>
      <w:r>
        <w:t xml:space="preserve">Nyaradzo Ellen Masango, Ernest Amponsah Asiamah, Orleans Martey, Justice Kwaku Addo, Samuel Kyei, </w:t>
      </w:r>
      <w:r>
        <w:rPr>
          <w:b/>
        </w:rPr>
        <w:t xml:space="preserve">Alex Boye</w:t>
      </w:r>
      <w:r>
        <w:t xml:space="preserve"> (2026). </w:t>
      </w:r>
      <w:r>
        <w:t xml:space="preserve">Aqueous Extract of Opuntia ficus-indica (L. Mill) Cladodes Demonstrates Antidiabetic Effect in Normoglycemic and STZ‐Induced Diabetic Rats.</w:t>
      </w:r>
      <w:r>
        <w:t xml:space="preserve"> </w:t>
      </w:r>
      <w:r>
        <w:rPr>
          <w:i/>
        </w:rPr>
        <w:t xml:space="preserve">BioMed Research International</w:t>
      </w:r>
      <w:r>
        <w:t xml:space="preserve">.</w:t>
      </w:r>
      <w:r>
        <w:t xml:space="preserve"> </w:t>
      </w:r>
      <w:hyperlink xmlns:r="http://schemas.openxmlformats.org/officeDocument/2006/relationships" w:history="true" r:id="R0826c7c89ce04229">
        <w:r>
          <w:rPr>
            <w:rStyle w:val="Hyperlink"/>
          </w:rPr>
          <w:t xml:space="preserve">https://doi.org/10.1155/bmri/5516794</w:t>
        </w:r>
      </w:hyperlink>
    </w:p>
    <w:p>
      <w:pPr>
        <w:tabs>
          <w:tab w:val="left" w:pos="454"/>
        </w:tabs>
        <w:spacing w:after="80"/>
        <w:ind w:left="454" w:hanging="454"/>
      </w:pPr>
      <w:r>
        <w:rPr>
          <w:rStyle w:val="Muted"/>
        </w:rPr>
        <w:t xml:space="preserve">2.</w:t>
      </w:r>
      <w:r>
        <w:tab/>
      </w:r>
      <w:r>
        <w:t xml:space="preserve">Alkhair Adam Khalil Mohamed, Samuel Essien-Baidoo, </w:t>
      </w:r>
      <w:r>
        <w:rPr>
          <w:b/>
        </w:rPr>
        <w:t xml:space="preserve">Alex Boye</w:t>
      </w:r>
      <w:r>
        <w:t xml:space="preserve"> (2026). </w:t>
      </w:r>
      <w:r>
        <w:t xml:space="preserve">Natural product-inspired mitotic poisons in cancer pharmacotherapy.</w:t>
      </w:r>
      <w:r>
        <w:t xml:space="preserve"> </w:t>
      </w:r>
      <w:r>
        <w:rPr>
          <w:i/>
        </w:rPr>
        <w:t xml:space="preserve">Academia Drug Development and Pharmacotherapy</w:t>
      </w:r>
      <w:r>
        <w:t xml:space="preserve">.</w:t>
      </w:r>
      <w:r>
        <w:t xml:space="preserve"> </w:t>
      </w:r>
      <w:hyperlink xmlns:r="http://schemas.openxmlformats.org/officeDocument/2006/relationships" w:history="true" r:id="R72799499e1bc4949">
        <w:r>
          <w:rPr>
            <w:rStyle w:val="Hyperlink"/>
          </w:rPr>
          <w:t xml:space="preserve">https://doi.org/10.20935/acaddrug8351</w:t>
        </w:r>
      </w:hyperlink>
    </w:p>
    <w:p>
      <w:pPr>
        <w:tabs>
          <w:tab w:val="left" w:pos="454"/>
        </w:tabs>
        <w:spacing w:after="80"/>
        <w:ind w:left="454" w:hanging="454"/>
      </w:pPr>
      <w:r>
        <w:rPr>
          <w:rStyle w:val="Muted"/>
        </w:rPr>
        <w:t xml:space="preserve">3.</w:t>
      </w:r>
      <w:r>
        <w:tab/>
      </w:r>
      <w:r>
        <w:rPr>
          <w:b/>
        </w:rPr>
        <w:t xml:space="preserve">Alex Boye</w:t>
      </w:r>
      <w:r>
        <w:t xml:space="preserve"> (2026). </w:t>
      </w:r>
      <w:r>
        <w:t xml:space="preserve">Toxicity mechanisms, exposure, toxicokinetic and risk assessment aspects of metals, toxic for animals and humans, volume III (vol 16, 1690145, 2025).</w:t>
      </w:r>
      <w:r>
        <w:t xml:space="preserve"> </w:t>
      </w:r>
      <w:r>
        <w:rPr>
          <w:i/>
        </w:rPr>
        <w:t xml:space="preserve">FRONTIERS IN PHARMACOLOGY</w:t>
      </w:r>
      <w:r>
        <w:t xml:space="preserve">.</w:t>
      </w:r>
      <w:r>
        <w:t xml:space="preserve"> </w:t>
      </w:r>
      <w:hyperlink xmlns:r="http://schemas.openxmlformats.org/officeDocument/2006/relationships" w:history="true" r:id="R49f9784820494f38">
        <w:r>
          <w:rPr>
            <w:rStyle w:val="Hyperlink"/>
          </w:rPr>
          <w:t xml:space="preserve">https://scholar.google.com/scholar?cluster=2626047166127860069&amp;hl=en&amp;oi=scholarr</w:t>
        </w:r>
      </w:hyperlink>
    </w:p>
    <w:p>
      <w:pPr>
        <w:tabs>
          <w:tab w:val="left" w:pos="454"/>
        </w:tabs>
        <w:spacing w:after="80"/>
        <w:ind w:left="454" w:hanging="454"/>
      </w:pPr>
      <w:r>
        <w:rPr>
          <w:rStyle w:val="Muted"/>
        </w:rPr>
        <w:t xml:space="preserve">4.</w:t>
      </w:r>
      <w:r>
        <w:tab/>
      </w:r>
      <w:r>
        <w:rPr>
          <w:b/>
        </w:rPr>
        <w:t xml:space="preserve">Alex Boye</w:t>
      </w:r>
      <w:r>
        <w:t xml:space="preserve"> (2025). </w:t>
      </w:r>
      <w:r>
        <w:t xml:space="preserve">Toxicity mechanisms, exposure, toxicokinetic and risk assessment aspects of metals, toxic for animals and humans, volume III.</w:t>
      </w:r>
      <w:r>
        <w:t xml:space="preserve"> </w:t>
      </w:r>
      <w:r>
        <w:rPr>
          <w:i/>
        </w:rPr>
        <w:t xml:space="preserve">Frontiers in Pharmacology</w:t>
      </w:r>
      <w:r>
        <w:t xml:space="preserve">.</w:t>
      </w:r>
      <w:r>
        <w:t xml:space="preserve"> </w:t>
      </w:r>
      <w:hyperlink xmlns:r="http://schemas.openxmlformats.org/officeDocument/2006/relationships" w:history="true" r:id="R6853ea49b16d47b5">
        <w:r>
          <w:rPr>
            <w:rStyle w:val="Hyperlink"/>
          </w:rPr>
          <w:t xml:space="preserve">https://pmc.ncbi.nlm.nih.gov/articles/PMC12481511/</w:t>
        </w:r>
      </w:hyperlink>
    </w:p>
    <w:p>
      <w:pPr>
        <w:tabs>
          <w:tab w:val="left" w:pos="454"/>
        </w:tabs>
        <w:spacing w:after="80"/>
        <w:ind w:left="454" w:hanging="454"/>
      </w:pPr>
      <w:r>
        <w:rPr>
          <w:rStyle w:val="Muted"/>
        </w:rPr>
        <w:t xml:space="preserve">5.</w:t>
      </w:r>
      <w:r>
        <w:tab/>
      </w:r>
      <w:r>
        <w:rPr>
          <w:b/>
        </w:rPr>
        <w:t xml:space="preserve">Alex Boye</w:t>
      </w:r>
      <w:r>
        <w:t xml:space="preserve">, Ernest Amponsah Asiamah, Orleans Martey, Frederick Ayertey</w:t>
      </w:r>
      <w:r>
        <w:t xml:space="preserve"> (2024). </w:t>
      </w:r>
      <w:r>
        <w:t xml:space="preserve">Citrus limon (L.) Osbeck Fruit Peel Extract Attenuates Carbon Tetrachloride-Induced Hepatocarcinogenesis in Sprague-Dawley Rats.</w:t>
      </w:r>
      <w:r>
        <w:t xml:space="preserve"> </w:t>
      </w:r>
      <w:r>
        <w:rPr>
          <w:i/>
        </w:rPr>
        <w:t xml:space="preserve">BioMed Research International</w:t>
      </w:r>
      <w:r>
        <w:t xml:space="preserve">.</w:t>
      </w:r>
      <w:r>
        <w:t xml:space="preserve"> </w:t>
      </w:r>
      <w:hyperlink xmlns:r="http://schemas.openxmlformats.org/officeDocument/2006/relationships" w:history="true" r:id="R36fcf5d10cbd4b96">
        <w:r>
          <w:rPr>
            <w:rStyle w:val="Hyperlink"/>
          </w:rPr>
          <w:t xml:space="preserve">https://doi.org/10.1155/2024/6673550</w:t>
        </w:r>
      </w:hyperlink>
    </w:p>
    <w:p>
      <w:pPr>
        <w:tabs>
          <w:tab w:val="left" w:pos="454"/>
        </w:tabs>
        <w:spacing w:after="80"/>
        <w:ind w:left="454" w:hanging="454"/>
      </w:pPr>
      <w:r>
        <w:rPr>
          <w:rStyle w:val="Muted"/>
        </w:rPr>
        <w:t xml:space="preserve">6.</w:t>
      </w:r>
      <w:r>
        <w:tab/>
      </w:r>
      <w:r>
        <w:rPr>
          <w:b/>
        </w:rPr>
        <w:t xml:space="preserve">Alex Boye</w:t>
      </w:r>
      <w:r>
        <w:t xml:space="preserve">, Samuel Essien-Baidoo, Ernest Amponsah Asiamah</w:t>
      </w:r>
      <w:r>
        <w:t xml:space="preserve"> (2024). </w:t>
      </w:r>
      <w:r>
        <w:t xml:space="preserve">Citrus reticulata fruit peel extract ameliorates testesterone-induced benign prostatic hyperplasia-like phenotypes in rats.</w:t>
      </w:r>
      <w:r>
        <w:t xml:space="preserve"> </w:t>
      </w:r>
      <w:r>
        <w:rPr>
          <w:i/>
        </w:rPr>
        <w:t xml:space="preserve">International Journal of Plant Based Pharmaceuticals</w:t>
      </w:r>
      <w:r>
        <w:t xml:space="preserve">.</w:t>
      </w:r>
      <w:r>
        <w:t xml:space="preserve"> </w:t>
      </w:r>
      <w:hyperlink xmlns:r="http://schemas.openxmlformats.org/officeDocument/2006/relationships" w:history="true" r:id="R8f650c1e6edc4756">
        <w:r>
          <w:rPr>
            <w:rStyle w:val="Hyperlink"/>
          </w:rPr>
          <w:t xml:space="preserve">https://doi.org/10.62313/ijpbp.2024.208</w:t>
        </w:r>
      </w:hyperlink>
    </w:p>
    <w:p>
      <w:pPr>
        <w:tabs>
          <w:tab w:val="left" w:pos="454"/>
        </w:tabs>
        <w:spacing w:after="80"/>
        <w:ind w:left="454" w:hanging="454"/>
      </w:pPr>
      <w:r>
        <w:rPr>
          <w:rStyle w:val="Muted"/>
        </w:rPr>
        <w:t xml:space="preserve">7.</w:t>
      </w:r>
      <w:r>
        <w:tab/>
      </w:r>
      <w:r>
        <w:rPr>
          <w:b/>
        </w:rPr>
        <w:t xml:space="preserve">Alex Boye</w:t>
      </w:r>
      <w:r>
        <w:t xml:space="preserve">, James Asenso, Philippa Jennifer Ayiku, Wisdom Xoese Kwadzo Agroh</w:t>
      </w:r>
      <w:r>
        <w:t xml:space="preserve"> (2024). </w:t>
      </w:r>
      <w:r>
        <w:t xml:space="preserve">Medication Errors: An Update From the Central Region of Ghana.</w:t>
      </w:r>
      <w:r>
        <w:t xml:space="preserve"> </w:t>
      </w:r>
      <w:r>
        <w:rPr>
          <w:i/>
        </w:rPr>
        <w:t xml:space="preserve">Journal of Clinical Pharmacy and Therapeutics</w:t>
      </w:r>
      <w:r>
        <w:t xml:space="preserve">.</w:t>
      </w:r>
      <w:r>
        <w:t xml:space="preserve"> </w:t>
      </w:r>
      <w:hyperlink xmlns:r="http://schemas.openxmlformats.org/officeDocument/2006/relationships" w:history="true" r:id="R2226af279d684933">
        <w:r>
          <w:rPr>
            <w:rStyle w:val="Hyperlink"/>
          </w:rPr>
          <w:t xml:space="preserve">https://doi.org/10.1155/2024/3444425</w:t>
        </w:r>
      </w:hyperlink>
    </w:p>
    <w:p>
      <w:pPr>
        <w:tabs>
          <w:tab w:val="left" w:pos="454"/>
        </w:tabs>
        <w:spacing w:after="80"/>
        <w:ind w:left="454" w:hanging="454"/>
      </w:pPr>
      <w:r>
        <w:rPr>
          <w:rStyle w:val="Muted"/>
        </w:rPr>
        <w:t xml:space="preserve">8.</w:t>
      </w:r>
      <w:r>
        <w:tab/>
      </w:r>
      <w:r>
        <w:rPr>
          <w:b/>
        </w:rPr>
        <w:t xml:space="preserve">Alex Boye</w:t>
      </w:r>
      <w:r>
        <w:t xml:space="preserve">, Silas Acheampong Osei, Augustine Suurinobah Brah</w:t>
      </w:r>
      <w:r>
        <w:t xml:space="preserve"> (2024). </w:t>
      </w:r>
      <w:r>
        <w:t xml:space="preserve">Therapeutic prospects of sex hormone receptor signaling in hormone-responsive cancers.</w:t>
      </w:r>
      <w:r>
        <w:t xml:space="preserve"> </w:t>
      </w:r>
      <w:r>
        <w:rPr>
          <w:i/>
        </w:rPr>
        <w:t xml:space="preserve">Biomedicine &amp; Pharmacotherapy</w:t>
      </w:r>
      <w:r>
        <w:t xml:space="preserve">.</w:t>
      </w:r>
      <w:r>
        <w:t xml:space="preserve"> </w:t>
      </w:r>
      <w:hyperlink xmlns:r="http://schemas.openxmlformats.org/officeDocument/2006/relationships" w:history="true" r:id="R6dff66e9f45349bf">
        <w:r>
          <w:rPr>
            <w:rStyle w:val="Hyperlink"/>
          </w:rPr>
          <w:t xml:space="preserve">https://doi.org/10.1016/j.biopha.2024.117473</w:t>
        </w:r>
      </w:hyperlink>
    </w:p>
    <w:p>
      <w:pPr>
        <w:tabs>
          <w:tab w:val="left" w:pos="454"/>
        </w:tabs>
        <w:spacing w:after="80"/>
        <w:ind w:left="454" w:hanging="454"/>
      </w:pPr>
      <w:r>
        <w:rPr>
          <w:rStyle w:val="Muted"/>
        </w:rPr>
        <w:t xml:space="preserve">9.</w:t>
      </w:r>
      <w:r>
        <w:tab/>
      </w:r>
      <w:r>
        <w:rPr>
          <w:b/>
        </w:rPr>
        <w:t xml:space="preserve">Alex Boye</w:t>
      </w:r>
      <w:r>
        <w:t xml:space="preserve">, Victor A. Barku, Justice K. Addo, Orleans Martey, Ernest A. Asiamah, Mainprice A. Essuman, Dennis Doe</w:t>
      </w:r>
      <w:r>
        <w:t xml:space="preserve"> (2024). </w:t>
      </w:r>
      <w:r>
        <w:t xml:space="preserve">Zanthoxylum zanthoxyloides (Lam.) B. Zepernick &amp; Timler alkaloidal extract exerts hepatoprotective effects in rats with a CCl4/olive oil-induced hepatocellular carcinoma-like phenotype.</w:t>
      </w:r>
      <w:r>
        <w:t xml:space="preserve"> </w:t>
      </w:r>
      <w:r>
        <w:rPr>
          <w:i/>
        </w:rPr>
        <w:t xml:space="preserve">Journal of Taibah University Medical Sciences</w:t>
      </w:r>
      <w:r>
        <w:t xml:space="preserve">.</w:t>
      </w:r>
      <w:r>
        <w:t xml:space="preserve"> </w:t>
      </w:r>
      <w:hyperlink xmlns:r="http://schemas.openxmlformats.org/officeDocument/2006/relationships" w:history="true" r:id="R02856a1e381140fe">
        <w:r>
          <w:rPr>
            <w:rStyle w:val="Hyperlink"/>
          </w:rPr>
          <w:t xml:space="preserve">https://doi.org/10.1016/j.jtumed.2024.06.009</w:t>
        </w:r>
      </w:hyperlink>
    </w:p>
    <w:p>
      <w:pPr>
        <w:tabs>
          <w:tab w:val="left" w:pos="454"/>
        </w:tabs>
        <w:spacing w:after="80"/>
        <w:ind w:left="454" w:hanging="454"/>
      </w:pPr>
      <w:r>
        <w:rPr>
          <w:rStyle w:val="Muted"/>
        </w:rPr>
        <w:t xml:space="preserve">10.</w:t>
      </w:r>
      <w:r>
        <w:tab/>
      </w:r>
      <w:r>
        <w:rPr>
          <w:b/>
        </w:rPr>
        <w:t xml:space="preserve">Alex Boye</w:t>
      </w:r>
      <w:r>
        <w:t xml:space="preserve"> (2023). </w:t>
      </w:r>
      <w:r>
        <w:t xml:space="preserve">Astragalus Membranaceus and Salvia Miltiorrhizae: An Overview of Ethnopharmacology and Phytochemistry.</w:t>
      </w:r>
      <w:r>
        <w:t xml:space="preserve"> </w:t>
      </w:r>
      <w:r>
        <w:rPr>
          <w:i/>
        </w:rPr>
        <w:t xml:space="preserve">International Journal of Pharmacognosy &amp; Chinese Medicine</w:t>
      </w:r>
      <w:r>
        <w:t xml:space="preserve">.</w:t>
      </w:r>
      <w:r>
        <w:t xml:space="preserve"> </w:t>
      </w:r>
      <w:hyperlink xmlns:r="http://schemas.openxmlformats.org/officeDocument/2006/relationships" w:history="true" r:id="R30a56a8b51e84a31">
        <w:r>
          <w:rPr>
            <w:rStyle w:val="Hyperlink"/>
          </w:rPr>
          <w:t xml:space="preserve">https://doi.org/10.23880/ipcm-16000252</w:t>
        </w:r>
      </w:hyperlink>
    </w:p>
    <w:p>
      <w:pPr>
        <w:tabs>
          <w:tab w:val="left" w:pos="454"/>
        </w:tabs>
        <w:spacing w:after="80"/>
        <w:ind w:left="454" w:hanging="454"/>
      </w:pPr>
      <w:r>
        <w:rPr>
          <w:rStyle w:val="Muted"/>
        </w:rPr>
        <w:t xml:space="preserve">11.</w:t>
      </w:r>
      <w:r>
        <w:tab/>
      </w:r>
      <w:r>
        <w:rPr>
          <w:b/>
        </w:rPr>
        <w:t xml:space="preserve">Alex Boye</w:t>
      </w:r>
      <w:r>
        <w:t xml:space="preserve">, Richard KD Ephraim</w:t>
      </w:r>
      <w:r>
        <w:t xml:space="preserve"> (2023). </w:t>
      </w:r>
      <w:r>
        <w:t xml:space="preserve">Expanding Frontiers of Biomedical Research: Contributions of Basic Research.</w:t>
      </w:r>
      <w:r>
        <w:t xml:space="preserve"> </w:t>
      </w:r>
      <w:r>
        <w:rPr>
          <w:i/>
        </w:rPr>
        <w:t xml:space="preserve">Integrated Health Research Journal</w:t>
      </w:r>
      <w:r>
        <w:t xml:space="preserve">.</w:t>
      </w:r>
      <w:r>
        <w:t xml:space="preserve"> </w:t>
      </w:r>
      <w:hyperlink xmlns:r="http://schemas.openxmlformats.org/officeDocument/2006/relationships" w:history="true" r:id="R30f5bb7785d74c5f">
        <w:r>
          <w:rPr>
            <w:rStyle w:val="Hyperlink"/>
          </w:rPr>
          <w:t xml:space="preserve">https://doi.org/10.47963/ihrj.v1i1.1181</w:t>
        </w:r>
      </w:hyperlink>
    </w:p>
    <w:p>
      <w:pPr>
        <w:tabs>
          <w:tab w:val="left" w:pos="454"/>
        </w:tabs>
        <w:spacing w:after="80"/>
        <w:ind w:left="454" w:hanging="454"/>
      </w:pPr>
      <w:r>
        <w:rPr>
          <w:rStyle w:val="Muted"/>
        </w:rPr>
        <w:t xml:space="preserve">12.</w:t>
      </w:r>
      <w:r>
        <w:tab/>
      </w:r>
      <w:r>
        <w:rPr>
          <w:b/>
        </w:rPr>
        <w:t xml:space="preserve">Alex Boye</w:t>
      </w:r>
      <w:r>
        <w:t xml:space="preserve">, Richard KD Ephraim</w:t>
      </w:r>
      <w:r>
        <w:t xml:space="preserve"> (2023). </w:t>
      </w:r>
      <w:r>
        <w:t xml:space="preserve">Overcoming the worsening global health situation: Contributions of biomedical research.</w:t>
      </w:r>
      <w:r>
        <w:t xml:space="preserve"> </w:t>
      </w:r>
      <w:r>
        <w:rPr>
          <w:i/>
        </w:rPr>
        <w:t xml:space="preserve">Integrated Health Research Journal</w:t>
      </w:r>
      <w:r>
        <w:t xml:space="preserve">.</w:t>
      </w:r>
      <w:r>
        <w:t xml:space="preserve"> </w:t>
      </w:r>
      <w:hyperlink xmlns:r="http://schemas.openxmlformats.org/officeDocument/2006/relationships" w:history="true" r:id="R6bb21b9113e34c6b">
        <w:r>
          <w:rPr>
            <w:rStyle w:val="Hyperlink"/>
          </w:rPr>
          <w:t xml:space="preserve">https://doi.org/10.47963/ihrj.v1i2.1368</w:t>
        </w:r>
      </w:hyperlink>
    </w:p>
    <w:p>
      <w:pPr>
        <w:tabs>
          <w:tab w:val="left" w:pos="454"/>
        </w:tabs>
        <w:spacing w:after="80"/>
        <w:ind w:left="454" w:hanging="454"/>
      </w:pPr>
      <w:r>
        <w:rPr>
          <w:rStyle w:val="Muted"/>
        </w:rPr>
        <w:t xml:space="preserve">13.</w:t>
      </w:r>
      <w:r>
        <w:tab/>
      </w:r>
      <w:r>
        <w:t xml:space="preserve">Joseph Boachie, Jemila Yahaya Piiga, Irene Esi Donkoh, Seth Boakye Amponsah, Mainprice Akuoko Essuman, Esther Dadzie, </w:t>
      </w:r>
      <w:r>
        <w:rPr>
          <w:b/>
        </w:rPr>
        <w:t xml:space="preserve">Alex Boye</w:t>
      </w:r>
      <w:r>
        <w:t xml:space="preserve"> (2023). </w:t>
      </w:r>
      <w:r>
        <w:t xml:space="preserve">Transfusion-related adverse reactions: An update from a district hospital in Ghana.</w:t>
      </w:r>
      <w:r>
        <w:t xml:space="preserve"> </w:t>
      </w:r>
      <w:r>
        <w:rPr>
          <w:i/>
        </w:rPr>
        <w:t xml:space="preserve">Integrated Health Research Journal</w:t>
      </w:r>
      <w:r>
        <w:t xml:space="preserve">.</w:t>
      </w:r>
      <w:r>
        <w:t xml:space="preserve"> </w:t>
      </w:r>
      <w:hyperlink xmlns:r="http://schemas.openxmlformats.org/officeDocument/2006/relationships" w:history="true" r:id="R4117176f542049f8">
        <w:r>
          <w:rPr>
            <w:rStyle w:val="Hyperlink"/>
          </w:rPr>
          <w:t xml:space="preserve">https://doi.org/10.47963/ihrj.v1i1.1179</w:t>
        </w:r>
      </w:hyperlink>
    </w:p>
    <w:p>
      <w:pPr>
        <w:tabs>
          <w:tab w:val="left" w:pos="454"/>
        </w:tabs>
        <w:spacing w:after="80"/>
        <w:ind w:left="454" w:hanging="454"/>
      </w:pPr>
      <w:r>
        <w:rPr>
          <w:rStyle w:val="Muted"/>
        </w:rPr>
        <w:t xml:space="preserve">14.</w:t>
      </w:r>
      <w:r>
        <w:tab/>
      </w:r>
      <w:r>
        <w:t xml:space="preserve">Wisdom Akrasi, Augustine Suurinobah Brah, Mainprice Akuoko Essuman, Viona Osei, </w:t>
      </w:r>
      <w:r>
        <w:rPr>
          <w:b/>
        </w:rPr>
        <w:t xml:space="preserve">Alex Boye</w:t>
      </w:r>
      <w:r>
        <w:t xml:space="preserve"> (2022). </w:t>
      </w:r>
      <w:r>
        <w:t xml:space="preserve">Adverse drug effects among students following mass de-worming exercise involving administration of Praziquantel and Albendazole in KEEA Municipality, Ghana.</w:t>
      </w:r>
      <w:r>
        <w:t xml:space="preserve"> </w:t>
      </w:r>
      <w:r>
        <w:rPr>
          <w:i/>
        </w:rPr>
        <w:t xml:space="preserve">PLoS neglected tropical diseases</w:t>
      </w:r>
      <w:r>
        <w:t xml:space="preserve">.</w:t>
      </w:r>
      <w:r>
        <w:t xml:space="preserve"> </w:t>
      </w:r>
      <w:hyperlink xmlns:r="http://schemas.openxmlformats.org/officeDocument/2006/relationships" w:history="true" r:id="Rba0b36110cfb4a15">
        <w:r>
          <w:rPr>
            <w:rStyle w:val="Hyperlink"/>
          </w:rPr>
          <w:t xml:space="preserve">https://doi.org/10.1371/journal.pntd.0010680</w:t>
        </w:r>
      </w:hyperlink>
    </w:p>
    <w:p>
      <w:pPr>
        <w:tabs>
          <w:tab w:val="left" w:pos="454"/>
        </w:tabs>
        <w:spacing w:after="80"/>
        <w:ind w:left="454" w:hanging="454"/>
      </w:pPr>
      <w:r>
        <w:rPr>
          <w:rStyle w:val="Muted"/>
        </w:rPr>
        <w:t xml:space="preserve">15.</w:t>
      </w:r>
      <w:r>
        <w:tab/>
      </w:r>
      <w:r>
        <w:t xml:space="preserve">Enoch Aninagyei, Clement Okraku Tettey, Henrietta Kwansa-Bentum, Adjoa Agyemang Boakye, George Ghartey-Kwansah, </w:t>
      </w:r>
      <w:r>
        <w:rPr>
          <w:b/>
        </w:rPr>
        <w:t xml:space="preserve">Alex Boye</w:t>
      </w:r>
      <w:r>
        <w:t xml:space="preserve">, Desmond Omane Acheampong</w:t>
      </w:r>
      <w:r>
        <w:t xml:space="preserve"> (2022). </w:t>
      </w:r>
      <w:r>
        <w:t xml:space="preserve">Oxidative stress and associated clinical manifestations in malaria and sickle cell (HbSS) comorbidity.</w:t>
      </w:r>
      <w:r>
        <w:t xml:space="preserve"> </w:t>
      </w:r>
      <w:r>
        <w:rPr>
          <w:i/>
        </w:rPr>
        <w:t xml:space="preserve">PLoS ONE</w:t>
      </w:r>
      <w:r>
        <w:t xml:space="preserve">.</w:t>
      </w:r>
      <w:r>
        <w:t xml:space="preserve"> </w:t>
      </w:r>
      <w:hyperlink xmlns:r="http://schemas.openxmlformats.org/officeDocument/2006/relationships" w:history="true" r:id="R8438022d13a64e4c">
        <w:r>
          <w:rPr>
            <w:rStyle w:val="Hyperlink"/>
          </w:rPr>
          <w:t xml:space="preserve">https://doi.org/10.1371/journal.pone.0269720</w:t>
        </w:r>
      </w:hyperlink>
    </w:p>
    <w:p>
      <w:pPr>
        <w:tabs>
          <w:tab w:val="left" w:pos="454"/>
        </w:tabs>
        <w:spacing w:after="80"/>
        <w:ind w:left="454" w:hanging="454"/>
      </w:pPr>
      <w:r>
        <w:rPr>
          <w:rStyle w:val="Muted"/>
        </w:rPr>
        <w:t xml:space="preserve">16.</w:t>
      </w:r>
      <w:r>
        <w:tab/>
      </w:r>
      <w:r>
        <w:rPr>
          <w:b/>
        </w:rPr>
        <w:t xml:space="preserve">Alex Boye</w:t>
      </w:r>
      <w:r>
        <w:t xml:space="preserve"> (2022). </w:t>
      </w:r>
      <w:r>
        <w:t xml:space="preserve">Plant-derived medicaments: potential alternative for cancer therapy.</w:t>
      </w:r>
      <w:r>
        <w:t xml:space="preserve"> </w:t>
      </w:r>
      <w:r>
        <w:rPr>
          <w:i/>
        </w:rPr>
        <w:t xml:space="preserve">Academia Letters</w:t>
      </w:r>
      <w:r>
        <w:t xml:space="preserve">.</w:t>
      </w:r>
      <w:r>
        <w:t xml:space="preserve"> </w:t>
      </w:r>
      <w:hyperlink xmlns:r="http://schemas.openxmlformats.org/officeDocument/2006/relationships" w:history="true" r:id="R97ba26cc9f2c466c">
        <w:r>
          <w:rPr>
            <w:rStyle w:val="Hyperlink"/>
          </w:rPr>
          <w:t xml:space="preserve">https://doi.org/10.20935/al5893</w:t>
        </w:r>
      </w:hyperlink>
    </w:p>
    <w:p>
      <w:pPr>
        <w:tabs>
          <w:tab w:val="left" w:pos="454"/>
        </w:tabs>
        <w:spacing w:after="80"/>
        <w:ind w:left="454" w:hanging="454"/>
      </w:pPr>
      <w:r>
        <w:rPr>
          <w:rStyle w:val="Muted"/>
        </w:rPr>
        <w:t xml:space="preserve">17.</w:t>
      </w:r>
      <w:r>
        <w:tab/>
      </w:r>
      <w:r>
        <w:t xml:space="preserve">Justice Kumi, Regina Appiah-Opong, Dietrich Rein, Godfred Egbi, Enoch Aninagyei, </w:t>
      </w:r>
      <w:r>
        <w:rPr>
          <w:b/>
        </w:rPr>
        <w:t xml:space="preserve">Alex Boye</w:t>
      </w:r>
      <w:r>
        <w:t xml:space="preserve">, Desmond Omane-Acheampong</w:t>
      </w:r>
      <w:r>
        <w:t xml:space="preserve"> (2022). </w:t>
      </w:r>
      <w:r>
        <w:t xml:space="preserve">Safety and Efficacy of Novasil Clay (Calcium Montmorillonite) in Children Exposed to Aflatoxin in Ejura-Sekyedumase District in Ghana.</w:t>
      </w:r>
      <w:r>
        <w:t xml:space="preserve"> </w:t>
      </w:r>
      <w:r>
        <w:rPr>
          <w:i/>
        </w:rPr>
        <w:t xml:space="preserve">Global Pediatric Health</w:t>
      </w:r>
      <w:r>
        <w:t xml:space="preserve">.</w:t>
      </w:r>
      <w:r>
        <w:t xml:space="preserve"> </w:t>
      </w:r>
      <w:hyperlink xmlns:r="http://schemas.openxmlformats.org/officeDocument/2006/relationships" w:history="true" r:id="Rd9a6536faa0a4fb5">
        <w:r>
          <w:rPr>
            <w:rStyle w:val="Hyperlink"/>
          </w:rPr>
          <w:t xml:space="preserve">https://doi.org/10.1177/2333794x221121243</w:t>
        </w:r>
      </w:hyperlink>
    </w:p>
    <w:p>
      <w:pPr>
        <w:tabs>
          <w:tab w:val="left" w:pos="454"/>
        </w:tabs>
        <w:spacing w:after="80"/>
        <w:ind w:left="454" w:hanging="454"/>
      </w:pPr>
      <w:r>
        <w:rPr>
          <w:rStyle w:val="Muted"/>
        </w:rPr>
        <w:t xml:space="preserve">18.</w:t>
      </w:r>
      <w:r>
        <w:tab/>
      </w:r>
      <w:r>
        <w:t xml:space="preserve">Anis Ben Hsouna, </w:t>
      </w:r>
      <w:r>
        <w:rPr>
          <w:b/>
        </w:rPr>
        <w:t xml:space="preserve">Alex Boye</w:t>
      </w:r>
      <w:r>
        <w:t xml:space="preserve">, Bouthaina Ben Ackacha, Wissal Dhifi, Rania Ben Saad, Faiçal Brini, Wissem Mnif, Miroslava Kačániová</w:t>
      </w:r>
      <w:r>
        <w:t xml:space="preserve"> (2022). </w:t>
      </w:r>
      <w:r>
        <w:t xml:space="preserve">Thiamine Demonstrates Bio-Preservative and Anti-Microbial Effects in Minced Beef Meat Storage and Lipopolysaccharide (LPS)-Stimulated RAW 264.7 Macrophages.</w:t>
      </w:r>
      <w:r>
        <w:t xml:space="preserve"> </w:t>
      </w:r>
      <w:r>
        <w:rPr>
          <w:i/>
        </w:rPr>
        <w:t xml:space="preserve">Animals</w:t>
      </w:r>
      <w:r>
        <w:t xml:space="preserve">.</w:t>
      </w:r>
      <w:r>
        <w:t xml:space="preserve"> </w:t>
      </w:r>
      <w:hyperlink xmlns:r="http://schemas.openxmlformats.org/officeDocument/2006/relationships" w:history="true" r:id="R1a1f2346e07c45c2">
        <w:r>
          <w:rPr>
            <w:rStyle w:val="Hyperlink"/>
          </w:rPr>
          <w:t xml:space="preserve">https://doi.org/10.3390/ani12131646</w:t>
        </w:r>
      </w:hyperlink>
    </w:p>
    <w:p>
      <w:pPr>
        <w:tabs>
          <w:tab w:val="left" w:pos="454"/>
        </w:tabs>
        <w:spacing w:after="80"/>
        <w:ind w:left="454" w:hanging="454"/>
      </w:pPr>
      <w:r>
        <w:rPr>
          <w:rStyle w:val="Muted"/>
        </w:rPr>
        <w:t xml:space="preserve">19.</w:t>
      </w:r>
      <w:r>
        <w:tab/>
      </w:r>
      <w:r>
        <w:rPr>
          <w:b/>
        </w:rPr>
        <w:t xml:space="preserve">Alex Boye</w:t>
      </w:r>
      <w:r>
        <w:t xml:space="preserve"> (2022). </w:t>
      </w:r>
      <w:r>
        <w:t xml:space="preserve">Toxicity Mechanisms, Exposure, Toxicokinetic and Risk Assessment Aspects of Metals, Toxic for Animals and Humans.</w:t>
      </w:r>
      <w:r>
        <w:t xml:space="preserve"> </w:t>
      </w:r>
      <w:r>
        <w:rPr>
          <w:i/>
        </w:rPr>
        <w:t xml:space="preserve">Frontiers in Pharmacology</w:t>
      </w:r>
      <w:r>
        <w:t xml:space="preserve">.</w:t>
      </w:r>
      <w:r>
        <w:t xml:space="preserve"> </w:t>
      </w:r>
      <w:hyperlink xmlns:r="http://schemas.openxmlformats.org/officeDocument/2006/relationships" w:history="true" r:id="R93df1d2b671f4471">
        <w:r>
          <w:rPr>
            <w:rStyle w:val="Hyperlink"/>
          </w:rPr>
          <w:t xml:space="preserve">https://openurl.ebsco.com/contentitem/gcd:155257873?sid=ebsco:plink:crawler-gcd&amp;id=ebsco:gcd:155257873&amp;crl=c&amp;jrnl=16639812</w:t>
        </w:r>
      </w:hyperlink>
    </w:p>
    <w:p>
      <w:pPr>
        <w:tabs>
          <w:tab w:val="left" w:pos="454"/>
        </w:tabs>
        <w:spacing w:after="80"/>
        <w:ind w:left="454" w:hanging="454"/>
      </w:pPr>
      <w:r>
        <w:rPr>
          <w:rStyle w:val="Muted"/>
        </w:rPr>
        <w:t xml:space="preserve">20.</w:t>
      </w:r>
      <w:r>
        <w:tab/>
      </w:r>
      <w:r>
        <w:t xml:space="preserve">Dominic Nkwantabisa Kuma, </w:t>
      </w:r>
      <w:r>
        <w:rPr>
          <w:b/>
        </w:rPr>
        <w:t xml:space="preserve">Alex Boye</w:t>
      </w:r>
      <w:r>
        <w:t xml:space="preserve">, Godwin Kwakye-Nuako, Yaw Duah Boakye, Justice Kwaku Addo, Ernest Amponsah Asiamah, Eugene Agyei Aboagye, Orleans Martey, Mainprice Akuoko Essuman, Victor Yao Atsu Barku</w:t>
      </w:r>
      <w:r>
        <w:t xml:space="preserve"> (2022). </w:t>
      </w:r>
      <w:r>
        <w:t xml:space="preserve">Wound Healing Properties and Antimicrobial Effects of Parkia clappertoniana Keay Fruit Husk Extract in a Rat Excisional Wound Model.</w:t>
      </w:r>
      <w:r>
        <w:t xml:space="preserve"> </w:t>
      </w:r>
      <w:r>
        <w:rPr>
          <w:i/>
        </w:rPr>
        <w:t xml:space="preserve">BioMed Research International</w:t>
      </w:r>
      <w:r>
        <w:t xml:space="preserve">.</w:t>
      </w:r>
      <w:r>
        <w:t xml:space="preserve"> </w:t>
      </w:r>
      <w:hyperlink xmlns:r="http://schemas.openxmlformats.org/officeDocument/2006/relationships" w:history="true" r:id="R0775166c571c4e41">
        <w:r>
          <w:rPr>
            <w:rStyle w:val="Hyperlink"/>
          </w:rPr>
          <w:t xml:space="preserve">https://doi.org/10.1155/2022/9709365</w:t>
        </w:r>
      </w:hyperlink>
    </w:p>
    <w:p>
      <w:pPr>
        <w:tabs>
          <w:tab w:val="left" w:pos="454"/>
        </w:tabs>
        <w:spacing w:after="80"/>
        <w:ind w:left="454" w:hanging="454"/>
      </w:pPr>
      <w:r>
        <w:rPr>
          <w:rStyle w:val="Muted"/>
        </w:rPr>
        <w:t xml:space="preserve">21.</w:t>
      </w:r>
      <w:r>
        <w:tab/>
      </w:r>
      <w:r>
        <w:rPr>
          <w:b/>
        </w:rPr>
        <w:t xml:space="preserve">Alex Boye</w:t>
      </w:r>
      <w:r>
        <w:t xml:space="preserve"> (2021). </w:t>
      </w:r>
      <w:r>
        <w:t xml:space="preserve">A cytokine in turmoil: Transforming growth factor beta in cancer.</w:t>
      </w:r>
      <w:r>
        <w:t xml:space="preserve"> </w:t>
      </w:r>
      <w:r>
        <w:rPr>
          <w:i/>
        </w:rPr>
        <w:t xml:space="preserve">Biomedicine &amp; Pharmacotherapy</w:t>
      </w:r>
      <w:r>
        <w:t xml:space="preserve">.</w:t>
      </w:r>
      <w:r>
        <w:t xml:space="preserve"> </w:t>
      </w:r>
      <w:hyperlink xmlns:r="http://schemas.openxmlformats.org/officeDocument/2006/relationships" w:history="true" r:id="R315878eb4ab94c91">
        <w:r>
          <w:rPr>
            <w:rStyle w:val="Hyperlink"/>
          </w:rPr>
          <w:t xml:space="preserve">https://doi.org/10.1016/j.biopha.2021.111657</w:t>
        </w:r>
      </w:hyperlink>
    </w:p>
    <w:p>
      <w:pPr>
        <w:tabs>
          <w:tab w:val="left" w:pos="454"/>
        </w:tabs>
        <w:spacing w:after="80"/>
        <w:ind w:left="454" w:hanging="454"/>
      </w:pPr>
      <w:r>
        <w:rPr>
          <w:rStyle w:val="Muted"/>
        </w:rPr>
        <w:t xml:space="preserve">22.</w:t>
      </w:r>
      <w:r>
        <w:tab/>
      </w:r>
      <w:r>
        <w:rPr>
          <w:b/>
        </w:rPr>
        <w:t xml:space="preserve">Alex Boye</w:t>
      </w:r>
      <w:r>
        <w:t xml:space="preserve">, Victor Yao Atsu Barku, Desmond Omane Acheampong, Eric Gyamerah Ofori</w:t>
      </w:r>
      <w:r>
        <w:t xml:space="preserve"> (2021). </w:t>
      </w:r>
      <w:r>
        <w:t xml:space="preserve">Abrus precatorius Leaf Extract Reverses Alloxan/Nicotinamide‐Induced Diabetes Mellitus in Rats through Hormonal (Insulin, GLP‐1, and Glucagon) and Enzymatic (α‐Amylase/α‐Glucosidase) Modulation.</w:t>
      </w:r>
      <w:r>
        <w:t xml:space="preserve"> </w:t>
      </w:r>
      <w:r>
        <w:rPr>
          <w:i/>
        </w:rPr>
        <w:t xml:space="preserve">BioMed Research International</w:t>
      </w:r>
      <w:r>
        <w:t xml:space="preserve">.</w:t>
      </w:r>
      <w:r>
        <w:t xml:space="preserve"> </w:t>
      </w:r>
      <w:hyperlink xmlns:r="http://schemas.openxmlformats.org/officeDocument/2006/relationships" w:history="true" r:id="Rebc69c2e8d8c4707">
        <w:r>
          <w:rPr>
            <w:rStyle w:val="Hyperlink"/>
          </w:rPr>
          <w:t xml:space="preserve">https://doi.org/10.1155/2021/9920826</w:t>
        </w:r>
      </w:hyperlink>
    </w:p>
    <w:p>
      <w:pPr>
        <w:tabs>
          <w:tab w:val="left" w:pos="454"/>
        </w:tabs>
        <w:spacing w:after="80"/>
        <w:ind w:left="454" w:hanging="454"/>
      </w:pPr>
      <w:r>
        <w:rPr>
          <w:rStyle w:val="Muted"/>
        </w:rPr>
        <w:t xml:space="preserve">23.</w:t>
      </w:r>
      <w:r>
        <w:tab/>
      </w:r>
      <w:r>
        <w:t xml:space="preserve">Ernest Owusu-Boadi, Mainprice Akuoko Essuman, Gabriel Mensah, Emmanuel Ayamba Ayimbissa, </w:t>
      </w:r>
      <w:r>
        <w:rPr>
          <w:b/>
        </w:rPr>
        <w:t xml:space="preserve">Alex Boye</w:t>
      </w:r>
      <w:r>
        <w:t xml:space="preserve"> (2021). </w:t>
      </w:r>
      <w:r>
        <w:t xml:space="preserve">Antimicrobial Activity against Oral Pathogens Confirms the Use of Musa paradisiaca Fruit Stalk in Ethnodentistry.</w:t>
      </w:r>
      <w:r>
        <w:t xml:space="preserve"> </w:t>
      </w:r>
      <w:r>
        <w:rPr>
          <w:i/>
        </w:rPr>
        <w:t xml:space="preserve">Evidence-based Complementary and Alternative Medicine</w:t>
      </w:r>
      <w:r>
        <w:t xml:space="preserve">.</w:t>
      </w:r>
      <w:r>
        <w:t xml:space="preserve"> </w:t>
      </w:r>
      <w:hyperlink xmlns:r="http://schemas.openxmlformats.org/officeDocument/2006/relationships" w:history="true" r:id="R6c355d62e2be4adc">
        <w:r>
          <w:rPr>
            <w:rStyle w:val="Hyperlink"/>
          </w:rPr>
          <w:t xml:space="preserve">https://doi.org/10.1155/2021/8663210</w:t>
        </w:r>
      </w:hyperlink>
    </w:p>
    <w:p>
      <w:pPr>
        <w:tabs>
          <w:tab w:val="left" w:pos="454"/>
        </w:tabs>
        <w:spacing w:after="80"/>
        <w:ind w:left="454" w:hanging="454"/>
      </w:pPr>
      <w:r>
        <w:rPr>
          <w:rStyle w:val="Muted"/>
        </w:rPr>
        <w:t xml:space="preserve">24.</w:t>
      </w:r>
      <w:r>
        <w:tab/>
      </w:r>
      <w:r>
        <w:rPr>
          <w:b/>
        </w:rPr>
        <w:t xml:space="preserve">Alex Boye</w:t>
      </w:r>
      <w:r>
        <w:t xml:space="preserve"> (2021). </w:t>
      </w:r>
      <w:r>
        <w:t xml:space="preserve">Assessment of Hazards, Health Consciousness and Health Seeking Behavior of Automobile Mechanics in Cape Coast Metropolis, Ghana.</w:t>
      </w:r>
      <w:r>
        <w:t xml:space="preserve"> </w:t>
      </w:r>
      <w:r>
        <w:rPr>
          <w:i/>
        </w:rPr>
        <w:t xml:space="preserve">Sumerianz Journal of Medical and Healthcare</w:t>
      </w:r>
      <w:r>
        <w:t xml:space="preserve">.</w:t>
      </w:r>
    </w:p>
    <w:p>
      <w:pPr>
        <w:tabs>
          <w:tab w:val="left" w:pos="454"/>
        </w:tabs>
        <w:spacing w:after="80"/>
        <w:ind w:left="454" w:hanging="454"/>
      </w:pPr>
      <w:r>
        <w:rPr>
          <w:rStyle w:val="Muted"/>
        </w:rPr>
        <w:t xml:space="preserve">25.</w:t>
      </w:r>
      <w:r>
        <w:tab/>
      </w:r>
      <w:r>
        <w:rPr>
          <w:b/>
        </w:rPr>
        <w:t xml:space="preserve">Alex Boye</w:t>
      </w:r>
      <w:r>
        <w:t xml:space="preserve">, Imad Ahmad, Sajad Fakhri, Yaseen Hussain, Haroon Khan</w:t>
      </w:r>
      <w:r>
        <w:t xml:space="preserve"> (2021). </w:t>
      </w:r>
      <w:r>
        <w:t xml:space="preserve">Incipient citrus polymethoxylated flavone Tangeretin as anticancer drug candidate: Mechanistic insights, limitations and possible solutions.</w:t>
      </w:r>
      <w:r>
        <w:t xml:space="preserve"> </w:t>
      </w:r>
      <w:r>
        <w:rPr>
          <w:i/>
        </w:rPr>
        <w:t xml:space="preserve">Advances in Cancer Biology - Metastasis</w:t>
      </w:r>
      <w:r>
        <w:t xml:space="preserve">.</w:t>
      </w:r>
      <w:r>
        <w:t xml:space="preserve"> </w:t>
      </w:r>
      <w:hyperlink xmlns:r="http://schemas.openxmlformats.org/officeDocument/2006/relationships" w:history="true" r:id="Rbb318e0ce2df4d70">
        <w:r>
          <w:rPr>
            <w:rStyle w:val="Hyperlink"/>
          </w:rPr>
          <w:t xml:space="preserve">https://doi.org/10.1016/j.adcanc.2021.100010</w:t>
        </w:r>
      </w:hyperlink>
    </w:p>
    <w:p>
      <w:pPr>
        <w:tabs>
          <w:tab w:val="left" w:pos="454"/>
        </w:tabs>
        <w:spacing w:after="80"/>
        <w:ind w:left="454" w:hanging="454"/>
      </w:pPr>
      <w:r>
        <w:rPr>
          <w:rStyle w:val="Muted"/>
        </w:rPr>
        <w:t xml:space="preserve">26.</w:t>
      </w:r>
      <w:r>
        <w:tab/>
      </w:r>
      <w:r>
        <w:t xml:space="preserve">Desmond Omane Acheampong, Isaac Kyei Baffour, Victor Yao Atsu Barku, Justice Kwaku Addo, Mainprice Akuoko Essuman, </w:t>
      </w:r>
      <w:r>
        <w:rPr>
          <w:b/>
        </w:rPr>
        <w:t xml:space="preserve">Alex Boye</w:t>
      </w:r>
      <w:r>
        <w:t xml:space="preserve"> (2021). </w:t>
      </w:r>
      <w:r>
        <w:t xml:space="preserve">Zanthoxylum zanthoxyloides Alkaloidal Extract Improves CCl4-Induced Hepatocellular Carcinoma-Like Phenotypes in Rats.</w:t>
      </w:r>
      <w:r>
        <w:t xml:space="preserve"> </w:t>
      </w:r>
      <w:r>
        <w:rPr>
          <w:i/>
        </w:rPr>
        <w:t xml:space="preserve">Evidence-based Complementary and Alternative Medicine</w:t>
      </w:r>
      <w:r>
        <w:t xml:space="preserve">.</w:t>
      </w:r>
      <w:r>
        <w:t xml:space="preserve"> </w:t>
      </w:r>
      <w:hyperlink xmlns:r="http://schemas.openxmlformats.org/officeDocument/2006/relationships" w:history="true" r:id="R65cf38d91c9e4408">
        <w:r>
          <w:rPr>
            <w:rStyle w:val="Hyperlink"/>
          </w:rPr>
          <w:t xml:space="preserve">https://doi.org/10.1155/2021/3804379</w:t>
        </w:r>
      </w:hyperlink>
    </w:p>
    <w:p>
      <w:pPr>
        <w:tabs>
          <w:tab w:val="left" w:pos="454"/>
        </w:tabs>
        <w:spacing w:after="80"/>
        <w:ind w:left="454" w:hanging="454"/>
      </w:pPr>
      <w:r>
        <w:rPr>
          <w:rStyle w:val="Muted"/>
        </w:rPr>
        <w:t xml:space="preserve">27.</w:t>
      </w:r>
      <w:r>
        <w:tab/>
      </w:r>
      <w:r>
        <w:t xml:space="preserve">E. Aninagyei, D. Omane Acheampong, P. Ampomah, A. Egyir-Yawson, </w:t>
      </w:r>
      <w:r>
        <w:rPr>
          <w:b/>
        </w:rPr>
        <w:t xml:space="preserve">A. Boye</w:t>
      </w:r>
      <w:r>
        <w:t xml:space="preserve"> (2020). </w:t>
      </w:r>
      <w:r>
        <w:t xml:space="preserve">Characterization of putative drug resistant markers in Plasmodium falciparum isolated in Ghanaian blood donors.</w:t>
      </w:r>
      <w:r>
        <w:t xml:space="preserve"> </w:t>
      </w:r>
      <w:r>
        <w:rPr>
          <w:i/>
        </w:rPr>
        <w:t xml:space="preserve">International Journal of Infectious Diseases</w:t>
      </w:r>
      <w:r>
        <w:t xml:space="preserve">.</w:t>
      </w:r>
      <w:r>
        <w:t xml:space="preserve"> </w:t>
      </w:r>
      <w:hyperlink xmlns:r="http://schemas.openxmlformats.org/officeDocument/2006/relationships" w:history="true" r:id="Rf4722457bf4d4894">
        <w:r>
          <w:rPr>
            <w:rStyle w:val="Hyperlink"/>
          </w:rPr>
          <w:t xml:space="preserve">https://doi.org/10.1016/j.ijid.2020.09.1133</w:t>
        </w:r>
      </w:hyperlink>
    </w:p>
    <w:p>
      <w:pPr>
        <w:tabs>
          <w:tab w:val="left" w:pos="454"/>
        </w:tabs>
        <w:spacing w:after="80"/>
        <w:ind w:left="454" w:hanging="454"/>
      </w:pPr>
      <w:r>
        <w:rPr>
          <w:rStyle w:val="Muted"/>
        </w:rPr>
        <w:t xml:space="preserve">28.</w:t>
      </w:r>
      <w:r>
        <w:tab/>
      </w:r>
      <w:r>
        <w:t xml:space="preserve">Enoch Aninagyei, Comfort Dede Tetteh, Martin Oppong, </w:t>
      </w:r>
      <w:r>
        <w:rPr>
          <w:b/>
        </w:rPr>
        <w:t xml:space="preserve">Alex Boye</w:t>
      </w:r>
      <w:r>
        <w:t xml:space="preserve">, Desmond Omane Acheampong</w:t>
      </w:r>
      <w:r>
        <w:t xml:space="preserve"> (2020). </w:t>
      </w:r>
      <w:r>
        <w:t xml:space="preserve">Efficacy of Artemether-Lumefantrine on various Plasmodium falciparum Kelch 13 and Pfmdr1 genes isolated in Ghana.</w:t>
      </w:r>
      <w:r>
        <w:t xml:space="preserve"> </w:t>
      </w:r>
      <w:r>
        <w:rPr>
          <w:i/>
        </w:rPr>
        <w:t xml:space="preserve">Parasite Epidemiology and Control</w:t>
      </w:r>
      <w:r>
        <w:t xml:space="preserve">.</w:t>
      </w:r>
      <w:r>
        <w:t xml:space="preserve"> </w:t>
      </w:r>
      <w:hyperlink xmlns:r="http://schemas.openxmlformats.org/officeDocument/2006/relationships" w:history="true" r:id="Rcc32976c0f254e96">
        <w:r>
          <w:rPr>
            <w:rStyle w:val="Hyperlink"/>
          </w:rPr>
          <w:t xml:space="preserve">https://doi.org/10.1016/j.parepi.2020.e00190</w:t>
        </w:r>
      </w:hyperlink>
    </w:p>
    <w:p>
      <w:pPr>
        <w:tabs>
          <w:tab w:val="left" w:pos="454"/>
        </w:tabs>
        <w:spacing w:after="80"/>
        <w:ind w:left="454" w:hanging="454"/>
      </w:pPr>
      <w:r>
        <w:rPr>
          <w:rStyle w:val="Muted"/>
        </w:rPr>
        <w:t xml:space="preserve">29.</w:t>
      </w:r>
      <w:r>
        <w:tab/>
      </w:r>
      <w:r>
        <w:rPr>
          <w:b/>
        </w:rPr>
        <w:t xml:space="preserve">Alex Boye</w:t>
      </w:r>
      <w:r>
        <w:t xml:space="preserve">, Desmond Omane Acheampong, Eric Ofori Gyamerah, Ernest Amponsah Asiamah, Justice Kwaku Addo, Derrick Addae Mensah, Augustine Suurinobah Brah, Philippa Jennifer Ayiku</w:t>
      </w:r>
      <w:r>
        <w:t xml:space="preserve"> (2020). </w:t>
      </w:r>
      <w:r>
        <w:t xml:space="preserve">Glucose lowering and pancreato-protective effects of Abrus Precatorius (L.) leaf extract in normoglycemic and STZ/Nicotinamide – Induced diabetic rats.</w:t>
      </w:r>
      <w:r>
        <w:t xml:space="preserve"> </w:t>
      </w:r>
      <w:r>
        <w:rPr>
          <w:i/>
        </w:rPr>
        <w:t xml:space="preserve">Journal of Ethnopharmacology</w:t>
      </w:r>
      <w:r>
        <w:t xml:space="preserve">.</w:t>
      </w:r>
      <w:r>
        <w:t xml:space="preserve"> </w:t>
      </w:r>
      <w:hyperlink xmlns:r="http://schemas.openxmlformats.org/officeDocument/2006/relationships" w:history="true" r:id="Re1b0133b7b504190">
        <w:r>
          <w:rPr>
            <w:rStyle w:val="Hyperlink"/>
          </w:rPr>
          <w:t xml:space="preserve">https://doi.org/10.1016/j.jep.2020.112918</w:t>
        </w:r>
      </w:hyperlink>
    </w:p>
    <w:p>
      <w:pPr>
        <w:tabs>
          <w:tab w:val="left" w:pos="454"/>
        </w:tabs>
        <w:spacing w:after="80"/>
        <w:ind w:left="454" w:hanging="454"/>
      </w:pPr>
      <w:r>
        <w:rPr>
          <w:rStyle w:val="Muted"/>
        </w:rPr>
        <w:t xml:space="preserve">30.</w:t>
      </w:r>
      <w:r>
        <w:tab/>
      </w:r>
      <w:r>
        <w:t xml:space="preserve">Desmond Omane Acheampong, Isaac Kyei Barffour, </w:t>
      </w:r>
      <w:r>
        <w:rPr>
          <w:b/>
        </w:rPr>
        <w:t xml:space="preserve">Alex Boye</w:t>
      </w:r>
      <w:r>
        <w:t xml:space="preserve">, Enoch Aninagyei, Stephen Ocansey, Martin Tangnaa Morna</w:t>
      </w:r>
      <w:r>
        <w:t xml:space="preserve"> (2020). </w:t>
      </w:r>
      <w:r>
        <w:t xml:space="preserve">Male predisposition to severe COVID-19: Review of evidence and potential therapeutic prospects.</w:t>
      </w:r>
      <w:r>
        <w:t xml:space="preserve"> </w:t>
      </w:r>
      <w:r>
        <w:rPr>
          <w:i/>
        </w:rPr>
        <w:t xml:space="preserve">Biomedicine &amp; Pharmacotherapy</w:t>
      </w:r>
      <w:r>
        <w:t xml:space="preserve">.</w:t>
      </w:r>
      <w:r>
        <w:t xml:space="preserve"> </w:t>
      </w:r>
      <w:hyperlink xmlns:r="http://schemas.openxmlformats.org/officeDocument/2006/relationships" w:history="true" r:id="R200e2bf7a1964d69">
        <w:r>
          <w:rPr>
            <w:rStyle w:val="Hyperlink"/>
          </w:rPr>
          <w:t xml:space="preserve">https://doi.org/10.1016/j.biopha.2020.110748</w:t>
        </w:r>
      </w:hyperlink>
    </w:p>
    <w:p>
      <w:pPr>
        <w:tabs>
          <w:tab w:val="left" w:pos="454"/>
        </w:tabs>
        <w:spacing w:after="80"/>
        <w:ind w:left="454" w:hanging="454"/>
      </w:pPr>
      <w:r>
        <w:rPr>
          <w:rStyle w:val="Muted"/>
        </w:rPr>
        <w:t xml:space="preserve">31.</w:t>
      </w:r>
      <w:r>
        <w:tab/>
      </w:r>
      <w:r>
        <w:rPr>
          <w:b/>
        </w:rPr>
        <w:t xml:space="preserve">Alex Boye</w:t>
      </w:r>
      <w:r>
        <w:t xml:space="preserve">, Justice Kwaku Addo, Desmond Omane Acheampong, Ama Kyeraa Thomford, Emmanuel Asante, Regina Elorm Amoaning, Dominic Nkwantabisa Kuma</w:t>
      </w:r>
      <w:r>
        <w:t xml:space="preserve"> (2020). </w:t>
      </w:r>
      <w:r>
        <w:t xml:space="preserve">The hydroxyl moiety on carbon one (C1) in the monoterpene nucleus of thymol is indispensable for anti-bacterial effect of thymol.</w:t>
      </w:r>
      <w:r>
        <w:t xml:space="preserve"> </w:t>
      </w:r>
      <w:r>
        <w:rPr>
          <w:i/>
        </w:rPr>
        <w:t xml:space="preserve">Heliyon</w:t>
      </w:r>
      <w:r>
        <w:t xml:space="preserve">.</w:t>
      </w:r>
      <w:r>
        <w:t xml:space="preserve"> </w:t>
      </w:r>
      <w:hyperlink xmlns:r="http://schemas.openxmlformats.org/officeDocument/2006/relationships" w:history="true" r:id="Re85a572271e44397">
        <w:r>
          <w:rPr>
            <w:rStyle w:val="Hyperlink"/>
          </w:rPr>
          <w:t xml:space="preserve">https://doi.org/10.1016/j.heliyon.2020.e03492</w:t>
        </w:r>
      </w:hyperlink>
    </w:p>
    <w:p>
      <w:pPr>
        <w:tabs>
          <w:tab w:val="left" w:pos="454"/>
        </w:tabs>
        <w:spacing w:after="80"/>
        <w:ind w:left="454" w:hanging="454"/>
      </w:pPr>
      <w:r>
        <w:rPr>
          <w:rStyle w:val="Muted"/>
        </w:rPr>
        <w:t xml:space="preserve">32.</w:t>
      </w:r>
      <w:r>
        <w:tab/>
      </w:r>
      <w:r>
        <w:t xml:space="preserve">Erigene Rutayisire, Gerard Nkundimana, Honore K. Mitonga, </w:t>
      </w:r>
      <w:r>
        <w:rPr>
          <w:b/>
        </w:rPr>
        <w:t xml:space="preserve">Alex Boye</w:t>
      </w:r>
      <w:r>
        <w:t xml:space="preserve">, Solange Nikwigize</w:t>
      </w:r>
      <w:r>
        <w:t xml:space="preserve"> (2020). </w:t>
      </w:r>
      <w:r>
        <w:t xml:space="preserve">What works and what does not work in response to COVID-19 prevention and control in Africa.</w:t>
      </w:r>
      <w:r>
        <w:t xml:space="preserve"> </w:t>
      </w:r>
      <w:r>
        <w:rPr>
          <w:i/>
        </w:rPr>
        <w:t xml:space="preserve">International Journal of Infectious Diseases</w:t>
      </w:r>
      <w:r>
        <w:t xml:space="preserve">.</w:t>
      </w:r>
      <w:r>
        <w:t xml:space="preserve"> </w:t>
      </w:r>
      <w:hyperlink xmlns:r="http://schemas.openxmlformats.org/officeDocument/2006/relationships" w:history="true" r:id="Re82ce31a121941e7">
        <w:r>
          <w:rPr>
            <w:rStyle w:val="Hyperlink"/>
          </w:rPr>
          <w:t xml:space="preserve">https://doi.org/10.1016/j.ijid.2020.06.024</w:t>
        </w:r>
      </w:hyperlink>
    </w:p>
    <w:p>
      <w:pPr>
        <w:tabs>
          <w:tab w:val="left" w:pos="454"/>
        </w:tabs>
        <w:spacing w:after="80"/>
        <w:ind w:left="454" w:hanging="454"/>
      </w:pPr>
      <w:r>
        <w:rPr>
          <w:rStyle w:val="Muted"/>
        </w:rPr>
        <w:t xml:space="preserve">33.</w:t>
      </w:r>
      <w:r>
        <w:tab/>
      </w:r>
      <w:r>
        <w:rPr>
          <w:b/>
        </w:rPr>
        <w:t xml:space="preserve">Alex Boye</w:t>
      </w:r>
      <w:r>
        <w:t xml:space="preserve"> (2019). </w:t>
      </w:r>
      <w:r>
        <w:t xml:space="preserve">Compound Astragalus and Salvia miltiorrhiza extract inhibits hepatocellular carcinoma progression via miR-145/miR-21 mediated Smad3 phosphorylation.</w:t>
      </w:r>
      <w:r>
        <w:t xml:space="preserve"> </w:t>
      </w:r>
      <w:r>
        <w:rPr>
          <w:i/>
        </w:rPr>
        <w:t xml:space="preserve">Journal of ethnopharmacology</w:t>
      </w:r>
      <w:r>
        <w:t xml:space="preserve">.</w:t>
      </w:r>
      <w:r>
        <w:t xml:space="preserve"> </w:t>
      </w:r>
      <w:hyperlink xmlns:r="http://schemas.openxmlformats.org/officeDocument/2006/relationships" w:history="true" r:id="Rab4ae57d51ec469f">
        <w:r>
          <w:rPr>
            <w:rStyle w:val="Hyperlink"/>
          </w:rPr>
          <w:t xml:space="preserve">https://www.sciencedirect.com/science/article/pii/S0378874118325108</w:t>
        </w:r>
      </w:hyperlink>
    </w:p>
    <w:p>
      <w:pPr>
        <w:tabs>
          <w:tab w:val="left" w:pos="454"/>
        </w:tabs>
        <w:spacing w:after="80"/>
        <w:ind w:left="454" w:hanging="454"/>
      </w:pPr>
      <w:r>
        <w:rPr>
          <w:rStyle w:val="Muted"/>
        </w:rPr>
        <w:t xml:space="preserve">34.</w:t>
      </w:r>
      <w:r>
        <w:tab/>
      </w:r>
      <w:r>
        <w:t xml:space="preserve">Enoch Aninagyei, Stella Smith-Graham, </w:t>
      </w:r>
      <w:r>
        <w:rPr>
          <w:b/>
        </w:rPr>
        <w:t xml:space="preserve">Alex Boye</w:t>
      </w:r>
      <w:r>
        <w:t xml:space="preserve">, Alexander Egyir-Yawson, Desmond Omane Acheampong</w:t>
      </w:r>
      <w:r>
        <w:t xml:space="preserve"> (2019). </w:t>
      </w:r>
      <w:r>
        <w:t xml:space="preserve">Evaluating 18s-rRNA LAMP and selective whole genome amplification (sWGA) assay in detecting asymptomatic Plasmodium falciparum infections in blood donors.</w:t>
      </w:r>
      <w:r>
        <w:t xml:space="preserve"> </w:t>
      </w:r>
      <w:r>
        <w:rPr>
          <w:i/>
        </w:rPr>
        <w:t xml:space="preserve">Malaria Journal</w:t>
      </w:r>
      <w:r>
        <w:t xml:space="preserve">.</w:t>
      </w:r>
      <w:r>
        <w:t xml:space="preserve"> </w:t>
      </w:r>
      <w:hyperlink xmlns:r="http://schemas.openxmlformats.org/officeDocument/2006/relationships" w:history="true" r:id="Ref9496aa4dfd4f4b">
        <w:r>
          <w:rPr>
            <w:rStyle w:val="Hyperlink"/>
          </w:rPr>
          <w:t xml:space="preserve">https://doi.org/10.1186/s12936-019-2850-7</w:t>
        </w:r>
      </w:hyperlink>
    </w:p>
    <w:p>
      <w:pPr>
        <w:tabs>
          <w:tab w:val="left" w:pos="454"/>
        </w:tabs>
        <w:spacing w:after="80"/>
        <w:ind w:left="454" w:hanging="454"/>
      </w:pPr>
      <w:r>
        <w:rPr>
          <w:rStyle w:val="Muted"/>
        </w:rPr>
        <w:t xml:space="preserve">35.</w:t>
      </w:r>
      <w:r>
        <w:tab/>
      </w:r>
      <w:r>
        <w:t xml:space="preserve">Desmond O. Acheampong, Isaac K. Barffour, </w:t>
      </w:r>
      <w:r>
        <w:rPr>
          <w:b/>
        </w:rPr>
        <w:t xml:space="preserve">Alex Boye</w:t>
      </w:r>
      <w:r>
        <w:t xml:space="preserve">, Ernest A. Asiamah, Francis A. Armah, Christian K. Adokoh, Joy F. Oluyemi, Benjamin Adrah, Richard Opoku, Emmanuel Adakudugu</w:t>
      </w:r>
      <w:r>
        <w:t xml:space="preserve"> (2019). </w:t>
      </w:r>
      <w:r>
        <w:t xml:space="preserve">Histoprotective Effect of Essential Oil from Citrus aurantifolia in Testosterone-Induced Benign Prostatic Hyperplasia Rat.</w:t>
      </w:r>
      <w:r>
        <w:t xml:space="preserve"> </w:t>
      </w:r>
      <w:r>
        <w:rPr>
          <w:i/>
        </w:rPr>
        <w:t xml:space="preserve">Advances in Urology</w:t>
      </w:r>
      <w:r>
        <w:t xml:space="preserve">.</w:t>
      </w:r>
      <w:r>
        <w:t xml:space="preserve"> </w:t>
      </w:r>
      <w:hyperlink xmlns:r="http://schemas.openxmlformats.org/officeDocument/2006/relationships" w:history="true" r:id="R4ac05a203d7f436e">
        <w:r>
          <w:rPr>
            <w:rStyle w:val="Hyperlink"/>
          </w:rPr>
          <w:t xml:space="preserve">https://doi.org/10.1155/2019/3031609</w:t>
        </w:r>
      </w:hyperlink>
    </w:p>
    <w:p>
      <w:pPr>
        <w:tabs>
          <w:tab w:val="left" w:pos="454"/>
        </w:tabs>
        <w:spacing w:after="80"/>
        <w:ind w:left="454" w:hanging="454"/>
      </w:pPr>
      <w:r>
        <w:rPr>
          <w:rStyle w:val="Muted"/>
        </w:rPr>
        <w:t xml:space="preserve">36.</w:t>
      </w:r>
      <w:r>
        <w:tab/>
      </w:r>
      <w:r>
        <w:rPr>
          <w:b/>
        </w:rPr>
        <w:t xml:space="preserve">Alex Boye</w:t>
      </w:r>
      <w:r>
        <w:t xml:space="preserve">, EA Asiamah, E Asante</w:t>
      </w:r>
      <w:r>
        <w:t xml:space="preserve"> (2018). </w:t>
      </w:r>
      <w:r>
        <w:t xml:space="preserve">Assessment of polyscias fruticosa (L.) Harm (Araliaceae) leaf extract on male fertility in rats.</w:t>
      </w:r>
      <w:r>
        <w:t xml:space="preserve"> </w:t>
      </w:r>
      <w:r>
        <w:rPr>
          <w:i/>
        </w:rPr>
        <w:t xml:space="preserve">Journal of Intercultural Ethnopharmacology</w:t>
      </w:r>
      <w:r>
        <w:t xml:space="preserve">.</w:t>
      </w:r>
      <w:r>
        <w:t xml:space="preserve"> </w:t>
      </w:r>
      <w:hyperlink xmlns:r="http://schemas.openxmlformats.org/officeDocument/2006/relationships" w:history="true" r:id="R60bff4eff3314fb8">
        <w:r>
          <w:rPr>
            <w:rStyle w:val="Hyperlink"/>
          </w:rPr>
          <w:t xml:space="preserve">https://www.academia.edu/download/94776024/55-1498731045.pdf</w:t>
        </w:r>
      </w:hyperlink>
    </w:p>
    <w:p>
      <w:pPr>
        <w:tabs>
          <w:tab w:val="left" w:pos="454"/>
        </w:tabs>
        <w:spacing w:after="80"/>
        <w:ind w:left="454" w:hanging="454"/>
      </w:pPr>
      <w:r>
        <w:rPr>
          <w:rStyle w:val="Muted"/>
        </w:rPr>
        <w:t xml:space="preserve">37.</w:t>
      </w:r>
      <w:r>
        <w:tab/>
      </w:r>
      <w:r>
        <w:rPr>
          <w:b/>
        </w:rPr>
        <w:t xml:space="preserve">Alex Boye</w:t>
      </w:r>
      <w:r>
        <w:t xml:space="preserve"> (2018). </w:t>
      </w:r>
      <w:r>
        <w:t xml:space="preserve">Compound Astragalus and Salvia miltiorrhiza extract inhibits hepatocarcinogenesis via modulating TGF-β/TβR and Imp7/8.</w:t>
      </w:r>
      <w:r>
        <w:t xml:space="preserve"> </w:t>
      </w:r>
      <w:r>
        <w:rPr>
          <w:i/>
        </w:rPr>
        <w:t xml:space="preserve">Experimental and Therapeutic Medicine</w:t>
      </w:r>
      <w:r>
        <w:t xml:space="preserve">.</w:t>
      </w:r>
      <w:r>
        <w:t xml:space="preserve"> </w:t>
      </w:r>
      <w:hyperlink xmlns:r="http://schemas.openxmlformats.org/officeDocument/2006/relationships" w:history="true" r:id="Rb4cb2481673a4b0d">
        <w:r>
          <w:rPr>
            <w:rStyle w:val="Hyperlink"/>
          </w:rPr>
          <w:t xml:space="preserve">https://www.spandidos-publications.com/etm/16/2/1052</w:t>
        </w:r>
      </w:hyperlink>
    </w:p>
    <w:p>
      <w:pPr>
        <w:tabs>
          <w:tab w:val="left" w:pos="454"/>
        </w:tabs>
        <w:spacing w:after="80"/>
        <w:ind w:left="454" w:hanging="454"/>
      </w:pPr>
      <w:r>
        <w:rPr>
          <w:rStyle w:val="Muted"/>
        </w:rPr>
        <w:t xml:space="preserve">38.</w:t>
      </w:r>
      <w:r>
        <w:tab/>
      </w:r>
      <w:r>
        <w:t xml:space="preserve">Desmond Acheampong, Richard Opoku, </w:t>
      </w:r>
      <w:r>
        <w:rPr>
          <w:b/>
        </w:rPr>
        <w:t xml:space="preserve">Alex Boye</w:t>
      </w:r>
      <w:r>
        <w:t xml:space="preserve">, Daniel Agyirifo, Isaac Dadzie, Prince Barnie, Godwin Kwakye-Nuako, Francis Nyandzi</w:t>
      </w:r>
      <w:r>
        <w:t xml:space="preserve"> (2018). </w:t>
      </w:r>
      <w:r>
        <w:t xml:space="preserve">Diagnosis and Treatment Outcome of Smear Positive Pulmonary Tuberculosis: Retrospective study in Kpando Municipal,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46b0c80e24854bbc">
        <w:r>
          <w:rPr>
            <w:rStyle w:val="Hyperlink"/>
          </w:rPr>
          <w:t xml:space="preserve">https://doi.org/10.9734/jammr/2018/40156</w:t>
        </w:r>
      </w:hyperlink>
    </w:p>
    <w:p>
      <w:pPr>
        <w:tabs>
          <w:tab w:val="left" w:pos="454"/>
        </w:tabs>
        <w:spacing w:after="80"/>
        <w:ind w:left="454" w:hanging="454"/>
      </w:pPr>
      <w:r>
        <w:rPr>
          <w:rStyle w:val="Muted"/>
        </w:rPr>
        <w:t xml:space="preserve">39.</w:t>
      </w:r>
      <w:r>
        <w:tab/>
      </w:r>
      <w:r>
        <w:t xml:space="preserve">Desmond O. Acheampong, Michael K. Afoakwah, </w:t>
      </w:r>
      <w:r>
        <w:rPr>
          <w:b/>
        </w:rPr>
        <w:t xml:space="preserve">Alex Boye</w:t>
      </w:r>
      <w:r>
        <w:t xml:space="preserve">, Richard Opoku, Godwin Kwakye-Nuako, Christian K. Adokoh, Samuel A. Baafi, Daniel Somuah</w:t>
      </w:r>
      <w:r>
        <w:t xml:space="preserve"> (2018). </w:t>
      </w:r>
      <w:r>
        <w:t xml:space="preserve">Evaluation of Diagnostic Methods and Antimicrobial Susceptibility Pattern of Asymptomatic Bacteriuria Among Pregnant Women in Ashanti Region, Ghana.</w:t>
      </w:r>
      <w:r>
        <w:t xml:space="preserve"> </w:t>
      </w:r>
      <w:r>
        <w:rPr>
          <w:i/>
        </w:rPr>
        <w:t xml:space="preserve">Journal of Exploratory Research in Pharmacology</w:t>
      </w:r>
      <w:r>
        <w:t xml:space="preserve">.</w:t>
      </w:r>
      <w:r>
        <w:t xml:space="preserve"> </w:t>
      </w:r>
      <w:hyperlink xmlns:r="http://schemas.openxmlformats.org/officeDocument/2006/relationships" w:history="true" r:id="R14af5739947c4200">
        <w:r>
          <w:rPr>
            <w:rStyle w:val="Hyperlink"/>
          </w:rPr>
          <w:t xml:space="preserve">https://doi.org/10.14218/jerp.2018.00003</w:t>
        </w:r>
      </w:hyperlink>
    </w:p>
    <w:p>
      <w:pPr>
        <w:tabs>
          <w:tab w:val="left" w:pos="454"/>
        </w:tabs>
        <w:spacing w:after="80"/>
        <w:ind w:left="454" w:hanging="454"/>
      </w:pPr>
      <w:r>
        <w:rPr>
          <w:rStyle w:val="Muted"/>
        </w:rPr>
        <w:t xml:space="preserve">40.</w:t>
      </w:r>
      <w:r>
        <w:tab/>
      </w:r>
      <w:r>
        <w:rPr>
          <w:b/>
        </w:rPr>
        <w:t xml:space="preserve">A Boye</w:t>
      </w:r>
      <w:r>
        <w:t xml:space="preserve">, Desmond Omane Acheampong, A Barku, EA Asiamah</w:t>
      </w:r>
      <w:r>
        <w:t xml:space="preserve"> (2018). </w:t>
      </w:r>
      <w:r>
        <w:t xml:space="preserve">Follicular Development and Post-Implantation Loss Assessments in Non-Pregnant and Pregnant Rats Orally Exposed to Polyscias Fruticosa Leaf Extract Follicular Development and ….</w:t>
      </w:r>
      <w:r>
        <w:t xml:space="preserve"> </w:t>
      </w:r>
      <w:r>
        <w:rPr>
          <w:i/>
        </w:rPr>
        <w:t xml:space="preserve">Complement. Med. Res</w:t>
      </w:r>
      <w:r>
        <w:t xml:space="preserve">.</w:t>
      </w:r>
      <w:r>
        <w:t xml:space="preserve"> </w:t>
      </w:r>
      <w:hyperlink xmlns:r="http://schemas.openxmlformats.org/officeDocument/2006/relationships" w:history="true" r:id="Rcc1259c8aa9d44c0">
        <w:r>
          <w:rPr>
            <w:rStyle w:val="Hyperlink"/>
          </w:rPr>
          <w:t xml:space="preserve">https://www.researchgate.net/profile/Desmond-Acheampong/publication/324483147_Follicular_Development_and_Post-implantation_Loss_Assessments_in_non-pregnant_and_pregnant_rats_orally_Exposed_to_Polyscias_Fruticosa_Leaf_Extract/links/5ad06a7a0f7e9b18965d05c1/Follicular-Development-and-Post-implantation-Loss-Assessments-in-non-pregnant-and-pregnant-rats-orally-Exposed-to-Polyscias-Fruticosa-Leaf-Extract.pdf</w:t>
        </w:r>
      </w:hyperlink>
    </w:p>
    <w:p>
      <w:pPr>
        <w:tabs>
          <w:tab w:val="left" w:pos="454"/>
        </w:tabs>
        <w:spacing w:after="80"/>
        <w:ind w:left="454" w:hanging="454"/>
      </w:pPr>
      <w:r>
        <w:rPr>
          <w:rStyle w:val="Muted"/>
        </w:rPr>
        <w:t xml:space="preserve">41.</w:t>
      </w:r>
      <w:r>
        <w:tab/>
      </w:r>
      <w:r>
        <w:rPr>
          <w:b/>
        </w:rPr>
        <w:t xml:space="preserve">A Boye</w:t>
      </w:r>
      <w:r>
        <w:t xml:space="preserve">, VYA Barku, Desmond Omane Acheampong, EA Asiamah</w:t>
      </w:r>
      <w:r>
        <w:t xml:space="preserve"> (2018). </w:t>
      </w:r>
      <w:r>
        <w:t xml:space="preserve">Maternal toxicity and post-implantation assessments in rats gestationally exposed to Polyscias fruticosa leaf extract.</w:t>
      </w:r>
      <w:r>
        <w:t xml:space="preserve"> </w:t>
      </w:r>
      <w:r>
        <w:rPr>
          <w:i/>
        </w:rPr>
        <w:t xml:space="preserve">Journal of Complementary Medicine Research</w:t>
      </w:r>
      <w:r>
        <w:t xml:space="preserve">.</w:t>
      </w:r>
      <w:r>
        <w:t xml:space="preserve"> </w:t>
      </w:r>
      <w:hyperlink xmlns:r="http://schemas.openxmlformats.org/officeDocument/2006/relationships" w:history="true" r:id="R731cba1816bd4e25">
        <w:r>
          <w:rPr>
            <w:rStyle w:val="Hyperlink"/>
          </w:rPr>
          <w:t xml:space="preserve">https://www.researchgate.net/profile/Desmond-Acheampong/publication/324223933_Maternal_toxicity_and_post-implantation_assessments_in_rats_gestationally_exposed_to_Polyscias_fruticosa_leaf_extract/links/5ac63294458515798c319761/Maternal-toxicity-and-post-implantation-assessments-in-rats-gestationally-exposed-to-Polyscias-fruticosa-leaf-extract.pdf</w:t>
        </w:r>
      </w:hyperlink>
    </w:p>
    <w:p>
      <w:pPr>
        <w:tabs>
          <w:tab w:val="left" w:pos="454"/>
        </w:tabs>
        <w:spacing w:after="80"/>
        <w:ind w:left="454" w:hanging="454"/>
      </w:pPr>
      <w:r>
        <w:rPr>
          <w:rStyle w:val="Muted"/>
        </w:rPr>
        <w:t xml:space="preserve">42.</w:t>
      </w:r>
      <w:r>
        <w:tab/>
      </w:r>
      <w:r>
        <w:rPr>
          <w:b/>
        </w:rPr>
        <w:t xml:space="preserve">Alex Boye</w:t>
      </w:r>
      <w:r>
        <w:t xml:space="preserve"> (2018). </w:t>
      </w:r>
      <w:r>
        <w:t xml:space="preserve">Mitogen-activated protein kinase inhibitors reduce the nuclear accumulation of phosphorylated Smads by inhibiting Imp 7 or Imp 8 in HepG2 cells.</w:t>
      </w:r>
      <w:r>
        <w:t xml:space="preserve"> </w:t>
      </w:r>
      <w:r>
        <w:rPr>
          <w:i/>
        </w:rPr>
        <w:t xml:space="preserve">Oncology Letters</w:t>
      </w:r>
      <w:r>
        <w:t xml:space="preserve">.</w:t>
      </w:r>
      <w:r>
        <w:t xml:space="preserve"> </w:t>
      </w:r>
      <w:hyperlink xmlns:r="http://schemas.openxmlformats.org/officeDocument/2006/relationships" w:history="true" r:id="R3adc33ccff3d4234">
        <w:r>
          <w:rPr>
            <w:rStyle w:val="Hyperlink"/>
          </w:rPr>
          <w:t xml:space="preserve">https://www.spandidos-publications.com/ol/15/4/4867</w:t>
        </w:r>
      </w:hyperlink>
    </w:p>
    <w:p>
      <w:pPr>
        <w:tabs>
          <w:tab w:val="left" w:pos="454"/>
        </w:tabs>
        <w:spacing w:after="80"/>
        <w:ind w:left="454" w:hanging="454"/>
      </w:pPr>
      <w:r>
        <w:rPr>
          <w:rStyle w:val="Muted"/>
        </w:rPr>
        <w:t xml:space="preserve">43.</w:t>
      </w:r>
      <w:r>
        <w:tab/>
      </w:r>
      <w:r>
        <w:t xml:space="preserve">Alex Adjei Amankwaah, Richard Opoku, Christian Adokoh, </w:t>
      </w:r>
      <w:r>
        <w:rPr>
          <w:b/>
        </w:rPr>
        <w:t xml:space="preserve">Alex Boye</w:t>
      </w:r>
      <w:r>
        <w:t xml:space="preserve">, Ernest Asiamah, Francis Armah, Mawuena Tsegah, Samuel Adomako</w:t>
      </w:r>
      <w:r>
        <w:t xml:space="preserve"> (2018). </w:t>
      </w:r>
      <w:r>
        <w:t xml:space="preserve">Prevalence and Antimicrobial Susceptibility Pattern of Neisseria gonorrhoeae in Kumasi, Ghana.</w:t>
      </w:r>
      <w:r>
        <w:t xml:space="preserve"> </w:t>
      </w:r>
      <w:r>
        <w:rPr>
          <w:i/>
        </w:rPr>
        <w:t xml:space="preserve">Journal of Advances in Microbiology</w:t>
      </w:r>
      <w:r>
        <w:t xml:space="preserve">.</w:t>
      </w:r>
      <w:r>
        <w:t xml:space="preserve"> </w:t>
      </w:r>
      <w:hyperlink xmlns:r="http://schemas.openxmlformats.org/officeDocument/2006/relationships" w:history="true" r:id="Rc63b93c3f7a3462d">
        <w:r>
          <w:rPr>
            <w:rStyle w:val="Hyperlink"/>
          </w:rPr>
          <w:t xml:space="preserve">https://doi.org/10.9734/jamb/2018/42157</w:t>
        </w:r>
      </w:hyperlink>
    </w:p>
    <w:p>
      <w:pPr>
        <w:tabs>
          <w:tab w:val="left" w:pos="454"/>
        </w:tabs>
        <w:spacing w:after="80"/>
        <w:ind w:left="454" w:hanging="454"/>
      </w:pPr>
      <w:r>
        <w:rPr>
          <w:rStyle w:val="Muted"/>
        </w:rPr>
        <w:t xml:space="preserve">44.</w:t>
      </w:r>
      <w:r>
        <w:tab/>
      </w:r>
      <w:r>
        <w:rPr>
          <w:b/>
        </w:rPr>
        <w:t xml:space="preserve">Alex Boye</w:t>
      </w:r>
      <w:r>
        <w:t xml:space="preserve"> (2017). </w:t>
      </w:r>
      <w:r>
        <w:t xml:space="preserve">Interaction of microRNA-21/145 and Smad3 domain-specific phosphorylation in hepatocellular carcinoma.</w:t>
      </w:r>
      <w:r>
        <w:t xml:space="preserve"> </w:t>
      </w:r>
      <w:r>
        <w:rPr>
          <w:i/>
        </w:rPr>
        <w:t xml:space="preserve">Oncotarget</w:t>
      </w:r>
      <w:r>
        <w:t xml:space="preserve">.</w:t>
      </w:r>
      <w:r>
        <w:t xml:space="preserve"> </w:t>
      </w:r>
      <w:hyperlink xmlns:r="http://schemas.openxmlformats.org/officeDocument/2006/relationships" w:history="true" r:id="Rc2688741d5f3436d">
        <w:r>
          <w:rPr>
            <w:rStyle w:val="Hyperlink"/>
          </w:rPr>
          <w:t xml:space="preserve">https://pmc.ncbi.nlm.nih.gov/articles/PMC5689586/</w:t>
        </w:r>
      </w:hyperlink>
    </w:p>
    <w:p>
      <w:pPr>
        <w:tabs>
          <w:tab w:val="left" w:pos="454"/>
        </w:tabs>
        <w:spacing w:after="80"/>
        <w:ind w:left="454" w:hanging="454"/>
      </w:pPr>
      <w:r>
        <w:rPr>
          <w:rStyle w:val="Muted"/>
        </w:rPr>
        <w:t xml:space="preserve">45.</w:t>
      </w:r>
      <w:r>
        <w:tab/>
      </w:r>
      <w:r>
        <w:t xml:space="preserve">Yanzhu Zhu, </w:t>
      </w:r>
      <w:r>
        <w:rPr>
          <w:b/>
        </w:rPr>
        <w:t xml:space="preserve">Alex Boye</w:t>
      </w:r>
      <w:r>
        <w:t xml:space="preserve">, Mathilde Body-Malapel, Jorge Herkovits</w:t>
      </w:r>
      <w:r>
        <w:t xml:space="preserve"> (2017). </w:t>
      </w:r>
      <w:r>
        <w:t xml:space="preserve">The Toxic Effects of Xenobiotics on the Health of Humans and Animals.</w:t>
      </w:r>
      <w:r>
        <w:t xml:space="preserve"> </w:t>
      </w:r>
      <w:r>
        <w:rPr>
          <w:i/>
        </w:rPr>
        <w:t xml:space="preserve">BioMed Research International</w:t>
      </w:r>
      <w:r>
        <w:t xml:space="preserve">.</w:t>
      </w:r>
      <w:r>
        <w:t xml:space="preserve"> </w:t>
      </w:r>
      <w:hyperlink xmlns:r="http://schemas.openxmlformats.org/officeDocument/2006/relationships" w:history="true" r:id="Rf30cfbe621ea48b2">
        <w:r>
          <w:rPr>
            <w:rStyle w:val="Hyperlink"/>
          </w:rPr>
          <w:t xml:space="preserve">https://doi.org/10.1155/2017/4627872</w:t>
        </w:r>
      </w:hyperlink>
    </w:p>
    <w:p>
      <w:pPr>
        <w:tabs>
          <w:tab w:val="left" w:pos="454"/>
        </w:tabs>
        <w:spacing w:after="80"/>
        <w:ind w:left="454" w:hanging="454"/>
      </w:pPr>
      <w:r>
        <w:rPr>
          <w:rStyle w:val="Muted"/>
        </w:rPr>
        <w:t xml:space="preserve">46.</w:t>
      </w:r>
      <w:r>
        <w:tab/>
      </w:r>
      <w:r>
        <w:rPr>
          <w:b/>
        </w:rPr>
        <w:t xml:space="preserve">Alex Boye</w:t>
      </w:r>
      <w:r>
        <w:t xml:space="preserve">, Yan Yang, James Asenso, Wei Wei</w:t>
      </w:r>
      <w:r>
        <w:t xml:space="preserve"> (2016). </w:t>
      </w:r>
      <w:r>
        <w:t xml:space="preserve">Anti-fibro-hepato-carcinogenic Chinese Herbal Medicines: a mechanistic overview.</w:t>
      </w:r>
      <w:r>
        <w:t xml:space="preserve"> </w:t>
      </w:r>
      <w:r>
        <w:rPr>
          <w:i/>
        </w:rPr>
        <w:t xml:space="preserve">Journal of Intercultural Ethnopharmacology</w:t>
      </w:r>
      <w:r>
        <w:t xml:space="preserve">.</w:t>
      </w:r>
      <w:r>
        <w:t xml:space="preserve"> </w:t>
      </w:r>
      <w:hyperlink xmlns:r="http://schemas.openxmlformats.org/officeDocument/2006/relationships" w:history="true" r:id="R4b5b790d1fd045f0">
        <w:r>
          <w:rPr>
            <w:rStyle w:val="Hyperlink"/>
          </w:rPr>
          <w:t xml:space="preserve">https://doi.org/10.5455/jice.20160530032814</w:t>
        </w:r>
      </w:hyperlink>
    </w:p>
    <w:p>
      <w:pPr>
        <w:tabs>
          <w:tab w:val="left" w:pos="454"/>
        </w:tabs>
        <w:spacing w:after="80"/>
        <w:ind w:left="454" w:hanging="454"/>
      </w:pPr>
      <w:r>
        <w:rPr>
          <w:rStyle w:val="Muted"/>
        </w:rPr>
        <w:t xml:space="preserve">47.</w:t>
      </w:r>
      <w:r>
        <w:tab/>
      </w:r>
      <w:r>
        <w:rPr>
          <w:b/>
        </w:rPr>
        <w:t xml:space="preserve">Alex Boye</w:t>
      </w:r>
      <w:r>
        <w:t xml:space="preserve">, Victor Addai Boampong, Nutifafa Takyi, Orleans Martey</w:t>
      </w:r>
      <w:r>
        <w:t xml:space="preserve"> (2016). </w:t>
      </w:r>
      <w:r>
        <w:t xml:space="preserve">Assessment of an aqueous seed extract of Parkia clappertoniana on reproductive performance and toxicity in rodents.</w:t>
      </w:r>
      <w:r>
        <w:t xml:space="preserve"> </w:t>
      </w:r>
      <w:r>
        <w:rPr>
          <w:i/>
        </w:rPr>
        <w:t xml:space="preserve">Journal of Ethnopharmacology</w:t>
      </w:r>
      <w:r>
        <w:t xml:space="preserve">.</w:t>
      </w:r>
      <w:r>
        <w:t xml:space="preserve"> </w:t>
      </w:r>
      <w:hyperlink xmlns:r="http://schemas.openxmlformats.org/officeDocument/2006/relationships" w:history="true" r:id="R17966e8f704d488c">
        <w:r>
          <w:rPr>
            <w:rStyle w:val="Hyperlink"/>
          </w:rPr>
          <w:t xml:space="preserve">https://doi.org/10.1016/j.jep.2016.03.037</w:t>
        </w:r>
      </w:hyperlink>
    </w:p>
    <w:p>
      <w:pPr>
        <w:tabs>
          <w:tab w:val="left" w:pos="454"/>
        </w:tabs>
        <w:spacing w:after="80"/>
        <w:ind w:left="454" w:hanging="454"/>
      </w:pPr>
      <w:r>
        <w:rPr>
          <w:rStyle w:val="Muted"/>
        </w:rPr>
        <w:t xml:space="preserve">48.</w:t>
      </w:r>
      <w:r>
        <w:tab/>
      </w:r>
      <w:r>
        <w:rPr>
          <w:b/>
        </w:rPr>
        <w:t xml:space="preserve">A Boye</w:t>
      </w:r>
      <w:r>
        <w:t xml:space="preserve"> (2016). </w:t>
      </w:r>
      <w:r>
        <w:t xml:space="preserve">Bacterial contamination of at-point-of transfusion blood in a tertiary hospital in Ghana.</w:t>
      </w:r>
      <w:r>
        <w:t xml:space="preserve"> </w:t>
      </w:r>
      <w:r>
        <w:rPr>
          <w:i/>
        </w:rPr>
        <w:t xml:space="preserve">EC Bacteriol Virol</w:t>
      </w:r>
      <w:r>
        <w:t xml:space="preserve">.</w:t>
      </w:r>
      <w:r>
        <w:t xml:space="preserve"> </w:t>
      </w:r>
      <w:hyperlink xmlns:r="http://schemas.openxmlformats.org/officeDocument/2006/relationships" w:history="true" r:id="Rd43cdf909af544ca">
        <w:r>
          <w:rPr>
            <w:rStyle w:val="Hyperlink"/>
          </w:rPr>
          <w:t xml:space="preserve">https://ir.ucc.edu.gh/server/api/core/bitstreams/1d34e52a-f874-41a2-a50c-6df37b34ea33/content</w:t>
        </w:r>
      </w:hyperlink>
    </w:p>
    <w:p>
      <w:pPr>
        <w:tabs>
          <w:tab w:val="left" w:pos="454"/>
        </w:tabs>
        <w:spacing w:after="80"/>
        <w:ind w:left="454" w:hanging="454"/>
      </w:pPr>
      <w:r>
        <w:rPr>
          <w:rStyle w:val="Muted"/>
        </w:rPr>
        <w:t xml:space="preserve">49.</w:t>
      </w:r>
      <w:r>
        <w:tab/>
      </w:r>
      <w:r>
        <w:t xml:space="preserve">Victor Barku, </w:t>
      </w:r>
      <w:r>
        <w:rPr>
          <w:b/>
        </w:rPr>
        <w:t xml:space="preserve">Alex Boye</w:t>
      </w:r>
      <w:r>
        <w:t xml:space="preserve">, Francis Erzah, Prince Tsamenyi</w:t>
      </w:r>
      <w:r>
        <w:t xml:space="preserve"> (2016). </w:t>
      </w:r>
      <w:r>
        <w:t xml:space="preserve">In-vitro Antioxidant and Wound Healing Properties of Combretum dolichopetalum Engl. and Diels (Combretaceae).</w:t>
      </w:r>
      <w:r>
        <w:t xml:space="preserve"> </w:t>
      </w:r>
      <w:r>
        <w:rPr>
          <w:i/>
        </w:rPr>
        <w:t xml:space="preserve">Journal of Applied Pharmaceutical Science</w:t>
      </w:r>
      <w:r>
        <w:t xml:space="preserve">.</w:t>
      </w:r>
      <w:r>
        <w:t xml:space="preserve"> </w:t>
      </w:r>
      <w:hyperlink xmlns:r="http://schemas.openxmlformats.org/officeDocument/2006/relationships" w:history="true" r:id="Rc342def6f0604b9e">
        <w:r>
          <w:rPr>
            <w:rStyle w:val="Hyperlink"/>
          </w:rPr>
          <w:t xml:space="preserve">https://doi.org/10.7324/japs.2016.60529</w:t>
        </w:r>
      </w:hyperlink>
    </w:p>
    <w:p>
      <w:pPr>
        <w:tabs>
          <w:tab w:val="left" w:pos="454"/>
        </w:tabs>
        <w:spacing w:after="80"/>
        <w:ind w:left="454" w:hanging="454"/>
      </w:pPr>
      <w:r>
        <w:rPr>
          <w:rStyle w:val="Muted"/>
        </w:rPr>
        <w:t xml:space="preserve">50.</w:t>
      </w:r>
      <w:r>
        <w:tab/>
      </w:r>
      <w:r>
        <w:rPr>
          <w:b/>
        </w:rPr>
        <w:t xml:space="preserve">Alex Boye</w:t>
      </w:r>
      <w:r>
        <w:t xml:space="preserve"> (2016). </w:t>
      </w:r>
      <w:r>
        <w:t xml:space="preserve">Metabolic derivatives of alcohol and the molecular culprits of fibro-hepatocarcinogenesis: Allies or enemies?</w:t>
      </w:r>
      <w:r>
        <w:t xml:space="preserve"> </w:t>
      </w:r>
      <w:r>
        <w:rPr>
          <w:i/>
        </w:rPr>
        <w:t xml:space="preserve">World journal of gastroenterology</w:t>
      </w:r>
      <w:r>
        <w:t xml:space="preserve">.</w:t>
      </w:r>
      <w:r>
        <w:t xml:space="preserve"> </w:t>
      </w:r>
      <w:hyperlink xmlns:r="http://schemas.openxmlformats.org/officeDocument/2006/relationships" w:history="true" r:id="R161c9802b9b04ece">
        <w:r>
          <w:rPr>
            <w:rStyle w:val="Hyperlink"/>
          </w:rPr>
          <w:t xml:space="preserve">https://pmc.ncbi.nlm.nih.gov/articles/PMC4698508/</w:t>
        </w:r>
      </w:hyperlink>
    </w:p>
    <w:p>
      <w:pPr>
        <w:tabs>
          <w:tab w:val="left" w:pos="454"/>
        </w:tabs>
        <w:spacing w:after="80"/>
        <w:ind w:left="454" w:hanging="454"/>
      </w:pPr>
      <w:r>
        <w:rPr>
          <w:rStyle w:val="Muted"/>
        </w:rPr>
        <w:t xml:space="preserve">51.</w:t>
      </w:r>
      <w:r>
        <w:tab/>
      </w:r>
      <w:r>
        <w:rPr>
          <w:b/>
        </w:rPr>
        <w:t xml:space="preserve">Alex Boye</w:t>
      </w:r>
      <w:r>
        <w:t xml:space="preserve"> (2016). </w:t>
      </w:r>
      <w:r>
        <w:t xml:space="preserve">Prevalence of Asymptomatic Bacteriuria in a Sub-population of Tertiary Female Students: Antimicrobial Resistance Patterns and Group-specific Risk Factors.</w:t>
      </w:r>
      <w:r>
        <w:t xml:space="preserve"> </w:t>
      </w:r>
      <w:r>
        <w:rPr>
          <w:i/>
        </w:rPr>
        <w:t xml:space="preserve">Journal of Medical and Biological Science Research</w:t>
      </w:r>
      <w:r>
        <w:t xml:space="preserve">.</w:t>
      </w:r>
      <w:r>
        <w:t xml:space="preserve"> </w:t>
      </w:r>
      <w:hyperlink xmlns:r="http://schemas.openxmlformats.org/officeDocument/2006/relationships" w:history="true" r:id="Rc594e78794d04791">
        <w:r>
          <w:rPr>
            <w:rStyle w:val="Hyperlink"/>
          </w:rPr>
          <w:t xml:space="preserve">https://www.academia.edu/download/77405849/Boye_20et_20al.pdf</w:t>
        </w:r>
      </w:hyperlink>
    </w:p>
    <w:p>
      <w:pPr>
        <w:tabs>
          <w:tab w:val="left" w:pos="454"/>
        </w:tabs>
        <w:spacing w:after="80"/>
        <w:ind w:left="454" w:hanging="454"/>
      </w:pPr>
      <w:r>
        <w:rPr>
          <w:rStyle w:val="Muted"/>
        </w:rPr>
        <w:t xml:space="preserve">52.</w:t>
      </w:r>
      <w:r>
        <w:tab/>
      </w:r>
      <w:r>
        <w:rPr>
          <w:b/>
        </w:rPr>
        <w:t xml:space="preserve">A Boye</w:t>
      </w:r>
      <w:r>
        <w:t xml:space="preserve">, P Mate-Siakwa, S Essien-Baidoo</w:t>
      </w:r>
      <w:r>
        <w:t xml:space="preserve"> (2016). </w:t>
      </w:r>
      <w:r>
        <w:t xml:space="preserve">Schistosoma haematobium co-infection with soil-transmitted helminthes: prevalence and risk factors from two communities in the central region of Ghana.</w:t>
      </w:r>
      <w:r>
        <w:t xml:space="preserve"> </w:t>
      </w:r>
      <w:r>
        <w:rPr>
          <w:i/>
        </w:rPr>
        <w:t xml:space="preserve">International Journal of Medicine and Biomedical Research</w:t>
      </w:r>
      <w:r>
        <w:t xml:space="preserve">.</w:t>
      </w:r>
      <w:r>
        <w:t xml:space="preserve"> </w:t>
      </w:r>
      <w:hyperlink xmlns:r="http://schemas.openxmlformats.org/officeDocument/2006/relationships" w:history="true" r:id="R645f3d1ed28145a9">
        <w:r>
          <w:rPr>
            <w:rStyle w:val="Hyperlink"/>
          </w:rPr>
          <w:t xml:space="preserve">https://search.proquest.com/openview/c96a0c6ce8de8ef210d19c93084be4c7/1?pq-origsite=gscholar&amp;cbl=2028855</w:t>
        </w:r>
      </w:hyperlink>
    </w:p>
    <w:p>
      <w:pPr>
        <w:tabs>
          <w:tab w:val="left" w:pos="454"/>
        </w:tabs>
        <w:spacing w:after="80"/>
        <w:ind w:left="454" w:hanging="454"/>
      </w:pPr>
      <w:r>
        <w:rPr>
          <w:rStyle w:val="Muted"/>
        </w:rPr>
        <w:t xml:space="preserve">53.</w:t>
      </w:r>
      <w:r>
        <w:tab/>
      </w:r>
      <w:r>
        <w:t xml:space="preserve">George Asumeng Koffuor, </w:t>
      </w:r>
      <w:r>
        <w:rPr>
          <w:b/>
        </w:rPr>
        <w:t xml:space="preserve">Alex Boye</w:t>
      </w:r>
      <w:r>
        <w:t xml:space="preserve">, Samuel Kyei, Jones Ofori-Amoah, Emmanuel Akomanin Asiamah, Atsu Barku, Jacqueline Acheampong, Elikplim Amegashie, Albert Kumi Awuku</w:t>
      </w:r>
      <w:r>
        <w:t xml:space="preserve"> (2015). </w:t>
      </w:r>
      <w:r>
        <w:t xml:space="preserve">Anti-asthmatic property and possible mode of activity of an ethanol leaf extract ofPolyscias fruticosa.</w:t>
      </w:r>
      <w:r>
        <w:t xml:space="preserve"> </w:t>
      </w:r>
      <w:r>
        <w:rPr>
          <w:i/>
        </w:rPr>
        <w:t xml:space="preserve">Pharmaceutical Biology</w:t>
      </w:r>
      <w:r>
        <w:t xml:space="preserve">.</w:t>
      </w:r>
      <w:r>
        <w:t xml:space="preserve"> </w:t>
      </w:r>
      <w:hyperlink xmlns:r="http://schemas.openxmlformats.org/officeDocument/2006/relationships" w:history="true" r:id="R3f1122d437344f69">
        <w:r>
          <w:rPr>
            <w:rStyle w:val="Hyperlink"/>
          </w:rPr>
          <w:t xml:space="preserve">https://doi.org/10.3109/13880209.2015.1077465</w:t>
        </w:r>
      </w:hyperlink>
    </w:p>
    <w:p>
      <w:pPr>
        <w:tabs>
          <w:tab w:val="left" w:pos="454"/>
        </w:tabs>
        <w:spacing w:after="80"/>
        <w:ind w:left="454" w:hanging="454"/>
      </w:pPr>
      <w:r>
        <w:rPr>
          <w:rStyle w:val="Muted"/>
        </w:rPr>
        <w:t xml:space="preserve">54.</w:t>
      </w:r>
      <w:r>
        <w:tab/>
      </w:r>
      <w:r>
        <w:rPr>
          <w:b/>
        </w:rPr>
        <w:t xml:space="preserve">A Boye</w:t>
      </w:r>
      <w:r>
        <w:t xml:space="preserve">, VYA Barku, P Amoateng, LA Mbroh</w:t>
      </w:r>
      <w:r>
        <w:t xml:space="preserve"> (2015). </w:t>
      </w:r>
      <w:r>
        <w:t xml:space="preserve">Anti-nociceptive and antioxidant activities of an aqueous leaf extract of Corchorus olitorius L. (Tiliaceae).</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86dc34c450744612">
        <w:r>
          <w:rPr>
            <w:rStyle w:val="Hyperlink"/>
          </w:rPr>
          <w:t xml:space="preserve">https://doi.org/10.4314/ijbcs.v8i6.3</w:t>
        </w:r>
      </w:hyperlink>
    </w:p>
    <w:p>
      <w:pPr>
        <w:tabs>
          <w:tab w:val="left" w:pos="454"/>
        </w:tabs>
        <w:spacing w:after="80"/>
        <w:ind w:left="454" w:hanging="454"/>
      </w:pPr>
      <w:r>
        <w:rPr>
          <w:rStyle w:val="Muted"/>
        </w:rPr>
        <w:t xml:space="preserve">55.</w:t>
      </w:r>
      <w:r>
        <w:tab/>
      </w:r>
      <w:r>
        <w:rPr>
          <w:b/>
        </w:rPr>
        <w:t xml:space="preserve">Alex Boye</w:t>
      </w:r>
      <w:r>
        <w:t xml:space="preserve"> (2015). </w:t>
      </w:r>
      <w:r>
        <w:t xml:space="preserve">Compound Astragalus and Salvia miltiorrhiza extracts modulate MAPK-regulated TGF-β/Smad signaling in hepatocellular carcinoma by multi-target mechanism.</w:t>
      </w:r>
      <w:r>
        <w:t xml:space="preserve"> </w:t>
      </w:r>
      <w:r>
        <w:rPr>
          <w:i/>
        </w:rPr>
        <w:t xml:space="preserve">Journal of Ethnopharmacology</w:t>
      </w:r>
      <w:r>
        <w:t xml:space="preserve">.</w:t>
      </w:r>
      <w:r>
        <w:t xml:space="preserve"> </w:t>
      </w:r>
      <w:hyperlink xmlns:r="http://schemas.openxmlformats.org/officeDocument/2006/relationships" w:history="true" r:id="R9fc11f73defb4355">
        <w:r>
          <w:rPr>
            <w:rStyle w:val="Hyperlink"/>
          </w:rPr>
          <w:t xml:space="preserve">https://www.sciencedirect.com/science/article/pii/S0378874115002640</w:t>
        </w:r>
      </w:hyperlink>
    </w:p>
    <w:p>
      <w:pPr>
        <w:tabs>
          <w:tab w:val="left" w:pos="454"/>
        </w:tabs>
        <w:spacing w:after="80"/>
        <w:ind w:left="454" w:hanging="454"/>
      </w:pPr>
      <w:r>
        <w:rPr>
          <w:rStyle w:val="Muted"/>
        </w:rPr>
        <w:t xml:space="preserve">56.</w:t>
      </w:r>
      <w:r>
        <w:tab/>
      </w:r>
      <w:r>
        <w:t xml:space="preserve">George Koffuor, </w:t>
      </w:r>
      <w:r>
        <w:rPr>
          <w:b/>
        </w:rPr>
        <w:t xml:space="preserve">Alex Boye</w:t>
      </w:r>
      <w:r>
        <w:t xml:space="preserve">, Jones Ofori-Amoah, Samuel Kyei, Cyrille Nouoma, Agyemang Debrah</w:t>
      </w:r>
      <w:r>
        <w:t xml:space="preserve"> (2015). </w:t>
      </w:r>
      <w:r>
        <w:t xml:space="preserve">Evaluating Muco-suppressant, Anti-tussive and Safety Profile of Polyscias fruticosa (L.) Harms (Araliaceae) in Asthma Management.</w:t>
      </w:r>
      <w:r>
        <w:t xml:space="preserve"> </w:t>
      </w:r>
      <w:r>
        <w:rPr>
          <w:i/>
        </w:rPr>
        <w:t xml:space="preserve">Journal of Advances in Medicine and Medical Research</w:t>
      </w:r>
      <w:r>
        <w:t xml:space="preserve">.</w:t>
      </w:r>
      <w:r>
        <w:t xml:space="preserve"> </w:t>
      </w:r>
      <w:hyperlink xmlns:r="http://schemas.openxmlformats.org/officeDocument/2006/relationships" w:history="true" r:id="Rab47115ddef8489a">
        <w:r>
          <w:rPr>
            <w:rStyle w:val="Hyperlink"/>
          </w:rPr>
          <w:t xml:space="preserve">https://doi.org/10.9734/bjmmr/2015/19403</w:t>
        </w:r>
      </w:hyperlink>
    </w:p>
    <w:p>
      <w:pPr>
        <w:tabs>
          <w:tab w:val="left" w:pos="454"/>
        </w:tabs>
        <w:spacing w:after="80"/>
        <w:ind w:left="454" w:hanging="454"/>
      </w:pPr>
      <w:r>
        <w:rPr>
          <w:rStyle w:val="Muted"/>
        </w:rPr>
        <w:t xml:space="preserve">57.</w:t>
      </w:r>
      <w:r>
        <w:tab/>
      </w:r>
      <w:r>
        <w:rPr>
          <w:b/>
        </w:rPr>
        <w:t xml:space="preserve">Alex Boye</w:t>
      </w:r>
      <w:r>
        <w:t xml:space="preserve">, Josephine Arhenful, Faustina Pappoe, Dennis Kobla Amego Penu, Enoch Odame Anto</w:t>
      </w:r>
      <w:r>
        <w:t xml:space="preserve"> (2015). </w:t>
      </w:r>
      <w:r>
        <w:t xml:space="preserve">Is There an Association Between Helminthiasis and Anemia in Pregnancy?: A Test Case of Pregnant Women Attending Two Hospitals in Cape Coast.</w:t>
      </w:r>
    </w:p>
    <w:p>
      <w:pPr>
        <w:tabs>
          <w:tab w:val="left" w:pos="454"/>
        </w:tabs>
        <w:spacing w:after="80"/>
        <w:ind w:left="454" w:hanging="454"/>
      </w:pPr>
      <w:r>
        <w:rPr>
          <w:rStyle w:val="Muted"/>
        </w:rPr>
        <w:t xml:space="preserve">58.</w:t>
      </w:r>
      <w:r>
        <w:tab/>
      </w:r>
      <w:r>
        <w:rPr>
          <w:b/>
        </w:rPr>
        <w:t xml:space="preserve">A Boye</w:t>
      </w:r>
      <w:r>
        <w:t xml:space="preserve"> (2015). </w:t>
      </w:r>
      <w:r>
        <w:t xml:space="preserve">MAPK inhibitors differently modulate TGF-β/Smad signaling in HepG2 cells.</w:t>
      </w:r>
      <w:r>
        <w:t xml:space="preserve"> </w:t>
      </w:r>
      <w:r>
        <w:rPr>
          <w:i/>
        </w:rPr>
        <w:t xml:space="preserve">Tumor Biology</w:t>
      </w:r>
      <w:r>
        <w:t xml:space="preserve">.</w:t>
      </w:r>
      <w:r>
        <w:t xml:space="preserve"> </w:t>
      </w:r>
      <w:hyperlink xmlns:r="http://schemas.openxmlformats.org/officeDocument/2006/relationships" w:history="true" r:id="R5d22bb94ea9b4c7a">
        <w:r>
          <w:rPr>
            <w:rStyle w:val="Hyperlink"/>
          </w:rPr>
          <w:t xml:space="preserve">https://doi.org/10.1007/s13277-014-3002-x</w:t>
        </w:r>
      </w:hyperlink>
    </w:p>
    <w:p>
      <w:pPr>
        <w:tabs>
          <w:tab w:val="left" w:pos="454"/>
        </w:tabs>
        <w:spacing w:after="80"/>
        <w:ind w:left="454" w:hanging="454"/>
      </w:pPr>
      <w:r>
        <w:rPr>
          <w:rStyle w:val="Muted"/>
        </w:rPr>
        <w:t xml:space="preserve">59.</w:t>
      </w:r>
      <w:r>
        <w:tab/>
      </w:r>
      <w:r>
        <w:rPr>
          <w:b/>
        </w:rPr>
        <w:t xml:space="preserve">Alex Boye</w:t>
      </w:r>
      <w:r>
        <w:t xml:space="preserve"> (2015). </w:t>
      </w:r>
      <w:r>
        <w:t xml:space="preserve">MAPK inhibitors modulate Smad2/3/4 complex cyto-nuclear translocation in myofibroblasts via Imp7/8 mediation.</w:t>
      </w:r>
      <w:r>
        <w:t xml:space="preserve"> </w:t>
      </w:r>
      <w:r>
        <w:rPr>
          <w:i/>
        </w:rPr>
        <w:t xml:space="preserve">Molecular and cellular biochemistry</w:t>
      </w:r>
      <w:r>
        <w:t xml:space="preserve">.</w:t>
      </w:r>
      <w:r>
        <w:t xml:space="preserve"> </w:t>
      </w:r>
      <w:hyperlink xmlns:r="http://schemas.openxmlformats.org/officeDocument/2006/relationships" w:history="true" r:id="Rb565894b0fc94437">
        <w:r>
          <w:rPr>
            <w:rStyle w:val="Hyperlink"/>
          </w:rPr>
          <w:t xml:space="preserve">https://doi.org/10.1007/s11010-015-2443-x</w:t>
        </w:r>
      </w:hyperlink>
    </w:p>
    <w:p>
      <w:pPr>
        <w:tabs>
          <w:tab w:val="left" w:pos="454"/>
        </w:tabs>
        <w:spacing w:after="80"/>
        <w:ind w:left="454" w:hanging="454"/>
      </w:pPr>
      <w:r>
        <w:rPr>
          <w:rStyle w:val="Muted"/>
        </w:rPr>
        <w:t xml:space="preserve">60.</w:t>
      </w:r>
      <w:r>
        <w:tab/>
      </w:r>
      <w:r>
        <w:rPr>
          <w:b/>
        </w:rPr>
        <w:t xml:space="preserve">Alex Boye</w:t>
      </w:r>
      <w:r>
        <w:t xml:space="preserve"> (2015). </w:t>
      </w:r>
      <w:r>
        <w:t xml:space="preserve">Transmission of Foodborne Illnesses: The Role of Serving Utensil-Dependent Transmission of Enteric Pathogens from Street-Food Vending Outlets at the University of Cape Coast ….</w:t>
      </w:r>
      <w:r>
        <w:t xml:space="preserve"> </w:t>
      </w:r>
      <w:r>
        <w:rPr>
          <w:i/>
        </w:rPr>
        <w:t xml:space="preserve">EC Nutrition</w:t>
      </w:r>
      <w:r>
        <w:t xml:space="preserve">.</w:t>
      </w:r>
      <w:r>
        <w:t xml:space="preserve"> </w:t>
      </w:r>
      <w:hyperlink xmlns:r="http://schemas.openxmlformats.org/officeDocument/2006/relationships" w:history="true" r:id="R0fbae441c1ea45b1">
        <w:r>
          <w:rPr>
            <w:rStyle w:val="Hyperlink"/>
          </w:rPr>
          <w:t xml:space="preserve">https://ir.ucc.edu.gh/server/api/core/bitstreams/6d3451e9-53da-4ede-96f5-5c33fab6d13e/content</w:t>
        </w:r>
      </w:hyperlink>
    </w:p>
    <w:p>
      <w:pPr>
        <w:tabs>
          <w:tab w:val="left" w:pos="454"/>
        </w:tabs>
        <w:spacing w:after="80"/>
        <w:ind w:left="454" w:hanging="454"/>
      </w:pPr>
      <w:r>
        <w:rPr>
          <w:rStyle w:val="Muted"/>
        </w:rPr>
        <w:t xml:space="preserve">61.</w:t>
      </w:r>
      <w:r>
        <w:tab/>
      </w:r>
      <w:r>
        <w:t xml:space="preserve">George Asumeng Koffuor, </w:t>
      </w:r>
      <w:r>
        <w:rPr>
          <w:b/>
        </w:rPr>
        <w:t xml:space="preserve">Alex Boye</w:t>
      </w:r>
      <w:r>
        <w:t xml:space="preserve">, Jones Ofori-Amoah, Samuel Kyei, Samuel Abokyi, Raymond Appiah Nyarko, Ruth Naalukyem Bangfu</w:t>
      </w:r>
      <w:r>
        <w:t xml:space="preserve"> (2014). </w:t>
      </w:r>
      <w:r>
        <w:t xml:space="preserve">Anti-inflammatory and safety assessment of Polyscias fruticosa (L.) Harms (Araliaceae) leaf extract in ovalbumin-induced asthma.</w:t>
      </w:r>
      <w:r>
        <w:t xml:space="preserve"> </w:t>
      </w:r>
      <w:r>
        <w:rPr>
          <w:i/>
        </w:rPr>
        <w:t xml:space="preserve">The Journal of Phytopharmacology</w:t>
      </w:r>
      <w:r>
        <w:t xml:space="preserve">.</w:t>
      </w:r>
      <w:r>
        <w:t xml:space="preserve"> </w:t>
      </w:r>
      <w:hyperlink xmlns:r="http://schemas.openxmlformats.org/officeDocument/2006/relationships" w:history="true" r:id="R4dd812cea0964bff">
        <w:r>
          <w:rPr>
            <w:rStyle w:val="Hyperlink"/>
          </w:rPr>
          <w:t xml:space="preserve">https://doi.org/10.31254/phyto.2014.3506</w:t>
        </w:r>
      </w:hyperlink>
    </w:p>
    <w:p>
      <w:pPr>
        <w:tabs>
          <w:tab w:val="left" w:pos="454"/>
        </w:tabs>
        <w:spacing w:after="80"/>
        <w:ind w:left="454" w:hanging="454"/>
      </w:pPr>
      <w:r>
        <w:rPr>
          <w:rStyle w:val="Muted"/>
        </w:rPr>
        <w:t xml:space="preserve">62.</w:t>
      </w:r>
      <w:r>
        <w:tab/>
      </w:r>
      <w:r>
        <w:rPr>
          <w:b/>
        </w:rPr>
        <w:t xml:space="preserve">Alex Boye</w:t>
      </w:r>
      <w:r>
        <w:t xml:space="preserve"> (2014). </w:t>
      </w:r>
      <w:r>
        <w:t xml:space="preserve">Compound Astragalus and Salvia miltiorrhiza extract suppresses rabbits' hypertrophic scar by modulating the TGF-β/Smad signal.</w:t>
      </w:r>
      <w:r>
        <w:t xml:space="preserve"> </w:t>
      </w:r>
      <w:r>
        <w:rPr>
          <w:i/>
        </w:rPr>
        <w:t xml:space="preserve">Dermatology</w:t>
      </w:r>
      <w:r>
        <w:t xml:space="preserve">.</w:t>
      </w:r>
      <w:r>
        <w:t xml:space="preserve"> </w:t>
      </w:r>
      <w:hyperlink xmlns:r="http://schemas.openxmlformats.org/officeDocument/2006/relationships" w:history="true" r:id="R2747df327bb842bc">
        <w:r>
          <w:rPr>
            <w:rStyle w:val="Hyperlink"/>
          </w:rPr>
          <w:t xml:space="preserve">https://karger.com/drm/article/229/4/363/114174</w:t>
        </w:r>
      </w:hyperlink>
    </w:p>
    <w:p>
      <w:pPr>
        <w:tabs>
          <w:tab w:val="left" w:pos="454"/>
        </w:tabs>
        <w:spacing w:after="80"/>
        <w:ind w:left="454" w:hanging="454"/>
      </w:pPr>
      <w:r>
        <w:rPr>
          <w:rStyle w:val="Muted"/>
        </w:rPr>
        <w:t xml:space="preserve">63.</w:t>
      </w:r>
      <w:r>
        <w:tab/>
      </w:r>
      <w:r>
        <w:rPr>
          <w:b/>
        </w:rPr>
        <w:t xml:space="preserve">Alex Boye</w:t>
      </w:r>
      <w:r>
        <w:t xml:space="preserve"> (2014). </w:t>
      </w:r>
      <w:r>
        <w:t xml:space="preserve">Hepatic microRNA orchestra: a new diagnostic, prognostic and theranostic tool for hepatocarcinogenesis.</w:t>
      </w:r>
      <w:r>
        <w:t xml:space="preserve"> </w:t>
      </w:r>
      <w:r>
        <w:rPr>
          <w:i/>
        </w:rPr>
        <w:t xml:space="preserve">Mini Reviews in Medicinal Chemistry</w:t>
      </w:r>
      <w:r>
        <w:t xml:space="preserve">.</w:t>
      </w:r>
      <w:r>
        <w:t xml:space="preserve"> </w:t>
      </w:r>
      <w:hyperlink xmlns:r="http://schemas.openxmlformats.org/officeDocument/2006/relationships" w:history="true" r:id="R7f3b474fee1949de">
        <w:r>
          <w:rPr>
            <w:rStyle w:val="Hyperlink"/>
          </w:rPr>
          <w:t xml:space="preserve">https://doi.org/10.2174/138955751410141020151237</w:t>
        </w:r>
      </w:hyperlink>
    </w:p>
    <w:p>
      <w:pPr>
        <w:tabs>
          <w:tab w:val="left" w:pos="454"/>
        </w:tabs>
        <w:spacing w:after="80"/>
        <w:ind w:left="454" w:hanging="454"/>
      </w:pPr>
      <w:r>
        <w:rPr>
          <w:rStyle w:val="Muted"/>
        </w:rPr>
        <w:t xml:space="preserve">64.</w:t>
      </w:r>
      <w:r>
        <w:tab/>
      </w:r>
      <w:r>
        <w:rPr>
          <w:b/>
        </w:rPr>
        <w:t xml:space="preserve">Alex Boye</w:t>
      </w:r>
      <w:r>
        <w:t xml:space="preserve">, EO Anto</w:t>
      </w:r>
      <w:r>
        <w:t xml:space="preserve"> (2014). </w:t>
      </w:r>
      <w:r>
        <w:t xml:space="preserve">Nephroprotective and Curative Assessment of an Aqueous Seed Extract of Parkia clappertoniana Keay in Gentamicin-induced Renal Damage in Sprague-dawley Rats.</w:t>
      </w:r>
      <w:r>
        <w:t xml:space="preserve"> </w:t>
      </w:r>
      <w:r>
        <w:rPr>
          <w:i/>
        </w:rPr>
        <w:t xml:space="preserve">European Journal of Medicinal Plants</w:t>
      </w:r>
      <w:r>
        <w:t xml:space="preserve">.</w:t>
      </w:r>
      <w:r>
        <w:t xml:space="preserve"> </w:t>
      </w:r>
      <w:hyperlink xmlns:r="http://schemas.openxmlformats.org/officeDocument/2006/relationships" w:history="true" r:id="R040f9e6965274b05">
        <w:r>
          <w:rPr>
            <w:rStyle w:val="Hyperlink"/>
          </w:rPr>
          <w:t xml:space="preserve">https://doi.org/10.9734/ejmp/2014/6328</w:t>
        </w:r>
      </w:hyperlink>
    </w:p>
    <w:p>
      <w:pPr>
        <w:tabs>
          <w:tab w:val="left" w:pos="454"/>
        </w:tabs>
        <w:spacing w:after="80"/>
        <w:ind w:left="454" w:hanging="454"/>
      </w:pPr>
      <w:r>
        <w:rPr>
          <w:rStyle w:val="Muted"/>
        </w:rPr>
        <w:t xml:space="preserve">65.</w:t>
      </w:r>
      <w:r>
        <w:tab/>
      </w:r>
      <w:r>
        <w:t xml:space="preserve">V. Y. A Barku, </w:t>
      </w:r>
      <w:r>
        <w:rPr>
          <w:b/>
        </w:rPr>
        <w:t xml:space="preserve">BOYE</w:t>
      </w:r>
      <w:r>
        <w:t xml:space="preserve"> (2014). </w:t>
      </w:r>
      <w:r>
        <w:t xml:space="preserve">PRELIMINARY PHYTOCHEMICAL SCREENING, ANTIMICROBIAL EXAMINATION AND WOUND HEALING POTENTIAL OF THE ROOT EXTRACT OF AMARANTHUS SPINOSUS.</w:t>
      </w:r>
      <w:r>
        <w:t xml:space="preserve"> </w:t>
      </w:r>
      <w:r>
        <w:rPr>
          <w:i/>
        </w:rPr>
        <w:t xml:space="preserve">JOURNAL OF BASIC &amp; APPLIED SCIENCES</w:t>
      </w:r>
      <w:r>
        <w:t xml:space="preserve">.</w:t>
      </w:r>
      <w:r>
        <w:t xml:space="preserve"> </w:t>
      </w:r>
      <w:hyperlink xmlns:r="http://schemas.openxmlformats.org/officeDocument/2006/relationships" w:history="true" r:id="R120647db13144e15">
        <w:r>
          <w:rPr>
            <w:rStyle w:val="Hyperlink"/>
          </w:rPr>
          <w:t xml:space="preserve">https://ir.ucc.edu.gh/server/api/core/bitstreams/f098e020-d6ef-400e-8b7b-9ae2451b7995/content</w:t>
        </w:r>
      </w:hyperlink>
    </w:p>
    <w:p>
      <w:pPr>
        <w:tabs>
          <w:tab w:val="left" w:pos="454"/>
        </w:tabs>
        <w:spacing w:after="80"/>
        <w:ind w:left="454" w:hanging="454"/>
      </w:pPr>
      <w:r>
        <w:rPr>
          <w:rStyle w:val="Muted"/>
        </w:rPr>
        <w:t xml:space="preserve">66.</w:t>
      </w:r>
      <w:r>
        <w:tab/>
      </w:r>
      <w:r>
        <w:rPr>
          <w:b/>
        </w:rPr>
        <w:t xml:space="preserve">Alex Boye</w:t>
      </w:r>
      <w:r>
        <w:t xml:space="preserve"> (2013). </w:t>
      </w:r>
      <w:r>
        <w:t xml:space="preserve">Anti-fungal Activity of An Ethanolic Extract of Root-Bark of Zanthoxylum Zanthoxyloides.</w:t>
      </w:r>
      <w:r>
        <w:t xml:space="preserve"> </w:t>
      </w:r>
      <w:r>
        <w:rPr>
          <w:i/>
        </w:rPr>
        <w:t xml:space="preserve">Ghana J. Sci</w:t>
      </w:r>
      <w:r>
        <w:t xml:space="preserve">.</w:t>
      </w:r>
    </w:p>
    <w:p>
      <w:pPr>
        <w:tabs>
          <w:tab w:val="left" w:pos="454"/>
        </w:tabs>
        <w:spacing w:after="80"/>
        <w:ind w:left="454" w:hanging="454"/>
      </w:pPr>
      <w:r>
        <w:rPr>
          <w:rStyle w:val="Muted"/>
        </w:rPr>
        <w:t xml:space="preserve">67.</w:t>
      </w:r>
      <w:r>
        <w:tab/>
      </w:r>
      <w:r>
        <w:rPr>
          <w:b/>
        </w:rPr>
        <w:t xml:space="preserve">Alex Boye</w:t>
      </w:r>
      <w:r>
        <w:t xml:space="preserve">, EM Victor Yao Atsu Barku, OE Anto</w:t>
      </w:r>
      <w:r>
        <w:t xml:space="preserve"> (2013). </w:t>
      </w:r>
      <w:r>
        <w:t xml:space="preserve">Antinociceptive and antioxidant activity of an aqueous root bark extract of Daniellia oliveri (Rolfe) Hutch. &amp; Dalziel (Fam: Leguminosae [Fabaceae]) in ICR mice.</w:t>
      </w:r>
      <w:r>
        <w:t xml:space="preserve"> </w:t>
      </w:r>
      <w:r>
        <w:rPr>
          <w:i/>
        </w:rPr>
        <w:t xml:space="preserve">Journal of Applied Pharmaceutical Science</w:t>
      </w:r>
      <w:r>
        <w:t xml:space="preserve">.</w:t>
      </w:r>
      <w:r>
        <w:t xml:space="preserve"> </w:t>
      </w:r>
      <w:hyperlink xmlns:r="http://schemas.openxmlformats.org/officeDocument/2006/relationships" w:history="true" r:id="Rc0f318ef8b60414f">
        <w:r>
          <w:rPr>
            <w:rStyle w:val="Hyperlink"/>
          </w:rPr>
          <w:t xml:space="preserve">https://doi.org/10.7324/japs.2013.31207</w:t>
        </w:r>
      </w:hyperlink>
    </w:p>
    <w:p>
      <w:pPr>
        <w:tabs>
          <w:tab w:val="left" w:pos="454"/>
        </w:tabs>
        <w:spacing w:after="80"/>
        <w:ind w:left="454" w:hanging="454"/>
      </w:pPr>
      <w:r>
        <w:rPr>
          <w:rStyle w:val="Muted"/>
        </w:rPr>
        <w:t xml:space="preserve">68.</w:t>
      </w:r>
      <w:r>
        <w:tab/>
      </w:r>
      <w:r>
        <w:t xml:space="preserve">VYA Barku, </w:t>
      </w:r>
      <w:r>
        <w:rPr>
          <w:b/>
        </w:rPr>
        <w:t xml:space="preserve">A Boye</w:t>
      </w:r>
      <w:r>
        <w:t xml:space="preserve"> (2013). </w:t>
      </w:r>
      <w:r>
        <w:t xml:space="preserve">Antioxidant and wound healing studies on the extracts of Corchorus olitorius leaf.</w:t>
      </w:r>
      <w:r>
        <w:t xml:space="preserve"> </w:t>
      </w:r>
      <w:r>
        <w:rPr>
          <w:i/>
        </w:rPr>
        <w:t xml:space="preserve">World Essays J</w:t>
      </w:r>
      <w:r>
        <w:t xml:space="preserve">.</w:t>
      </w:r>
      <w:r>
        <w:t xml:space="preserve"> </w:t>
      </w:r>
      <w:hyperlink xmlns:r="http://schemas.openxmlformats.org/officeDocument/2006/relationships" w:history="true" r:id="Raff47692c6054089">
        <w:r>
          <w:rPr>
            <w:rStyle w:val="Hyperlink"/>
          </w:rPr>
          <w:t xml:space="preserve">https://scholar.archive.org/work/cgfbbeiljva35eq2ii7lls7jbu/access/wayback/http://www.worldessaysj.com/files_site/paperlist/r_55_131011162253.pdf</w:t>
        </w:r>
      </w:hyperlink>
    </w:p>
    <w:p>
      <w:pPr>
        <w:tabs>
          <w:tab w:val="left" w:pos="454"/>
        </w:tabs>
        <w:spacing w:after="80"/>
        <w:ind w:left="454" w:hanging="454"/>
      </w:pPr>
      <w:r>
        <w:rPr>
          <w:rStyle w:val="Muted"/>
        </w:rPr>
        <w:t xml:space="preserve">69.</w:t>
      </w:r>
      <w:r>
        <w:tab/>
      </w:r>
      <w:r>
        <w:t xml:space="preserve">VYA Barku, </w:t>
      </w:r>
      <w:r>
        <w:rPr>
          <w:b/>
        </w:rPr>
        <w:t xml:space="preserve">Alex Boye</w:t>
      </w:r>
      <w:r>
        <w:t xml:space="preserve"> (2013). </w:t>
      </w:r>
      <w:r>
        <w:t xml:space="preserve">Phytochemical screening and assessment of wound healing activity of the leaves of Anogeissus leiocarpus.</w:t>
      </w:r>
      <w:r>
        <w:t xml:space="preserve"> </w:t>
      </w:r>
      <w:r>
        <w:rPr>
          <w:i/>
        </w:rPr>
        <w:t xml:space="preserve">European Journal of Experimental Biology</w:t>
      </w:r>
      <w:r>
        <w:t xml:space="preserve">.</w:t>
      </w:r>
      <w:r>
        <w:t xml:space="preserve"> </w:t>
      </w:r>
      <w:hyperlink xmlns:r="http://schemas.openxmlformats.org/officeDocument/2006/relationships" w:history="true" r:id="R4749abdd258e4a1a">
        <w:r>
          <w:rPr>
            <w:rStyle w:val="Hyperlink"/>
          </w:rPr>
          <w:t xml:space="preserve">https://ir.ucc.edu.gh/server/api/core/bitstreams/e09459d9-035d-40f9-a5c5-f6734fc15e3c/content</w:t>
        </w:r>
      </w:hyperlink>
    </w:p>
    <w:p>
      <w:pPr>
        <w:tabs>
          <w:tab w:val="left" w:pos="454"/>
        </w:tabs>
        <w:spacing w:after="80"/>
        <w:ind w:left="454" w:hanging="454"/>
      </w:pPr>
      <w:r>
        <w:rPr>
          <w:rStyle w:val="Muted"/>
        </w:rPr>
        <w:t xml:space="preserve">70.</w:t>
      </w:r>
      <w:r>
        <w:tab/>
      </w:r>
      <w:r>
        <w:rPr>
          <w:b/>
        </w:rPr>
        <w:t xml:space="preserve">A Boye</w:t>
      </w:r>
      <w:r>
        <w:t xml:space="preserve">, EO Ameyaw</w:t>
      </w:r>
      <w:r>
        <w:t xml:space="preserve"> (2012). </w:t>
      </w:r>
      <w:r>
        <w:t xml:space="preserve">Analgesic activity and safety assessment of Heliotropium indicum Linn.(Boraginaceae) in rodents.</w:t>
      </w:r>
      <w:r>
        <w:t xml:space="preserve"> </w:t>
      </w:r>
      <w:r>
        <w:rPr>
          <w:i/>
        </w:rPr>
        <w:t xml:space="preserve">International Journal of Pharmacology</w:t>
      </w:r>
      <w:r>
        <w:t xml:space="preserve">.</w:t>
      </w:r>
      <w:r>
        <w:t xml:space="preserve"> </w:t>
      </w:r>
      <w:hyperlink xmlns:r="http://schemas.openxmlformats.org/officeDocument/2006/relationships" w:history="true" r:id="R3f6befdeb93f4976">
        <w:r>
          <w:rPr>
            <w:rStyle w:val="Hyperlink"/>
          </w:rPr>
          <w:t xml:space="preserve">https://doi.org/10.3923/ijp.2012.91.100</w:t>
        </w:r>
      </w:hyperlink>
    </w:p>
    <w:p>
      <w:pPr>
        <w:tabs>
          <w:tab w:val="left" w:pos="454"/>
        </w:tabs>
        <w:spacing w:after="80"/>
        <w:ind w:left="454" w:hanging="454"/>
      </w:pPr>
      <w:r>
        <w:rPr>
          <w:rStyle w:val="Muted"/>
        </w:rPr>
        <w:t xml:space="preserve">71.</w:t>
      </w:r>
      <w:r>
        <w:tab/>
      </w:r>
      <w:r>
        <w:rPr>
          <w:b/>
        </w:rPr>
        <w:t xml:space="preserve">Alex Boye</w:t>
      </w:r>
      <w:r>
        <w:t xml:space="preserve"> (2012). </w:t>
      </w:r>
      <w:r>
        <w:t xml:space="preserve">Anti–Ectoparasitic activity and safety assessment of an ethanolic stem bark extract of Turraeanthus Africanus.</w:t>
      </w:r>
      <w:r>
        <w:t xml:space="preserve"> </w:t>
      </w:r>
      <w:r>
        <w:rPr>
          <w:i/>
        </w:rPr>
        <w:t xml:space="preserve">International Journal of Pharmacology &amp; Toxicology Science</w:t>
      </w:r>
      <w:r>
        <w:t xml:space="preserve">.</w:t>
      </w:r>
    </w:p>
    <w:p>
      <w:pPr>
        <w:tabs>
          <w:tab w:val="left" w:pos="454"/>
        </w:tabs>
        <w:spacing w:after="80"/>
        <w:ind w:left="454" w:hanging="454"/>
      </w:pPr>
      <w:r>
        <w:rPr>
          <w:rStyle w:val="Muted"/>
        </w:rPr>
        <w:t xml:space="preserve">72.</w:t>
      </w:r>
      <w:r>
        <w:tab/>
      </w:r>
      <w:r>
        <w:rPr>
          <w:b/>
        </w:rPr>
        <w:t xml:space="preserve">A Boye</w:t>
      </w:r>
      <w:r>
        <w:t xml:space="preserve">, JN Boampong, Richard Kwabena Dadzie Ephraim</w:t>
      </w:r>
      <w:r>
        <w:t xml:space="preserve"> (2012). </w:t>
      </w:r>
      <w:r>
        <w:t xml:space="preserve">Asymptomatic urinary tract infections in pregnant women attending antenatal clinic in Cape Coast, Ghana.</w:t>
      </w:r>
      <w:r>
        <w:t xml:space="preserve"> </w:t>
      </w:r>
      <w:r>
        <w:rPr>
          <w:i/>
        </w:rPr>
        <w:t xml:space="preserve">E3 J Med Res</w:t>
      </w:r>
      <w:r>
        <w:t xml:space="preserve">.</w:t>
      </w:r>
      <w:r>
        <w:t xml:space="preserve"> </w:t>
      </w:r>
      <w:hyperlink xmlns:r="http://schemas.openxmlformats.org/officeDocument/2006/relationships" w:history="true" r:id="Rcb1d0c3cf2454bc8">
        <w:r>
          <w:rPr>
            <w:rStyle w:val="Hyperlink"/>
          </w:rPr>
          <w:t xml:space="preserve">https://www.researchgate.net/profile/Alex-Boye/publication/245534876_Asymptomatic_urinary_tract_infections_in_pregnant_women_attending_antenatal_clinic_in_Cape_Coast_Ghana/data/00b4951d72acb67636000000/Alex-et-al-2012.pdf</w:t>
        </w:r>
      </w:hyperlink>
    </w:p>
    <w:p>
      <w:pPr>
        <w:tabs>
          <w:tab w:val="left" w:pos="454"/>
        </w:tabs>
        <w:spacing w:after="80"/>
        <w:ind w:left="454" w:hanging="454"/>
      </w:pPr>
      <w:r>
        <w:rPr>
          <w:rStyle w:val="Muted"/>
        </w:rPr>
        <w:t xml:space="preserve">73.</w:t>
      </w:r>
      <w:r>
        <w:tab/>
      </w:r>
      <w:r>
        <w:rPr>
          <w:b/>
        </w:rPr>
        <w:t xml:space="preserve">A Boye</w:t>
      </w:r>
      <w:r>
        <w:t xml:space="preserve">, JN Boampong, EO Ameyaw</w:t>
      </w:r>
      <w:r>
        <w:t xml:space="preserve"> (2012). </w:t>
      </w:r>
      <w:r>
        <w:t xml:space="preserve">Gastroprotective effect and safety assessment of Zanthoxylum zanthoxyloides (Lam) waterm root bark extract.</w:t>
      </w:r>
      <w:r>
        <w:t xml:space="preserve"> </w:t>
      </w:r>
      <w:r>
        <w:rPr>
          <w:i/>
        </w:rPr>
        <w:t xml:space="preserve">American Journal of Pharmacology and Toxicology</w:t>
      </w:r>
      <w:r>
        <w:t xml:space="preserve">.</w:t>
      </w:r>
      <w:r>
        <w:t xml:space="preserve"> </w:t>
      </w:r>
      <w:hyperlink xmlns:r="http://schemas.openxmlformats.org/officeDocument/2006/relationships" w:history="true" r:id="R90e32d78e37f4a46">
        <w:r>
          <w:rPr>
            <w:rStyle w:val="Hyperlink"/>
          </w:rPr>
          <w:t xml:space="preserve">https://doi.org/10.5555/20133167435</w:t>
        </w:r>
      </w:hyperlink>
    </w:p>
    <w:p>
      <w:pPr>
        <w:tabs>
          <w:tab w:val="left" w:pos="454"/>
        </w:tabs>
        <w:spacing w:after="80"/>
        <w:ind w:left="454" w:hanging="454"/>
      </w:pPr>
      <w:r>
        <w:rPr>
          <w:rStyle w:val="Muted"/>
        </w:rPr>
        <w:t xml:space="preserve">74.</w:t>
      </w:r>
      <w:r>
        <w:tab/>
      </w:r>
      <w:r>
        <w:rPr>
          <w:b/>
        </w:rPr>
        <w:t xml:space="preserve">A Boye</w:t>
      </w:r>
      <w:r>
        <w:t xml:space="preserve">, Elvis O Ameyaw</w:t>
      </w:r>
      <w:r>
        <w:t xml:space="preserve"> (2012). </w:t>
      </w:r>
      <w:r>
        <w:t xml:space="preserve">Hypotensive effect of an aqueous extract of Heliotropium indicum Linn (Boraginaceae).</w:t>
      </w:r>
      <w:r>
        <w:t xml:space="preserve"> </w:t>
      </w:r>
      <w:r>
        <w:rPr>
          <w:i/>
        </w:rPr>
        <w:t xml:space="preserve">Int Res J Pharm Pharmacol</w:t>
      </w:r>
      <w:r>
        <w:t xml:space="preserve">.</w:t>
      </w:r>
      <w:r>
        <w:t xml:space="preserve"> </w:t>
      </w:r>
      <w:hyperlink xmlns:r="http://schemas.openxmlformats.org/officeDocument/2006/relationships" w:history="true" r:id="Rd211dbca2c5f4b91">
        <w:r>
          <w:rPr>
            <w:rStyle w:val="Hyperlink"/>
          </w:rPr>
          <w:t xml:space="preserve">https://computerscience.ac/wp-content/uploads/4-Aug_2025.pdf</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Alex Boye</w:t>
      </w:r>
      <w:r>
        <w:t xml:space="preserve"> (2017). </w:t>
      </w:r>
      <w:r>
        <w:t xml:space="preserve">Entero-Hepatic Discord: Consequences for Liver Disease Pathogenesis and the Risk of Hepatocellular Carcinoma.</w:t>
      </w:r>
      <w:r>
        <w:t xml:space="preserve"> </w:t>
      </w:r>
      <w:r>
        <w:rPr>
          <w:i/>
        </w:rPr>
        <w:t xml:space="preserve">Recent Advances in Hepatocellular Cancer</w:t>
      </w:r>
      <w:r>
        <w:t xml:space="preserve">.</w:t>
      </w:r>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Agyei Boakye Kwadwo, </w:t>
      </w:r>
      <w:r>
        <w:rPr>
          <w:b/>
        </w:rPr>
        <w:t xml:space="preserve">Alex Boye</w:t>
      </w:r>
      <w:r>
        <w:t xml:space="preserve"> (2006). </w:t>
      </w:r>
      <w:r>
        <w:t xml:space="preserve">Spatial distribution of urinary schistosomiasis infection among school children in an endemic community in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36f5102199d44aea">
        <w:r>
          <w:rPr>
            <w:rStyle w:val="Hyperlink"/>
          </w:rPr>
          <w:t xml:space="preserve">https://scholar.google.com/scholar?cluster=14164905946290388476&amp;hl=en&amp;oi=scholarr</w:t>
        </w:r>
      </w:hyperlink>
    </w:p>
    <w:p>
      <w:pPr>
        <w:pStyle w:val="Heading2"/>
      </w:pPr>
      <w:r>
        <w:t xml:space="preserve">Reports</w:t>
      </w:r>
      <w:r>
        <w:rPr>
          <w:rStyle w:val="Muted"/>
        </w:rPr>
        <w:t xml:space="preserve">  7</w:t>
      </w:r>
    </w:p>
    <w:p>
      <w:pPr>
        <w:tabs>
          <w:tab w:val="left" w:pos="454"/>
        </w:tabs>
        <w:spacing w:after="80"/>
        <w:ind w:left="454" w:hanging="454"/>
      </w:pPr>
      <w:r>
        <w:rPr>
          <w:rStyle w:val="Muted"/>
        </w:rPr>
        <w:t xml:space="preserve">1.</w:t>
      </w:r>
      <w:r>
        <w:tab/>
      </w:r>
      <w:r>
        <w:rPr>
          <w:b/>
        </w:rPr>
        <w:t xml:space="preserve">Alex Boye</w:t>
      </w:r>
      <w:r>
        <w:t xml:space="preserve"> (2023). </w:t>
      </w:r>
      <w:r>
        <w:t xml:space="preserve">Toxicity mechanisms, exposure, toxicokinetic and risk assessment aspects of metals, toxic for animals and humans, volume II.</w:t>
      </w:r>
      <w:r>
        <w:t xml:space="preserve"> </w:t>
      </w:r>
      <w:r>
        <w:rPr>
          <w:i/>
        </w:rPr>
        <w:t xml:space="preserve">Frontier</w:t>
      </w:r>
      <w:r>
        <w:t xml:space="preserve">.</w:t>
      </w:r>
      <w:r>
        <w:t xml:space="preserve"> </w:t>
      </w:r>
      <w:hyperlink xmlns:r="http://schemas.openxmlformats.org/officeDocument/2006/relationships" w:history="true" r:id="R70f8e2d9eb6b4a7d">
        <w:r>
          <w:rPr>
            <w:rStyle w:val="Hyperlink"/>
          </w:rPr>
          <w:t xml:space="preserve">https://ir.ucc.edu.gh/server/api/core/bitstreams/764a794c-e474-4ec8-9fff-a56d3d8fe613/content</w:t>
        </w:r>
      </w:hyperlink>
    </w:p>
    <w:p>
      <w:pPr>
        <w:tabs>
          <w:tab w:val="left" w:pos="454"/>
        </w:tabs>
        <w:spacing w:after="80"/>
        <w:ind w:left="454" w:hanging="454"/>
      </w:pPr>
      <w:r>
        <w:rPr>
          <w:rStyle w:val="Muted"/>
        </w:rPr>
        <w:t xml:space="preserve">2.</w:t>
      </w:r>
      <w:r>
        <w:tab/>
      </w:r>
      <w:r>
        <w:rPr>
          <w:b/>
        </w:rPr>
        <w:t xml:space="preserve">Alex Boye</w:t>
      </w:r>
      <w:r>
        <w:t xml:space="preserve"> (2022). </w:t>
      </w:r>
      <w:r>
        <w:t xml:space="preserve">Citrus Limonum Fruit Peel Extract Truncates CCl4-Induced HCC-like Phenotypes in Rtas.</w:t>
      </w:r>
      <w:r>
        <w:t xml:space="preserve"> </w:t>
      </w:r>
      <w:r>
        <w:rPr>
          <w:i/>
        </w:rPr>
        <w:t xml:space="preserve">University of Cape Coast</w:t>
      </w:r>
      <w:r>
        <w:t xml:space="preserve">.</w:t>
      </w:r>
      <w:r>
        <w:t xml:space="preserve"> </w:t>
      </w:r>
      <w:hyperlink xmlns:r="http://schemas.openxmlformats.org/officeDocument/2006/relationships" w:history="true" r:id="R0b31d8eaa5b745e9">
        <w:r>
          <w:rPr>
            <w:rStyle w:val="Hyperlink"/>
          </w:rPr>
          <w:t xml:space="preserve">https://ir.ucc.edu.gh/items/d3dcd421-bdd8-4dff-9de1-5d4f722352b0</w:t>
        </w:r>
      </w:hyperlink>
    </w:p>
    <w:p>
      <w:pPr>
        <w:tabs>
          <w:tab w:val="left" w:pos="454"/>
        </w:tabs>
        <w:spacing w:after="80"/>
        <w:ind w:left="454" w:hanging="454"/>
      </w:pPr>
      <w:r>
        <w:rPr>
          <w:rStyle w:val="Muted"/>
        </w:rPr>
        <w:t xml:space="preserve">3.</w:t>
      </w:r>
      <w:r>
        <w:tab/>
      </w:r>
      <w:r>
        <w:rPr>
          <w:b/>
        </w:rPr>
        <w:t xml:space="preserve">Alex Boye</w:t>
      </w:r>
      <w:r>
        <w:t xml:space="preserve"> (2022). </w:t>
      </w:r>
      <w:r>
        <w:t xml:space="preserve">Wound Healing And Anti-microbial Effects of Parkia clappertoniana Fruit Husk Extract.</w:t>
      </w:r>
      <w:r>
        <w:t xml:space="preserve"> </w:t>
      </w:r>
      <w:r>
        <w:rPr>
          <w:i/>
        </w:rPr>
        <w:t xml:space="preserve">University of Cape Coast</w:t>
      </w:r>
      <w:r>
        <w:t xml:space="preserve">.</w:t>
      </w:r>
      <w:r>
        <w:t xml:space="preserve"> </w:t>
      </w:r>
      <w:hyperlink xmlns:r="http://schemas.openxmlformats.org/officeDocument/2006/relationships" w:history="true" r:id="Rda3fe6e76f4647a9">
        <w:r>
          <w:rPr>
            <w:rStyle w:val="Hyperlink"/>
          </w:rPr>
          <w:t xml:space="preserve">https://ir.ucc.edu.gh/items/b68ed098-8488-4176-88f0-60f833821263</w:t>
        </w:r>
      </w:hyperlink>
    </w:p>
    <w:p>
      <w:pPr>
        <w:tabs>
          <w:tab w:val="left" w:pos="454"/>
        </w:tabs>
        <w:spacing w:after="80"/>
        <w:ind w:left="454" w:hanging="454"/>
      </w:pPr>
      <w:r>
        <w:rPr>
          <w:rStyle w:val="Muted"/>
        </w:rPr>
        <w:t xml:space="preserve">4.</w:t>
      </w:r>
      <w:r>
        <w:tab/>
      </w:r>
      <w:r>
        <w:rPr>
          <w:b/>
        </w:rPr>
        <w:t xml:space="preserve">Alex Boye</w:t>
      </w:r>
      <w:r>
        <w:t xml:space="preserve"> (2021). </w:t>
      </w:r>
      <w:r>
        <w:t xml:space="preserve">Anti-HCC Effect of Zanthoxylum Zanthoxyloides.</w:t>
      </w:r>
      <w:r>
        <w:t xml:space="preserve"> </w:t>
      </w:r>
      <w:r>
        <w:rPr>
          <w:i/>
        </w:rPr>
        <w:t xml:space="preserve">University of Cape Coast</w:t>
      </w:r>
      <w:r>
        <w:t xml:space="preserve">.</w:t>
      </w:r>
      <w:r>
        <w:t xml:space="preserve"> </w:t>
      </w:r>
      <w:hyperlink xmlns:r="http://schemas.openxmlformats.org/officeDocument/2006/relationships" w:history="true" r:id="Ra87d19c18c804da9">
        <w:r>
          <w:rPr>
            <w:rStyle w:val="Hyperlink"/>
          </w:rPr>
          <w:t xml:space="preserve">https://ir.ucc.edu.gh/items/1038a222-ef87-45e4-a6f3-9cc6651d1635</w:t>
        </w:r>
      </w:hyperlink>
    </w:p>
    <w:p>
      <w:pPr>
        <w:tabs>
          <w:tab w:val="left" w:pos="454"/>
        </w:tabs>
        <w:spacing w:after="80"/>
        <w:ind w:left="454" w:hanging="454"/>
      </w:pPr>
      <w:r>
        <w:rPr>
          <w:rStyle w:val="Muted"/>
        </w:rPr>
        <w:t xml:space="preserve">5.</w:t>
      </w:r>
      <w:r>
        <w:tab/>
      </w:r>
      <w:r>
        <w:rPr>
          <w:b/>
        </w:rPr>
        <w:t xml:space="preserve">Alex Boye</w:t>
      </w:r>
      <w:r>
        <w:t xml:space="preserve"> (2017). </w:t>
      </w:r>
      <w:r>
        <w:t xml:space="preserve">Adverse Drug Effects After Mas Drug Administration of Praziquantel and Albendazole to Students in KEEA Municipality.</w:t>
      </w:r>
      <w:r>
        <w:t xml:space="preserve"> </w:t>
      </w:r>
      <w:r>
        <w:rPr>
          <w:i/>
        </w:rPr>
        <w:t xml:space="preserve">University of Cape Coast</w:t>
      </w:r>
      <w:r>
        <w:t xml:space="preserve">.</w:t>
      </w:r>
      <w:r>
        <w:t xml:space="preserve"> </w:t>
      </w:r>
      <w:hyperlink xmlns:r="http://schemas.openxmlformats.org/officeDocument/2006/relationships" w:history="true" r:id="R5ddb58a03d2447e8">
        <w:r>
          <w:rPr>
            <w:rStyle w:val="Hyperlink"/>
          </w:rPr>
          <w:t xml:space="preserve">https://ir.ucc.edu.gh/items/a3e02f32-54a3-435f-8bff-ab94c429f138</w:t>
        </w:r>
      </w:hyperlink>
    </w:p>
    <w:p>
      <w:pPr>
        <w:tabs>
          <w:tab w:val="left" w:pos="454"/>
        </w:tabs>
        <w:spacing w:after="80"/>
        <w:ind w:left="454" w:hanging="454"/>
      </w:pPr>
      <w:r>
        <w:rPr>
          <w:rStyle w:val="Muted"/>
        </w:rPr>
        <w:t xml:space="preserve">6.</w:t>
      </w:r>
      <w:r>
        <w:tab/>
      </w:r>
      <w:r>
        <w:t xml:space="preserve">M Siakwa, </w:t>
      </w:r>
      <w:r>
        <w:rPr>
          <w:b/>
        </w:rPr>
        <w:t xml:space="preserve">A Boye</w:t>
      </w:r>
      <w:r>
        <w:t xml:space="preserve"> (2016). </w:t>
      </w:r>
      <w:r>
        <w:t xml:space="preserve">Symptomatic chronic hepatitis B infection in pregnancy a high risk for adverse obstetric and perinatal outcome.</w:t>
      </w:r>
      <w:r>
        <w:t xml:space="preserve"> </w:t>
      </w:r>
      <w:r>
        <w:rPr>
          <w:i/>
        </w:rPr>
        <w:t xml:space="preserve">University of Cape Coast</w:t>
      </w:r>
      <w:r>
        <w:t xml:space="preserve">.</w:t>
      </w:r>
      <w:r>
        <w:t xml:space="preserve"> </w:t>
      </w:r>
      <w:hyperlink xmlns:r="http://schemas.openxmlformats.org/officeDocument/2006/relationships" w:history="true" r:id="R06f00961d9b14074">
        <w:r>
          <w:rPr>
            <w:rStyle w:val="Hyperlink"/>
          </w:rPr>
          <w:t xml:space="preserve">https://ir.ucc.edu.gh/items/e8f7bc84-f8e9-4d44-9059-90ea86b3a911</w:t>
        </w:r>
      </w:hyperlink>
    </w:p>
    <w:p>
      <w:pPr>
        <w:tabs>
          <w:tab w:val="left" w:pos="454"/>
        </w:tabs>
        <w:spacing w:after="80"/>
        <w:ind w:left="454" w:hanging="454"/>
      </w:pPr>
      <w:r>
        <w:rPr>
          <w:rStyle w:val="Muted"/>
        </w:rPr>
        <w:t xml:space="preserve">7.</w:t>
      </w:r>
      <w:r>
        <w:tab/>
      </w:r>
      <w:r>
        <w:rPr>
          <w:b/>
        </w:rPr>
        <w:t xml:space="preserve">A Boye</w:t>
      </w:r>
      <w:r>
        <w:t xml:space="preserve">, Elvis Ofori Ameyaw</w:t>
      </w:r>
      <w:r>
        <w:t xml:space="preserve"> (2012). </w:t>
      </w:r>
      <w:r>
        <w:t xml:space="preserve">Investigating the site of action of an aqueous extract of Heliotropium indicum Linn (Boraginaceae) on smooth muscles.</w:t>
      </w:r>
      <w:r>
        <w:t xml:space="preserve"> </w:t>
      </w:r>
      <w:r>
        <w:rPr>
          <w:i/>
        </w:rPr>
        <w:t xml:space="preserve">University of Cape Coast</w:t>
      </w:r>
      <w:r>
        <w:t xml:space="preserve">.</w:t>
      </w:r>
      <w:r>
        <w:t xml:space="preserve"> </w:t>
      </w:r>
      <w:hyperlink xmlns:r="http://schemas.openxmlformats.org/officeDocument/2006/relationships" w:history="true" r:id="Rddb0b3e63c1a4915">
        <w:r>
          <w:rPr>
            <w:rStyle w:val="Hyperlink"/>
          </w:rPr>
          <w:t xml:space="preserve">https://ir.ucc.edu.gh/items/69c3f2a0-de01-47c6-8393-54051bfdefd2</w:t>
        </w:r>
      </w:hyperlink>
    </w:p>
    <w:p>
      <w:pPr>
        <w:pStyle w:val="Heading2"/>
      </w:pPr>
      <w:r>
        <w:t xml:space="preserve">Other publications</w:t>
      </w:r>
      <w:r>
        <w:rPr>
          <w:rStyle w:val="Muted"/>
        </w:rPr>
        <w:t xml:space="preserve">  1</w:t>
      </w:r>
    </w:p>
    <w:p>
      <w:pPr>
        <w:tabs>
          <w:tab w:val="left" w:pos="454"/>
        </w:tabs>
        <w:spacing w:after="80"/>
        <w:ind w:left="454" w:hanging="454"/>
      </w:pPr>
      <w:r>
        <w:rPr>
          <w:rStyle w:val="Muted"/>
        </w:rPr>
        <w:t xml:space="preserve">1.</w:t>
      </w:r>
      <w:r>
        <w:tab/>
      </w:r>
      <w:r>
        <w:rPr>
          <w:b/>
        </w:rPr>
        <w:t xml:space="preserve">A Boye</w:t>
      </w:r>
      <w:r>
        <w:t xml:space="preserve"> (2016). </w:t>
      </w:r>
      <w:r>
        <w:t xml:space="preserve">Transfusion-related adverse reactions: an update from a district hospital in Ghana.</w:t>
      </w:r>
      <w:r>
        <w:t xml:space="preserve"> </w:t>
      </w:r>
      <w:r>
        <w:rPr>
          <w:i/>
        </w:rPr>
        <w:t xml:space="preserve">University of Cape Coast</w:t>
      </w:r>
      <w:r>
        <w:t xml:space="preserve">.</w:t>
      </w:r>
    </w:p>
    <w:sectPr>
      <w:footerReference xmlns:r="http://schemas.openxmlformats.org/officeDocument/2006/relationships" w:type="default" r:id="Ra6f742285a894496"/>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scholar.ucc.edu.gh/staff/d4fc39dc-cf58-49e5-aab7-747e67d07a8b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a562a983a8047b7" /><Relationship Type="http://schemas.openxmlformats.org/officeDocument/2006/relationships/hyperlink" Target="https://orcid.org/0000-0002-1133-0940" TargetMode="External" Id="Rc5d9dfb902004186" /><Relationship Type="http://schemas.openxmlformats.org/officeDocument/2006/relationships/hyperlink" Target="https://directory.ucc.edu.gh/p/alex-boye" TargetMode="External" Id="R95c45e06716d453d" /><Relationship Type="http://schemas.openxmlformats.org/officeDocument/2006/relationships/hyperlink" Target="https://scholar.google.com/citations?user=p1hTJa0AAAAJ&amp;hl=en" TargetMode="External" Id="R5464c00343474c01" /><Relationship Type="http://schemas.openxmlformats.org/officeDocument/2006/relationships/hyperlink" Target="https://scholar.ucc.edu.gh/staff/d4fc39dc-cf58-49e5-aab7-747e67d07a8b" TargetMode="External" Id="R19c0649d566642a8" /><Relationship Type="http://schemas.openxmlformats.org/officeDocument/2006/relationships/hyperlink" Target="https://doi.org/10.1155/bmri/5516794" TargetMode="External" Id="R0826c7c89ce04229" /><Relationship Type="http://schemas.openxmlformats.org/officeDocument/2006/relationships/hyperlink" Target="https://doi.org/10.20935/acaddrug8351" TargetMode="External" Id="R72799499e1bc4949" /><Relationship Type="http://schemas.openxmlformats.org/officeDocument/2006/relationships/hyperlink" Target="https://scholar.google.com/scholar?cluster=2626047166127860069&amp;hl=en&amp;oi=scholarr" TargetMode="External" Id="R49f9784820494f38" /><Relationship Type="http://schemas.openxmlformats.org/officeDocument/2006/relationships/hyperlink" Target="https://pmc.ncbi.nlm.nih.gov/articles/PMC12481511/" TargetMode="External" Id="R6853ea49b16d47b5" /><Relationship Type="http://schemas.openxmlformats.org/officeDocument/2006/relationships/hyperlink" Target="https://doi.org/10.1155/2024/6673550" TargetMode="External" Id="R36fcf5d10cbd4b96" /><Relationship Type="http://schemas.openxmlformats.org/officeDocument/2006/relationships/hyperlink" Target="https://doi.org/10.62313/ijpbp.2024.208" TargetMode="External" Id="R8f650c1e6edc4756" /><Relationship Type="http://schemas.openxmlformats.org/officeDocument/2006/relationships/hyperlink" Target="https://doi.org/10.1155/2024/3444425" TargetMode="External" Id="R2226af279d684933" /><Relationship Type="http://schemas.openxmlformats.org/officeDocument/2006/relationships/hyperlink" Target="https://doi.org/10.1016/j.biopha.2024.117473" TargetMode="External" Id="R6dff66e9f45349bf" /><Relationship Type="http://schemas.openxmlformats.org/officeDocument/2006/relationships/hyperlink" Target="https://doi.org/10.1016/j.jtumed.2024.06.009" TargetMode="External" Id="R02856a1e381140fe" /><Relationship Type="http://schemas.openxmlformats.org/officeDocument/2006/relationships/hyperlink" Target="https://doi.org/10.23880/ipcm-16000252" TargetMode="External" Id="R30a56a8b51e84a31" /><Relationship Type="http://schemas.openxmlformats.org/officeDocument/2006/relationships/hyperlink" Target="https://doi.org/10.47963/ihrj.v1i1.1181" TargetMode="External" Id="R30f5bb7785d74c5f" /><Relationship Type="http://schemas.openxmlformats.org/officeDocument/2006/relationships/hyperlink" Target="https://doi.org/10.47963/ihrj.v1i2.1368" TargetMode="External" Id="R6bb21b9113e34c6b" /><Relationship Type="http://schemas.openxmlformats.org/officeDocument/2006/relationships/hyperlink" Target="https://doi.org/10.47963/ihrj.v1i1.1179" TargetMode="External" Id="R4117176f542049f8" /><Relationship Type="http://schemas.openxmlformats.org/officeDocument/2006/relationships/hyperlink" Target="https://doi.org/10.1371/journal.pntd.0010680" TargetMode="External" Id="Rba0b36110cfb4a15" /><Relationship Type="http://schemas.openxmlformats.org/officeDocument/2006/relationships/hyperlink" Target="https://doi.org/10.1371/journal.pone.0269720" TargetMode="External" Id="R8438022d13a64e4c" /><Relationship Type="http://schemas.openxmlformats.org/officeDocument/2006/relationships/hyperlink" Target="https://doi.org/10.20935/al5893" TargetMode="External" Id="R97ba26cc9f2c466c" /><Relationship Type="http://schemas.openxmlformats.org/officeDocument/2006/relationships/hyperlink" Target="https://doi.org/10.1177/2333794x221121243" TargetMode="External" Id="Rd9a6536faa0a4fb5" /><Relationship Type="http://schemas.openxmlformats.org/officeDocument/2006/relationships/hyperlink" Target="https://doi.org/10.3390/ani12131646" TargetMode="External" Id="R1a1f2346e07c45c2" /><Relationship Type="http://schemas.openxmlformats.org/officeDocument/2006/relationships/hyperlink" Target="https://openurl.ebsco.com/contentitem/gcd:155257873?sid=ebsco:plink:crawler-gcd&amp;id=ebsco:gcd:155257873&amp;crl=c&amp;jrnl=16639812" TargetMode="External" Id="R93df1d2b671f4471" /><Relationship Type="http://schemas.openxmlformats.org/officeDocument/2006/relationships/hyperlink" Target="https://doi.org/10.1155/2022/9709365" TargetMode="External" Id="R0775166c571c4e41" /><Relationship Type="http://schemas.openxmlformats.org/officeDocument/2006/relationships/hyperlink" Target="https://doi.org/10.1016/j.biopha.2021.111657" TargetMode="External" Id="R315878eb4ab94c91" /><Relationship Type="http://schemas.openxmlformats.org/officeDocument/2006/relationships/hyperlink" Target="https://doi.org/10.1155/2021/9920826" TargetMode="External" Id="Rebc69c2e8d8c4707" /><Relationship Type="http://schemas.openxmlformats.org/officeDocument/2006/relationships/hyperlink" Target="https://doi.org/10.1155/2021/8663210" TargetMode="External" Id="R6c355d62e2be4adc" /><Relationship Type="http://schemas.openxmlformats.org/officeDocument/2006/relationships/hyperlink" Target="https://doi.org/10.1016/j.adcanc.2021.100010" TargetMode="External" Id="Rbb318e0ce2df4d70" /><Relationship Type="http://schemas.openxmlformats.org/officeDocument/2006/relationships/hyperlink" Target="https://doi.org/10.1155/2021/3804379" TargetMode="External" Id="R65cf38d91c9e4408" /><Relationship Type="http://schemas.openxmlformats.org/officeDocument/2006/relationships/hyperlink" Target="https://doi.org/10.1016/j.ijid.2020.09.1133" TargetMode="External" Id="Rf4722457bf4d4894" /><Relationship Type="http://schemas.openxmlformats.org/officeDocument/2006/relationships/hyperlink" Target="https://doi.org/10.1016/j.parepi.2020.e00190" TargetMode="External" Id="Rcc32976c0f254e96" /><Relationship Type="http://schemas.openxmlformats.org/officeDocument/2006/relationships/hyperlink" Target="https://doi.org/10.1016/j.jep.2020.112918" TargetMode="External" Id="Re1b0133b7b504190" /><Relationship Type="http://schemas.openxmlformats.org/officeDocument/2006/relationships/hyperlink" Target="https://doi.org/10.1016/j.biopha.2020.110748" TargetMode="External" Id="R200e2bf7a1964d69" /><Relationship Type="http://schemas.openxmlformats.org/officeDocument/2006/relationships/hyperlink" Target="https://doi.org/10.1016/j.heliyon.2020.e03492" TargetMode="External" Id="Re85a572271e44397" /><Relationship Type="http://schemas.openxmlformats.org/officeDocument/2006/relationships/hyperlink" Target="https://doi.org/10.1016/j.ijid.2020.06.024" TargetMode="External" Id="Re82ce31a121941e7" /><Relationship Type="http://schemas.openxmlformats.org/officeDocument/2006/relationships/hyperlink" Target="https://www.sciencedirect.com/science/article/pii/S0378874118325108" TargetMode="External" Id="Rab4ae57d51ec469f" /><Relationship Type="http://schemas.openxmlformats.org/officeDocument/2006/relationships/hyperlink" Target="https://doi.org/10.1186/s12936-019-2850-7" TargetMode="External" Id="Ref9496aa4dfd4f4b" /><Relationship Type="http://schemas.openxmlformats.org/officeDocument/2006/relationships/hyperlink" Target="https://doi.org/10.1155/2019/3031609" TargetMode="External" Id="R4ac05a203d7f436e" /><Relationship Type="http://schemas.openxmlformats.org/officeDocument/2006/relationships/hyperlink" Target="https://www.academia.edu/download/94776024/55-1498731045.pdf" TargetMode="External" Id="R60bff4eff3314fb8" /><Relationship Type="http://schemas.openxmlformats.org/officeDocument/2006/relationships/hyperlink" Target="https://www.spandidos-publications.com/etm/16/2/1052" TargetMode="External" Id="Rb4cb2481673a4b0d" /><Relationship Type="http://schemas.openxmlformats.org/officeDocument/2006/relationships/hyperlink" Target="https://doi.org/10.9734/jammr/2018/40156" TargetMode="External" Id="R46b0c80e24854bbc" /><Relationship Type="http://schemas.openxmlformats.org/officeDocument/2006/relationships/hyperlink" Target="https://doi.org/10.14218/jerp.2018.00003" TargetMode="External" Id="R14af5739947c4200" /><Relationship Type="http://schemas.openxmlformats.org/officeDocument/2006/relationships/hyperlink" Target="https://www.researchgate.net/profile/Desmond-Acheampong/publication/324483147_Follicular_Development_and_Post-implantation_Loss_Assessments_in_non-pregnant_and_pregnant_rats_orally_Exposed_to_Polyscias_Fruticosa_Leaf_Extract/links/5ad06a7a0f7e9b18965d05c1/Follicular-Development-and-Post-implantation-Loss-Assessments-in-non-pregnant-and-pregnant-rats-orally-Exposed-to-Polyscias-Fruticosa-Leaf-Extract.pdf" TargetMode="External" Id="Rcc1259c8aa9d44c0" /><Relationship Type="http://schemas.openxmlformats.org/officeDocument/2006/relationships/hyperlink" Target="https://www.researchgate.net/profile/Desmond-Acheampong/publication/324223933_Maternal_toxicity_and_post-implantation_assessments_in_rats_gestationally_exposed_to_Polyscias_fruticosa_leaf_extract/links/5ac63294458515798c319761/Maternal-toxicity-and-post-implantation-assessments-in-rats-gestationally-exposed-to-Polyscias-fruticosa-leaf-extract.pdf" TargetMode="External" Id="R731cba1816bd4e25" /><Relationship Type="http://schemas.openxmlformats.org/officeDocument/2006/relationships/hyperlink" Target="https://www.spandidos-publications.com/ol/15/4/4867" TargetMode="External" Id="R3adc33ccff3d4234" /><Relationship Type="http://schemas.openxmlformats.org/officeDocument/2006/relationships/hyperlink" Target="https://doi.org/10.9734/jamb/2018/42157" TargetMode="External" Id="Rc63b93c3f7a3462d" /><Relationship Type="http://schemas.openxmlformats.org/officeDocument/2006/relationships/hyperlink" Target="https://pmc.ncbi.nlm.nih.gov/articles/PMC5689586/" TargetMode="External" Id="Rc2688741d5f3436d" /><Relationship Type="http://schemas.openxmlformats.org/officeDocument/2006/relationships/hyperlink" Target="https://doi.org/10.1155/2017/4627872" TargetMode="External" Id="Rf30cfbe621ea48b2" /><Relationship Type="http://schemas.openxmlformats.org/officeDocument/2006/relationships/hyperlink" Target="https://doi.org/10.5455/jice.20160530032814" TargetMode="External" Id="R4b5b790d1fd045f0" /><Relationship Type="http://schemas.openxmlformats.org/officeDocument/2006/relationships/hyperlink" Target="https://doi.org/10.1016/j.jep.2016.03.037" TargetMode="External" Id="R17966e8f704d488c" /><Relationship Type="http://schemas.openxmlformats.org/officeDocument/2006/relationships/hyperlink" Target="https://ir.ucc.edu.gh/server/api/core/bitstreams/1d34e52a-f874-41a2-a50c-6df37b34ea33/content" TargetMode="External" Id="Rd43cdf909af544ca" /><Relationship Type="http://schemas.openxmlformats.org/officeDocument/2006/relationships/hyperlink" Target="https://doi.org/10.7324/japs.2016.60529" TargetMode="External" Id="Rc342def6f0604b9e" /><Relationship Type="http://schemas.openxmlformats.org/officeDocument/2006/relationships/hyperlink" Target="https://pmc.ncbi.nlm.nih.gov/articles/PMC4698508/" TargetMode="External" Id="R161c9802b9b04ece" /><Relationship Type="http://schemas.openxmlformats.org/officeDocument/2006/relationships/hyperlink" Target="https://www.academia.edu/download/77405849/Boye_20et_20al.pdf" TargetMode="External" Id="Rc594e78794d04791" /><Relationship Type="http://schemas.openxmlformats.org/officeDocument/2006/relationships/hyperlink" Target="https://search.proquest.com/openview/c96a0c6ce8de8ef210d19c93084be4c7/1?pq-origsite=gscholar&amp;cbl=2028855" TargetMode="External" Id="R645f3d1ed28145a9" /><Relationship Type="http://schemas.openxmlformats.org/officeDocument/2006/relationships/hyperlink" Target="https://doi.org/10.3109/13880209.2015.1077465" TargetMode="External" Id="R3f1122d437344f69" /><Relationship Type="http://schemas.openxmlformats.org/officeDocument/2006/relationships/hyperlink" Target="https://doi.org/10.4314/ijbcs.v8i6.3" TargetMode="External" Id="R86dc34c450744612" /><Relationship Type="http://schemas.openxmlformats.org/officeDocument/2006/relationships/hyperlink" Target="https://www.sciencedirect.com/science/article/pii/S0378874115002640" TargetMode="External" Id="R9fc11f73defb4355" /><Relationship Type="http://schemas.openxmlformats.org/officeDocument/2006/relationships/hyperlink" Target="https://doi.org/10.9734/bjmmr/2015/19403" TargetMode="External" Id="Rab47115ddef8489a" /><Relationship Type="http://schemas.openxmlformats.org/officeDocument/2006/relationships/hyperlink" Target="https://doi.org/10.1007/s13277-014-3002-x" TargetMode="External" Id="R5d22bb94ea9b4c7a" /><Relationship Type="http://schemas.openxmlformats.org/officeDocument/2006/relationships/hyperlink" Target="https://doi.org/10.1007/s11010-015-2443-x" TargetMode="External" Id="Rb565894b0fc94437" /><Relationship Type="http://schemas.openxmlformats.org/officeDocument/2006/relationships/hyperlink" Target="https://ir.ucc.edu.gh/server/api/core/bitstreams/6d3451e9-53da-4ede-96f5-5c33fab6d13e/content" TargetMode="External" Id="R0fbae441c1ea45b1" /><Relationship Type="http://schemas.openxmlformats.org/officeDocument/2006/relationships/hyperlink" Target="https://doi.org/10.31254/phyto.2014.3506" TargetMode="External" Id="R4dd812cea0964bff" /><Relationship Type="http://schemas.openxmlformats.org/officeDocument/2006/relationships/hyperlink" Target="https://karger.com/drm/article/229/4/363/114174" TargetMode="External" Id="R2747df327bb842bc" /><Relationship Type="http://schemas.openxmlformats.org/officeDocument/2006/relationships/hyperlink" Target="https://doi.org/10.2174/138955751410141020151237" TargetMode="External" Id="R7f3b474fee1949de" /><Relationship Type="http://schemas.openxmlformats.org/officeDocument/2006/relationships/hyperlink" Target="https://doi.org/10.9734/ejmp/2014/6328" TargetMode="External" Id="R040f9e6965274b05" /><Relationship Type="http://schemas.openxmlformats.org/officeDocument/2006/relationships/hyperlink" Target="https://ir.ucc.edu.gh/server/api/core/bitstreams/f098e020-d6ef-400e-8b7b-9ae2451b7995/content" TargetMode="External" Id="R120647db13144e15" /><Relationship Type="http://schemas.openxmlformats.org/officeDocument/2006/relationships/hyperlink" Target="https://doi.org/10.7324/japs.2013.31207" TargetMode="External" Id="Rc0f318ef8b60414f" /><Relationship Type="http://schemas.openxmlformats.org/officeDocument/2006/relationships/hyperlink" Target="https://scholar.archive.org/work/cgfbbeiljva35eq2ii7lls7jbu/access/wayback/http://www.worldessaysj.com/files_site/paperlist/r_55_131011162253.pdf" TargetMode="External" Id="Raff47692c6054089" /><Relationship Type="http://schemas.openxmlformats.org/officeDocument/2006/relationships/hyperlink" Target="https://ir.ucc.edu.gh/server/api/core/bitstreams/e09459d9-035d-40f9-a5c5-f6734fc15e3c/content" TargetMode="External" Id="R4749abdd258e4a1a" /><Relationship Type="http://schemas.openxmlformats.org/officeDocument/2006/relationships/hyperlink" Target="https://doi.org/10.3923/ijp.2012.91.100" TargetMode="External" Id="R3f6befdeb93f4976" /><Relationship Type="http://schemas.openxmlformats.org/officeDocument/2006/relationships/hyperlink" Target="https://www.researchgate.net/profile/Alex-Boye/publication/245534876_Asymptomatic_urinary_tract_infections_in_pregnant_women_attending_antenatal_clinic_in_Cape_Coast_Ghana/data/00b4951d72acb67636000000/Alex-et-al-2012.pdf" TargetMode="External" Id="Rcb1d0c3cf2454bc8" /><Relationship Type="http://schemas.openxmlformats.org/officeDocument/2006/relationships/hyperlink" Target="https://doi.org/10.5555/20133167435" TargetMode="External" Id="R90e32d78e37f4a46" /><Relationship Type="http://schemas.openxmlformats.org/officeDocument/2006/relationships/hyperlink" Target="https://computerscience.ac/wp-content/uploads/4-Aug_2025.pdf" TargetMode="External" Id="Rd211dbca2c5f4b91" /><Relationship Type="http://schemas.openxmlformats.org/officeDocument/2006/relationships/hyperlink" Target="https://scholar.google.com/scholar?cluster=14164905946290388476&amp;hl=en&amp;oi=scholarr" TargetMode="External" Id="R36f5102199d44aea" /><Relationship Type="http://schemas.openxmlformats.org/officeDocument/2006/relationships/hyperlink" Target="https://ir.ucc.edu.gh/server/api/core/bitstreams/764a794c-e474-4ec8-9fff-a56d3d8fe613/content" TargetMode="External" Id="R70f8e2d9eb6b4a7d" /><Relationship Type="http://schemas.openxmlformats.org/officeDocument/2006/relationships/hyperlink" Target="https://ir.ucc.edu.gh/items/d3dcd421-bdd8-4dff-9de1-5d4f722352b0" TargetMode="External" Id="R0b31d8eaa5b745e9" /><Relationship Type="http://schemas.openxmlformats.org/officeDocument/2006/relationships/hyperlink" Target="https://ir.ucc.edu.gh/items/b68ed098-8488-4176-88f0-60f833821263" TargetMode="External" Id="Rda3fe6e76f4647a9" /><Relationship Type="http://schemas.openxmlformats.org/officeDocument/2006/relationships/hyperlink" Target="https://ir.ucc.edu.gh/items/1038a222-ef87-45e4-a6f3-9cc6651d1635" TargetMode="External" Id="Ra87d19c18c804da9" /><Relationship Type="http://schemas.openxmlformats.org/officeDocument/2006/relationships/hyperlink" Target="https://ir.ucc.edu.gh/items/a3e02f32-54a3-435f-8bff-ab94c429f138" TargetMode="External" Id="R5ddb58a03d2447e8" /><Relationship Type="http://schemas.openxmlformats.org/officeDocument/2006/relationships/hyperlink" Target="https://ir.ucc.edu.gh/items/e8f7bc84-f8e9-4d44-9059-90ea86b3a911" TargetMode="External" Id="R06f00961d9b14074" /><Relationship Type="http://schemas.openxmlformats.org/officeDocument/2006/relationships/hyperlink" Target="https://ir.ucc.edu.gh/items/69c3f2a0-de01-47c6-8393-54051bfdefd2" TargetMode="External" Id="Rddb0b3e63c1a4915" /><Relationship Type="http://schemas.openxmlformats.org/officeDocument/2006/relationships/footer" Target="/word/footer1.xml" Id="Ra6f742285a894496" /></Relationships>
</file>