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3a9819a784301" /><Relationship Type="http://schemas.openxmlformats.org/package/2006/relationships/metadata/core-properties" Target="/package/services/metadata/core-properties/64efca82933f4dfc8f34595df918ba2f.psmdcp" Id="R0665d43bcff7463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Professor Kankam Boadu</w:t>
      </w:r>
    </w:p>
    <w:p>
      <w:r>
        <w:rPr>
          <w:rStyle w:val="Muted"/>
          <w:sz w:val="22"/>
        </w:rPr>
        <w:t xml:space="preserve">Professor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534ff14b7e74ad9">
        <w:r>
          <w:rPr>
            <w:rStyle w:val="Hyperlink"/>
            <w:sz w:val="18"/>
          </w:rPr>
          <w:t xml:space="preserve">0000-0002-4214-5078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dc05b65e38f4ac1">
        <w:r>
          <w:rPr>
            <w:rStyle w:val="Hyperlink"/>
            <w:sz w:val="18"/>
          </w:rPr>
          <w:t xml:space="preserve">scholar.google.com/citations?user=Hpi5CSIAAAAJ&amp;hl=en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09ff89722c14618">
        <w:r>
          <w:rPr>
            <w:rStyle w:val="Hyperlink"/>
            <w:sz w:val="18"/>
          </w:rPr>
          <w:t xml:space="preserve">scholar.ucc.edu.gh/staff/dc90e651-5df7-4200-beb2-330159fc9acf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Social Studies Education · Curriculum Process · Curriculum Design · Teaching and Learning Processes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Sociology and Political Science · Computer Science Applications · Developmental and Educational Psychology · Information Systems · Political Science and International Relations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51 publications listed below, 2003–2025. Field-weighted impact is the mean over the 21 works scored for it; 1.00 is the world average for works of the same field, type and year. 2 of the 21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Obiri Ampem, Vincent Tete Sakyi, Emmanuel Frimpong Asante, </w:t>
      </w:r>
      <w:r>
        <w:rPr>
          <w:b/>
        </w:rPr>
        <w:t xml:space="preserve">Boadu Kankam</w:t>
      </w:r>
      <w:r>
        <w:t xml:space="preserve">, Solomon Kwame Gyamerah, Doreen Terkperki Padi, Hassan Umar Gyasi, Gideon Quansah, Susana Kyereboah Sekyi</w:t>
      </w:r>
      <w:r>
        <w:t xml:space="preserve"> (2025). </w:t>
      </w:r>
      <w:r>
        <w:t xml:space="preserve">Demographic influences on pre-service teachers' adaptability and psychological consciousness for transdisciplinary teaching in Ghana.</w:t>
      </w:r>
      <w:r>
        <w:t xml:space="preserve"> </w:t>
      </w:r>
      <w:r>
        <w:rPr>
          <w:i/>
        </w:rPr>
        <w:t xml:space="preserve">Science Mundi</w:t>
      </w:r>
      <w:r>
        <w:t xml:space="preserve">.</w:t>
      </w:r>
      <w:r>
        <w:t xml:space="preserve"> </w:t>
      </w:r>
      <w:hyperlink xmlns:r="http://schemas.openxmlformats.org/officeDocument/2006/relationships" w:history="true" r:id="Radbf8487d4c24400">
        <w:r>
          <w:rPr>
            <w:rStyle w:val="Hyperlink"/>
          </w:rPr>
          <w:t xml:space="preserve">https://doi.org/10.51867/scimundi.5.1.12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Kankam Boadu</w:t>
      </w:r>
      <w:r>
        <w:t xml:space="preserve">, Anthony Akwesi Owusu, Emmanuel Adom Ashun</w:t>
      </w:r>
      <w:r>
        <w:t xml:space="preserve"> (2025). </w:t>
      </w:r>
      <w:r>
        <w:t xml:space="preserve">Evaluating Strategies Employed in the Implementation of the Bachelor of Education Social Studies Curriculum in Colleges of Education of Ghana.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eff3142c84f4f9c">
        <w:r>
          <w:rPr>
            <w:rStyle w:val="Hyperlink"/>
          </w:rPr>
          <w:t xml:space="preserve">https://doi.org/10.9734/ajess/2025/v51i21774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George Asante, Samuel Bentil, </w:t>
      </w:r>
      <w:r>
        <w:rPr>
          <w:b/>
        </w:rPr>
        <w:t xml:space="preserve">Boadu Kankam</w:t>
      </w:r>
      <w:r>
        <w:t xml:space="preserve">, Anthony Bordoh</w:t>
      </w:r>
      <w:r>
        <w:t xml:space="preserve"> (2025). </w:t>
      </w:r>
      <w:r>
        <w:t xml:space="preserve">Globalization and economies: issues from the Global South.</w:t>
      </w:r>
      <w:r>
        <w:t xml:space="preserve"> </w:t>
      </w:r>
      <w:r>
        <w:rPr>
          <w:i/>
        </w:rPr>
        <w:t xml:space="preserve">Frontiers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16f5e57918d450e">
        <w:r>
          <w:rPr>
            <w:rStyle w:val="Hyperlink"/>
          </w:rPr>
          <w:t xml:space="preserve">https://doi.org/10.3389/feduc.2025.1642384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Ofori Debrah, </w:t>
      </w:r>
      <w:r>
        <w:rPr>
          <w:b/>
        </w:rPr>
        <w:t xml:space="preserve">Kankam Boadu</w:t>
      </w:r>
      <w:r>
        <w:t xml:space="preserve">, Anthony Akwesi Owusu</w:t>
      </w:r>
      <w:r>
        <w:t xml:space="preserve"> (2025). </w:t>
      </w:r>
      <w:r>
        <w:t xml:space="preserve">Teaching Quality Dimensions as Antecedents of Academic Performance in Financial Accounting among Undergraduates: SERVQUAL Perspective.</w:t>
      </w:r>
      <w:r>
        <w:t xml:space="preserve"> </w:t>
      </w:r>
      <w:r>
        <w:rPr>
          <w:i/>
        </w:rPr>
        <w:t xml:space="preserve">Asian Research Journal of Arts &amp;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dcbd76dea594615">
        <w:r>
          <w:rPr>
            <w:rStyle w:val="Hyperlink"/>
          </w:rPr>
          <w:t xml:space="preserve">https://doi.org/10.9734/arjass/2025/v23i4657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KANKAM BOADU</w:t>
      </w:r>
      <w:r>
        <w:t xml:space="preserve">, G Quansah</w:t>
      </w:r>
      <w:r>
        <w:t xml:space="preserve"> (2024). </w:t>
      </w:r>
      <w:r>
        <w:t xml:space="preserve">Teachers We Need for the Education We Want: Agenda for Setting Up Universities in Ghana.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5ad9385f7754ff7">
        <w:r>
          <w:rPr>
            <w:rStyle w:val="Hyperlink"/>
          </w:rPr>
          <w:t xml:space="preserve">https://scholar.google.com/scholar?cluster=8063641618021459805&amp;hl=en&amp;oi=scholarr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KANKAM BOADU</w:t>
      </w:r>
      <w:r>
        <w:t xml:space="preserve"> (2022). </w:t>
      </w:r>
      <w:r>
        <w:t xml:space="preserve">Mode Recruitment and Perceived Competence Levels of Mentors: The Case of Central Western Zone Colleges of Education in Ghana.</w:t>
      </w:r>
      <w:r>
        <w:t xml:space="preserve"> </w:t>
      </w:r>
      <w:r>
        <w:rPr>
          <w:i/>
        </w:rPr>
        <w:t xml:space="preserve">African Journal of Education, Science and Technology (AJEST)</w:t>
      </w:r>
      <w:r>
        <w:t xml:space="preserve">.</w:t>
      </w:r>
      <w:r>
        <w:t xml:space="preserve"> </w:t>
      </w:r>
      <w:hyperlink xmlns:r="http://schemas.openxmlformats.org/officeDocument/2006/relationships" w:history="true" r:id="Re4c4c8861f974d3d">
        <w:r>
          <w:rPr>
            <w:rStyle w:val="Hyperlink"/>
          </w:rPr>
          <w:t xml:space="preserve">https://www.ajol.info/index.php/ajedscitech/article/view/254439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KANKAM BOADU</w:t>
      </w:r>
      <w:r>
        <w:t xml:space="preserve">, Alex Obeng</w:t>
      </w:r>
      <w:r>
        <w:t xml:space="preserve"> (2022). </w:t>
      </w:r>
      <w:r>
        <w:t xml:space="preserve">The Cost Elements of Mentoring to the Student Teacher: The Moderating Role of Mentees’ Gender and the Location of Schools of Attachment.</w:t>
      </w:r>
      <w:r>
        <w:t xml:space="preserve"> </w:t>
      </w:r>
      <w:r>
        <w:rPr>
          <w:i/>
        </w:rPr>
        <w:t xml:space="preserve">African Journal of Education, Science and Technology (AJEST)</w:t>
      </w:r>
      <w:r>
        <w:t xml:space="preserve">.</w:t>
      </w:r>
      <w:r>
        <w:t xml:space="preserve"> </w:t>
      </w:r>
      <w:hyperlink xmlns:r="http://schemas.openxmlformats.org/officeDocument/2006/relationships" w:history="true" r:id="R7294a8a5733c45f5">
        <w:r>
          <w:rPr>
            <w:rStyle w:val="Hyperlink"/>
          </w:rPr>
          <w:t xml:space="preserve">http://ajest.org/index.php/ajest/article/download/897/847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M.P. Wanjala, L. Odokuma, I. Etela, R. Ramkat, B.A. Odogwu, </w:t>
      </w:r>
      <w:r>
        <w:rPr>
          <w:b/>
        </w:rPr>
        <w:t xml:space="preserve">K.O. Boadu</w:t>
      </w:r>
      <w:r>
        <w:t xml:space="preserve"> (2021). </w:t>
      </w:r>
      <w:r>
        <w:t xml:space="preserve">Evaluation of the Effects of Cadmium in Soil on the LC50 of Soil Bacteria and Fungi for Environmental Monitoring.</w:t>
      </w:r>
      <w:r>
        <w:t xml:space="preserve"> </w:t>
      </w:r>
      <w:r>
        <w:rPr>
          <w:i/>
        </w:rPr>
        <w:t xml:space="preserve">Journal of applied science and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2cf3c4c35d64962">
        <w:r>
          <w:rPr>
            <w:rStyle w:val="Hyperlink"/>
          </w:rPr>
          <w:t xml:space="preserve">https://doi.org/10.4314/jasem.v25i6.21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Kankam Boadu</w:t>
      </w:r>
      <w:r>
        <w:t xml:space="preserve"> (2021). </w:t>
      </w:r>
      <w:r>
        <w:t xml:space="preserve">Preparation and Role Performance of Heads of Secondary Schools in the Ashanti Region of Ghana: Lessons to Draw.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3b24b31bb834f5b">
        <w:r>
          <w:rPr>
            <w:rStyle w:val="Hyperlink"/>
          </w:rPr>
          <w:t xml:space="preserve">https://doi.org/10.14738/assrj.85.10066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Kankam Boadu</w:t>
      </w:r>
      <w:r>
        <w:t xml:space="preserve">, Gideon Boadu, Gloria Nyame</w:t>
      </w:r>
      <w:r>
        <w:t xml:space="preserve"> (2020). </w:t>
      </w:r>
      <w:r>
        <w:t xml:space="preserve">The Hidden Curriculum and Classroom Procedure: Informed Personal Views of Teachers.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4e80840f0764348">
        <w:r>
          <w:rPr>
            <w:rStyle w:val="Hyperlink"/>
          </w:rPr>
          <w:t xml:space="preserve">https://doi.org/10.14738/assrj.710.9223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K. O. Boadu</w:t>
      </w:r>
      <w:r>
        <w:t xml:space="preserve">, O. F. Joel, D. K. Essumang, B. O. Evbuomwan</w:t>
      </w:r>
      <w:r>
        <w:t xml:space="preserve"> (2019). </w:t>
      </w:r>
      <w:r>
        <w:t xml:space="preserve">A Review of Methods for Removal of Contaminants in Used Lubricating Oil.</w:t>
      </w:r>
      <w:r>
        <w:t xml:space="preserve"> </w:t>
      </w:r>
      <w:r>
        <w:rPr>
          <w:i/>
        </w:rPr>
        <w:t xml:space="preserve">Chemical Science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399df8f9b864f0b">
        <w:r>
          <w:rPr>
            <w:rStyle w:val="Hyperlink"/>
          </w:rPr>
          <w:t xml:space="preserve">https://doi.org/10.9734/csji/2019/v26i430101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K.O Boadu</w:t>
      </w:r>
      <w:r>
        <w:t xml:space="preserve">, O.F Joel, D.K Essumang, B.O Evbuomwan</w:t>
      </w:r>
      <w:r>
        <w:t xml:space="preserve"> (2019). </w:t>
      </w:r>
      <w:r>
        <w:t xml:space="preserve">Comparative Studies of the Physicochemical Properties and Heavy Metals adsorption Capacity of Chemical Activated Carbon from Palm Kernel, Coconut and Groundnut Shells.</w:t>
      </w:r>
      <w:r>
        <w:t xml:space="preserve"> </w:t>
      </w:r>
      <w:r>
        <w:rPr>
          <w:i/>
        </w:rPr>
        <w:t xml:space="preserve">Journal of applied science and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a2c31110ba54311">
        <w:r>
          <w:rPr>
            <w:rStyle w:val="Hyperlink"/>
          </w:rPr>
          <w:t xml:space="preserve">https://doi.org/10.4314/jasem.v22i11.19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Jerry Jay Kraa, Bismark Adanse Bonna, Aquila Hannah, </w:t>
      </w:r>
      <w:r>
        <w:rPr>
          <w:b/>
        </w:rPr>
        <w:t xml:space="preserve">Kankam Boadu</w:t>
      </w:r>
      <w:r>
        <w:t xml:space="preserve"> (2018). </w:t>
      </w:r>
      <w:r>
        <w:t xml:space="preserve">Effect of Customer Relationship Management on Customer Retention in the Ghanaian Banking Sector.</w:t>
      </w:r>
      <w:r>
        <w:t xml:space="preserve"> </w:t>
      </w:r>
      <w:r>
        <w:rPr>
          <w:i/>
        </w:rPr>
        <w:t xml:space="preserve">American Research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0f11c3f8c8e4519">
        <w:r>
          <w:rPr>
            <w:rStyle w:val="Hyperlink"/>
          </w:rPr>
          <w:t xml:space="preserve">https://doi.org/10.21694/2379-1047.18017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JT Kwarteng, </w:t>
      </w:r>
      <w:r>
        <w:rPr>
          <w:b/>
        </w:rPr>
        <w:t xml:space="preserve">Kankam Boadu</w:t>
      </w:r>
      <w:r>
        <w:t xml:space="preserve">, BYS Acquah, BT Ababio, L Bosu, M Brown</w:t>
      </w:r>
      <w:r>
        <w:t xml:space="preserve"> (2018). </w:t>
      </w:r>
      <w:r>
        <w:t xml:space="preserve">Teachers’ fidelity of use of selected senior high school subject curricula.</w:t>
      </w:r>
      <w:r>
        <w:t xml:space="preserve"> </w:t>
      </w:r>
      <w:r>
        <w:rPr>
          <w:i/>
        </w:rPr>
        <w:t xml:space="preserve">International Journal of Educational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6e15494ee7154a72">
        <w:r>
          <w:rPr>
            <w:rStyle w:val="Hyperlink"/>
          </w:rPr>
          <w:t xml:space="preserve">https://dergipark.org.tr/en/pub/ijers/issue/43106/522273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Kankam Boadu</w:t>
      </w:r>
      <w:r>
        <w:t xml:space="preserve"> (2016). </w:t>
      </w:r>
      <w:r>
        <w:t xml:space="preserve">Citizenship Education in Colleges of Education in Ghana: A Preliminary Study into Social Studies Tutors’ and Trainees’ Understanding.</w:t>
      </w:r>
      <w:r>
        <w:t xml:space="preserve"> </w:t>
      </w:r>
      <w:r>
        <w:rPr>
          <w:i/>
        </w:rPr>
        <w:t xml:space="preserve">International Journal of Learning Teaching and Educational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KANKAM BOADU</w:t>
      </w:r>
      <w:r>
        <w:t xml:space="preserve"> (2016). </w:t>
      </w:r>
      <w:r>
        <w:t xml:space="preserve">Citizenship education in Ghana: A traditional and modern perspective in development.</w:t>
      </w:r>
      <w:r>
        <w:t xml:space="preserve"> </w:t>
      </w:r>
      <w:r>
        <w:rPr>
          <w:i/>
        </w:rPr>
        <w:t xml:space="preserve">International Journal of Information Research and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c9f1cde6484a47bf">
        <w:r>
          <w:rPr>
            <w:rStyle w:val="Hyperlink"/>
          </w:rPr>
          <w:t xml:space="preserve">https://www.academia.edu/download/87680182/0849.pdf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Kankam Boadu</w:t>
      </w:r>
      <w:r>
        <w:t xml:space="preserve"> (2016). </w:t>
      </w:r>
      <w:r>
        <w:t xml:space="preserve">Food Safety at Makola Shopping Mall: Perspectives from Ghanaian Customers.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91be7a5ec4b45ea">
        <w:r>
          <w:rPr>
            <w:rStyle w:val="Hyperlink"/>
          </w:rPr>
          <w:t xml:space="preserve">https://doi.org/10.14738/assrj.39.2110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KANKAM BOADU</w:t>
      </w:r>
      <w:r>
        <w:t xml:space="preserve"> (2016). </w:t>
      </w:r>
      <w:r>
        <w:t xml:space="preserve">Social studies curriculum response to climate change: the views of social studies teachers in public senior high schools in the Cape Coast metropolis.</w:t>
      </w:r>
      <w:r>
        <w:t xml:space="preserve"> </w:t>
      </w:r>
      <w:r>
        <w:rPr>
          <w:i/>
        </w:rPr>
        <w:t xml:space="preserve">The International Journal of Social Sciences and Humanities Invention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f28d43fcaf34d90">
        <w:r>
          <w:rPr>
            <w:rStyle w:val="Hyperlink"/>
          </w:rPr>
          <w:t xml:space="preserve">https://ir.ucc.edu.gh/server/api/core/bitstreams/829c8436-2848-424a-9276-ccc22f74522f/content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Kankam Boadu</w:t>
      </w:r>
      <w:r>
        <w:t xml:space="preserve"> (2016). </w:t>
      </w:r>
      <w:r>
        <w:t xml:space="preserve">Social studies education in Ghana: A historical perspective (1940-Present).</w:t>
      </w:r>
      <w:r>
        <w:t xml:space="preserve"> </w:t>
      </w:r>
      <w:r>
        <w:rPr>
          <w:i/>
        </w:rPr>
        <w:t xml:space="preserve">Proceedings of INCEDI 2016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61b108deca84fd6">
        <w:r>
          <w:rPr>
            <w:rStyle w:val="Hyperlink"/>
          </w:rPr>
          <w:t xml:space="preserve">https://ir.ucc.edu.gh/server/api/core/bitstreams/c0b56e44-1ad3-44b3-9084-17e3bcb4b329/content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Vincent Mensah Minadzi, </w:t>
      </w:r>
      <w:r>
        <w:rPr>
          <w:b/>
        </w:rPr>
        <w:t xml:space="preserve">Kankam Boadu</w:t>
      </w:r>
      <w:r>
        <w:t xml:space="preserve"> (2016). </w:t>
      </w:r>
      <w:r>
        <w:t xml:space="preserve">The Leadership Styles of Basic School Head Teachers: What Teachers Say.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286f288695b45d3">
        <w:r>
          <w:rPr>
            <w:rStyle w:val="Hyperlink"/>
          </w:rPr>
          <w:t xml:space="preserve">https://doi.org/10.14738/assrj.31.1749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KANKAM BOADU</w:t>
      </w:r>
      <w:r>
        <w:t xml:space="preserve"> (2015). </w:t>
      </w:r>
      <w:r>
        <w:t xml:space="preserve">Citizenship education in the colleges of education in Ghana: What tutors of social studies say.</w:t>
      </w:r>
      <w:r>
        <w:t xml:space="preserve"> </w:t>
      </w:r>
      <w:r>
        <w:rPr>
          <w:i/>
        </w:rPr>
        <w:t xml:space="preserve">International Journal of Political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faa164a41094570">
        <w:r>
          <w:rPr>
            <w:rStyle w:val="Hyperlink"/>
          </w:rPr>
          <w:t xml:space="preserve">https://www.academia.edu/download/98794069/2.pdf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KANKAM BOADU</w:t>
      </w:r>
      <w:r>
        <w:t xml:space="preserve"> (2015). </w:t>
      </w:r>
      <w:r>
        <w:t xml:space="preserve">Educational Background of Social Studies Teachers and its Effects on Pupils‟ Academic Performance in Public Junior High Schools in Mfantseman Municipality.</w:t>
      </w:r>
      <w:r>
        <w:t xml:space="preserve"> </w:t>
      </w:r>
      <w:r>
        <w:rPr>
          <w:i/>
        </w:rPr>
        <w:t xml:space="preserve">Research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36486e1113d4d91">
        <w:r>
          <w:rPr>
            <w:rStyle w:val="Hyperlink"/>
          </w:rPr>
          <w:t xml:space="preserve">https://www.academia.edu/download/78110802/WINFRED_20KANDA.pdf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KANKAM BOADU</w:t>
      </w:r>
      <w:r>
        <w:t xml:space="preserve">, I Eshun, A Bordoh</w:t>
      </w:r>
      <w:r>
        <w:t xml:space="preserve"> (2015). </w:t>
      </w:r>
      <w:r>
        <w:t xml:space="preserve">Mentees’ social studies curriculum conceptions and their classroom practices in the junior high schools (JHSs) in Ghana.</w:t>
      </w:r>
      <w:r>
        <w:t xml:space="preserve"> </w:t>
      </w:r>
      <w:r>
        <w:rPr>
          <w:i/>
        </w:rPr>
        <w:t xml:space="preserve">American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bfece9001614ff6">
        <w:r>
          <w:rPr>
            <w:rStyle w:val="Hyperlink"/>
          </w:rPr>
          <w:t xml:space="preserve">https://www.academia.edu/download/38000070/Mentees_Social_Studies_Curriculum_Conceptions.pdf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Michael Akrofi Anang, Samuel Kofi Tulashie, Michael Oteng‐Peprah, </w:t>
      </w:r>
      <w:r>
        <w:rPr>
          <w:b/>
        </w:rPr>
        <w:t xml:space="preserve">Kankam Boadu</w:t>
      </w:r>
      <w:r>
        <w:t xml:space="preserve">, A. K. Wofesor</w:t>
      </w:r>
      <w:r>
        <w:t xml:space="preserve"> (2015). </w:t>
      </w:r>
      <w:r>
        <w:t xml:space="preserve">Physico-Chemical Assessment of the Quality of Water of the Amansure River in the Western Region of Ghana.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KANKAM BOADU</w:t>
      </w:r>
      <w:r>
        <w:t xml:space="preserve">, I Eshun, A Bordoh</w:t>
      </w:r>
      <w:r>
        <w:t xml:space="preserve"> (2015). </w:t>
      </w:r>
      <w:r>
        <w:t xml:space="preserve">Teacher-trainees’ varying curriculum conceptions of Social Studies in the Colleges of Education (CoE) in Ghana.</w:t>
      </w:r>
      <w:r>
        <w:t xml:space="preserve"> </w:t>
      </w:r>
      <w:r>
        <w:rPr>
          <w:i/>
        </w:rPr>
        <w:t xml:space="preserve">American Journal of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4f2912f98564c86">
        <w:r>
          <w:rPr>
            <w:rStyle w:val="Hyperlink"/>
          </w:rPr>
          <w:t xml:space="preserve">https://ir.ucc.edu.gh/server/api/core/bitstreams/9bf199d2-f347-4e5a-adae-801f00ad2206/content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Kankam Boadu</w:t>
      </w:r>
      <w:r>
        <w:t xml:space="preserve">, A Bordoh, I Eshun</w:t>
      </w:r>
      <w:r>
        <w:t xml:space="preserve"> (2014). </w:t>
      </w:r>
      <w:r>
        <w:t xml:space="preserve">An investigation into authentic assessment practices of social studies teachers in the senior high schools (SHSs) in Ghana.</w:t>
      </w:r>
      <w:r>
        <w:t xml:space="preserve"> </w:t>
      </w:r>
      <w:r>
        <w:rPr>
          <w:i/>
        </w:rPr>
        <w:t xml:space="preserve">American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71502f8dbfd4c29">
        <w:r>
          <w:rPr>
            <w:rStyle w:val="Hyperlink"/>
          </w:rPr>
          <w:t xml:space="preserve">https://ir.ucc.edu.gh/items/41d4149e-d04d-4881-9f97-f53a97522cce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KANKAM BOADU</w:t>
      </w:r>
      <w:r>
        <w:t xml:space="preserve">, A Bordoh, I Eshun</w:t>
      </w:r>
      <w:r>
        <w:t xml:space="preserve"> (2014). </w:t>
      </w:r>
      <w:r>
        <w:t xml:space="preserve">Curriculum conceptions of the scope of content of social studies in the colleges of education in Ghana.</w:t>
      </w:r>
      <w:r>
        <w:t xml:space="preserve"> </w:t>
      </w:r>
      <w:r>
        <w:rPr>
          <w:i/>
        </w:rPr>
        <w:t xml:space="preserve">American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223b1541f974b6b">
        <w:r>
          <w:rPr>
            <w:rStyle w:val="Hyperlink"/>
          </w:rPr>
          <w:t xml:space="preserve">https://www.academia.edu/download/35977748/7280157.pdf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Kankam Boadu</w:t>
      </w:r>
      <w:r>
        <w:t xml:space="preserve">, Clara Akuamoah-Boateng</w:t>
      </w:r>
      <w:r>
        <w:t xml:space="preserve"> (2014). </w:t>
      </w:r>
      <w:r>
        <w:t xml:space="preserve">Promoting Access to Higher Education in Ghana for Human Resource Development through Distance Learning.</w:t>
      </w:r>
      <w:r>
        <w:t xml:space="preserve"> </w:t>
      </w:r>
      <w:r>
        <w:rPr>
          <w:i/>
        </w:rPr>
        <w:t xml:space="preserve">Journal of Poverty</w:t>
      </w:r>
      <w:r>
        <w:t xml:space="preserve">.</w:t>
      </w:r>
      <w:r>
        <w:t xml:space="preserve"> </w:t>
      </w:r>
      <w:hyperlink xmlns:r="http://schemas.openxmlformats.org/officeDocument/2006/relationships" w:history="true" r:id="Rdf3ab99b34d940aa">
        <w:r>
          <w:rPr>
            <w:rStyle w:val="Hyperlink"/>
          </w:rPr>
          <w:t xml:space="preserve">https://ir.ucc.edu.gh/server/api/core/bitstreams/43d247f2-942d-45d1-b843-ac21d83d9baf/content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KANKAM BOADU</w:t>
      </w:r>
      <w:r>
        <w:t xml:space="preserve">, I Eshun, A Bordoh</w:t>
      </w:r>
      <w:r>
        <w:t xml:space="preserve"> (2014). </w:t>
      </w:r>
      <w:r>
        <w:t xml:space="preserve">Sense of efficacy in implementing the basic school social studies curriculum in Ghana.</w:t>
      </w:r>
      <w:r>
        <w:t xml:space="preserve"> </w:t>
      </w:r>
      <w:r>
        <w:rPr>
          <w:i/>
        </w:rPr>
        <w:t xml:space="preserve">International Journal of Educational Research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0404b9a80cb425e">
        <w:r>
          <w:rPr>
            <w:rStyle w:val="Hyperlink"/>
          </w:rPr>
          <w:t xml:space="preserve">https://www.academia.edu/download/36177915/Sense_of_Efficacy_in_Implementing_the_Basic_School_Social_Studies_Curriculum_in_Ghana_-7340146.pdf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KANKAM BOADU</w:t>
      </w:r>
      <w:r>
        <w:t xml:space="preserve">, A Bordoh, I Eshun</w:t>
      </w:r>
      <w:r>
        <w:t xml:space="preserve"> (2014). </w:t>
      </w:r>
      <w:r>
        <w:t xml:space="preserve">Social Studies teachers’ content knowledge impact on students in the Senior High Schools in Ghana.</w:t>
      </w:r>
      <w:r>
        <w:t xml:space="preserve"> </w:t>
      </w:r>
      <w:r>
        <w:rPr>
          <w:i/>
        </w:rPr>
        <w:t xml:space="preserve">Open Science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8209b550b224002">
        <w:r>
          <w:rPr>
            <w:rStyle w:val="Hyperlink"/>
          </w:rPr>
          <w:t xml:space="preserve">https://www.academia.edu/download/36176264/Social_Studies_Teachers_Content_Knowledge_Impact_on_Students_in_the_Senior_High_Schools_in_Ghana-7330142.pdf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KANKAM BOADU</w:t>
      </w:r>
      <w:r>
        <w:t xml:space="preserve">, I Eshun, A Bordoh</w:t>
      </w:r>
      <w:r>
        <w:t xml:space="preserve"> (2014). </w:t>
      </w:r>
      <w:r>
        <w:t xml:space="preserve">Teacher-trainees’ sense of efficacy in students’ engagement, instructional practices and classroom management in social studies lessons.</w:t>
      </w:r>
      <w:r>
        <w:t xml:space="preserve"> </w:t>
      </w:r>
      <w:r>
        <w:rPr>
          <w:i/>
        </w:rPr>
        <w:t xml:space="preserve">American Journal of Psychology and Behavioural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e6e3526ae8645eb">
        <w:r>
          <w:rPr>
            <w:rStyle w:val="Hyperlink"/>
          </w:rPr>
          <w:t xml:space="preserve">https://www.academia.edu/download/125898789/download.pdf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KANKAM BOADU</w:t>
      </w:r>
      <w:r>
        <w:t xml:space="preserve">, A Bordoh, I Eshun</w:t>
      </w:r>
      <w:r>
        <w:t xml:space="preserve"> (2014). </w:t>
      </w:r>
      <w:r>
        <w:t xml:space="preserve">Teachers’ perception of authentic assessment techniques practice in social studies lessons in senior high schools in Ghana.</w:t>
      </w:r>
      <w:r>
        <w:t xml:space="preserve"> </w:t>
      </w:r>
      <w:r>
        <w:rPr>
          <w:i/>
        </w:rPr>
        <w:t xml:space="preserve">International Journal of Educational Research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dea39b3ea384449">
        <w:r>
          <w:rPr>
            <w:rStyle w:val="Hyperlink"/>
          </w:rPr>
          <w:t xml:space="preserve">https://www.academia.edu/Download/36279028/7340147.Pdf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Kankam Boadu</w:t>
      </w:r>
      <w:r>
        <w:t xml:space="preserve"> (2013). </w:t>
      </w:r>
      <w:r>
        <w:t xml:space="preserve">Perception of curriculum innovation needs for pedagogical and act competencies among education students in University of Cape Coast, Ghana.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143311804f24990">
        <w:r>
          <w:rPr>
            <w:rStyle w:val="Hyperlink"/>
          </w:rPr>
          <w:t xml:space="preserve">https://www.academia.edu/download/87680033/25.pdf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Clara Akuamoah- Boateng, </w:t>
      </w:r>
      <w:r>
        <w:rPr>
          <w:b/>
        </w:rPr>
        <w:t xml:space="preserve">Kankam Boadu</w:t>
      </w:r>
      <w:r>
        <w:t xml:space="preserve"> (2013). </w:t>
      </w:r>
      <w:r>
        <w:t xml:space="preserve">Reducing Distance Learners’ Attrition Rate at the University of Cape Coast: Tutors’/Students’ Perception.</w:t>
      </w:r>
      <w:r>
        <w:t xml:space="preserve"> </w:t>
      </w:r>
      <w:r>
        <w:rPr>
          <w:i/>
        </w:rPr>
        <w:t xml:space="preserve">International Journal of Learning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d7aa5b40b984dc8">
        <w:r>
          <w:rPr>
            <w:rStyle w:val="Hyperlink"/>
          </w:rPr>
          <w:t xml:space="preserve">https://doi.org/10.5296/ijld.v3i3.4068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Kankam Boadu</w:t>
      </w:r>
      <w:r>
        <w:t xml:space="preserve"> (2013). </w:t>
      </w:r>
      <w:r>
        <w:t xml:space="preserve">Teachers’ Perception on The Importance of Teaching Citizenship Education to Primary School Children in Cape Coast, Ghana.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  <w:r>
        <w:t xml:space="preserve"> </w:t>
      </w:r>
      <w:hyperlink xmlns:r="http://schemas.openxmlformats.org/officeDocument/2006/relationships" w:history="true" r:id="R7d403b2b54bf46b5">
        <w:r>
          <w:rPr>
            <w:rStyle w:val="Hyperlink"/>
          </w:rPr>
          <w:t xml:space="preserve">https://doi.org/10.18533/journal.v2i2.77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Brandford Bervell, Abraham Cobbina Sam, </w:t>
      </w:r>
      <w:r>
        <w:rPr>
          <w:b/>
        </w:rPr>
        <w:t xml:space="preserve">Kankam Boadu</w:t>
      </w:r>
      <w:r>
        <w:t xml:space="preserve"> (2013). </w:t>
      </w:r>
      <w:r>
        <w:t xml:space="preserve">The Nature of the Shift Schooling System in Ghana: Implications on Pedagogy.</w:t>
      </w:r>
      <w:r>
        <w:t xml:space="preserve"> </w:t>
      </w:r>
      <w:r>
        <w:rPr>
          <w:i/>
        </w:rPr>
        <w:t xml:space="preserve">Mediterranean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54b9171b5a546cd">
        <w:r>
          <w:rPr>
            <w:rStyle w:val="Hyperlink"/>
          </w:rPr>
          <w:t xml:space="preserve">https://doi.org/10.5901/mjss.2013.v4n4p25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Kankam Boadu</w:t>
      </w:r>
      <w:r>
        <w:t xml:space="preserve">, BYS Acquah</w:t>
      </w:r>
      <w:r>
        <w:t xml:space="preserve"> (2013). </w:t>
      </w:r>
      <w:r>
        <w:t xml:space="preserve">training needs assessment of college of education tutors in the Central Region, Ghana.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57ab099376f4ef0">
        <w:r>
          <w:rPr>
            <w:rStyle w:val="Hyperlink"/>
          </w:rPr>
          <w:t xml:space="preserve">https://ir.ucc.edu.gh/server/api/core/bitstreams/c861834f-941b-48da-955b-c1e20b03846d/content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KANKAM BOADU</w:t>
      </w:r>
      <w:r>
        <w:t xml:space="preserve"> (2012). </w:t>
      </w:r>
      <w:r>
        <w:t xml:space="preserve">Citizenship education in colleges of education Ghana. An exploratory study of the perception of student teachers and tutors of social studies.</w:t>
      </w:r>
      <w:r>
        <w:t xml:space="preserve"> </w:t>
      </w:r>
      <w:r>
        <w:rPr>
          <w:i/>
        </w:rPr>
        <w:t xml:space="preserve">Unpublished PhD Thesis.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22b7e23482b4b7c">
        <w:r>
          <w:rPr>
            <w:rStyle w:val="Hyperlink"/>
          </w:rPr>
          <w:t xml:space="preserve">https://scholar.google.com/scholar?cluster=17471754623650775931&amp;hl=en&amp;oi=scholarr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KANKAM Boadu</w:t>
      </w:r>
      <w:r>
        <w:t xml:space="preserve"> (2012). </w:t>
      </w:r>
      <w:r>
        <w:t xml:space="preserve">Citizenship education in colleges of education in Ghana: An exploratory study of the perceptions of teacher trainees and tutors of Social Studies.</w:t>
      </w:r>
      <w:r>
        <w:t xml:space="preserve"> </w:t>
      </w:r>
      <w:r>
        <w:rPr>
          <w:i/>
        </w:rPr>
        <w:t xml:space="preserve">Unpublished thesis),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e38f4edc932428a">
        <w:r>
          <w:rPr>
            <w:rStyle w:val="Hyperlink"/>
          </w:rPr>
          <w:t xml:space="preserve">https://ir.ucc.edu.gh/server/api/core/bitstreams/9f5c0176-841f-4bde-af35-73638e49ccc6/content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J.K. Bentum, M. Anang, </w:t>
      </w:r>
      <w:r>
        <w:rPr>
          <w:b/>
        </w:rPr>
        <w:t xml:space="preserve">K.O. Boadu</w:t>
      </w:r>
      <w:r>
        <w:t xml:space="preserve">, E.J. Koranteng-Addo, E. Owusu Antwi</w:t>
      </w:r>
      <w:r>
        <w:t xml:space="preserve"> (2011). </w:t>
      </w:r>
      <w:r>
        <w:t xml:space="preserve">Assessment of heavy metals pollution of sediments from Fosu lagoon in Ghana.</w:t>
      </w:r>
      <w:r>
        <w:t xml:space="preserve"> </w:t>
      </w:r>
      <w:r>
        <w:rPr>
          <w:i/>
        </w:rPr>
        <w:t xml:space="preserve">Bulletin of the Chemical Society of Ethiopia</w:t>
      </w:r>
      <w:r>
        <w:t xml:space="preserve">.</w:t>
      </w:r>
      <w:r>
        <w:t xml:space="preserve"> </w:t>
      </w:r>
      <w:hyperlink xmlns:r="http://schemas.openxmlformats.org/officeDocument/2006/relationships" w:history="true" r:id="R8eda95f6d6624f91">
        <w:r>
          <w:rPr>
            <w:rStyle w:val="Hyperlink"/>
          </w:rPr>
          <w:t xml:space="preserve">https://doi.org/10.4314/bcse.v25i2.65869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KANKAM BOADU</w:t>
      </w:r>
      <w:r>
        <w:t xml:space="preserve"> (2010). </w:t>
      </w:r>
      <w:r>
        <w:t xml:space="preserve">Ghanaian teacher trainees’ perception of the official Social Studies curriculum and the resources available for its implementation.</w:t>
      </w:r>
      <w:r>
        <w:t xml:space="preserve"> </w:t>
      </w:r>
      <w:r>
        <w:rPr>
          <w:i/>
        </w:rPr>
        <w:t xml:space="preserve">Mathematics Connection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5f987854f334a36">
        <w:r>
          <w:rPr>
            <w:rStyle w:val="Hyperlink"/>
          </w:rPr>
          <w:t xml:space="preserve">https://www.ajol.info/index.php/mc/article/view/61557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KANKAM BOADU</w:t>
      </w:r>
      <w:r>
        <w:t xml:space="preserve"> (2006). </w:t>
      </w:r>
      <w:r>
        <w:t xml:space="preserve">Enhancing teaching and assessment practices in affective objectives of social studies in teacher training colleges in Ghana.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cc60cec41764294">
        <w:r>
          <w:rPr>
            <w:rStyle w:val="Hyperlink"/>
          </w:rPr>
          <w:t xml:space="preserve">https://doi.org/10.10520/ejc38666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Kankam Boadu</w:t>
      </w:r>
      <w:r>
        <w:t xml:space="preserve"> (2005). </w:t>
      </w:r>
      <w:r>
        <w:t xml:space="preserve">STUDENT COUNCILS IN.</w:t>
      </w:r>
      <w:r>
        <w:t xml:space="preserve"> </w:t>
      </w:r>
      <w:r>
        <w:rPr>
          <w:i/>
        </w:rPr>
        <w:t xml:space="preserve">Forefronts in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e2ea166b08f4e00">
        <w:r>
          <w:rPr>
            <w:rStyle w:val="Hyperlink"/>
          </w:rPr>
          <w:t xml:space="preserve">https://books.google.com/books?hl=en&amp;lr=&amp;id=UvgnDwAAQBAJ&amp;oi=fnd&amp;pg=PA65&amp;dq=info:AlKuzDQJQ5sJ:scholar.google.com&amp;ots=7KTaXpvSyU&amp;sig=KHp8DrXHYO68jQ-5y9yVRpe5wBs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KANKAM BOADU</w:t>
      </w:r>
      <w:r>
        <w:t xml:space="preserve"> (2004). </w:t>
      </w:r>
      <w:r>
        <w:t xml:space="preserve">Tutors perception on the Social Studies subject in teacher training colleges in Ghana.</w:t>
      </w:r>
      <w:r>
        <w:t xml:space="preserve"> </w:t>
      </w:r>
      <w:r>
        <w:rPr>
          <w:i/>
        </w:rPr>
        <w:t xml:space="preserve">Journal of Education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4683f9e1794b4d62">
        <w:r>
          <w:rPr>
            <w:rStyle w:val="Hyperlink"/>
          </w:rPr>
          <w:t xml:space="preserve">https://scholar.google.com/scholar?cluster=4995224907936639928&amp;hl=en&amp;oi=scholarr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K Boadu</w:t>
      </w:r>
      <w:r>
        <w:t xml:space="preserve"> (2003). </w:t>
      </w:r>
      <w:r>
        <w:t xml:space="preserve">Understandings of education in an African village.</w:t>
      </w:r>
      <w:r>
        <w:t xml:space="preserve"> </w:t>
      </w:r>
      <w:r>
        <w:rPr>
          <w:i/>
        </w:rPr>
        <w:t xml:space="preserve">The impact of information and communication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a732b782b1f24d85">
        <w:r>
          <w:rPr>
            <w:rStyle w:val="Hyperlink"/>
          </w:rPr>
          <w:t xml:space="preserve">https://scholar.google.com/scholar?cluster=3145466951795820714&amp;hl=en&amp;oi=scholarr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Amponsah, Michael Agyemang Adarkwah, Alex Kumi-Yeboah, </w:t>
      </w:r>
      <w:r>
        <w:rPr>
          <w:b/>
        </w:rPr>
        <w:t xml:space="preserve">Kankam Boadu</w:t>
      </w:r>
      <w:r>
        <w:t xml:space="preserve"> (2025). </w:t>
      </w:r>
      <w:r>
        <w:t xml:space="preserve">Exploring the Realities of Coloniality on the Curriculum Landscape of Ghana: A Call for Transformation.</w:t>
      </w:r>
      <w:r>
        <w:t xml:space="preserve"> </w:t>
      </w:r>
      <w:r>
        <w:rPr>
          <w:i/>
        </w:rPr>
        <w:t xml:space="preserve">Curriculum studies worldwide</w:t>
      </w:r>
      <w:r>
        <w:t xml:space="preserve">.</w:t>
      </w:r>
      <w:r>
        <w:t xml:space="preserve"> </w:t>
      </w:r>
      <w:hyperlink xmlns:r="http://schemas.openxmlformats.org/officeDocument/2006/relationships" w:history="true" r:id="R7ef8c9ecac7145fc">
        <w:r>
          <w:rPr>
            <w:rStyle w:val="Hyperlink"/>
          </w:rPr>
          <w:t xml:space="preserve">https://doi.org/10.1007/978-3-031-84659-5_6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Alex Kumi-Yeboah, William H. Young, </w:t>
      </w:r>
      <w:r>
        <w:rPr>
          <w:b/>
        </w:rPr>
        <w:t xml:space="preserve">Kankam Boadu</w:t>
      </w:r>
      <w:r>
        <w:t xml:space="preserve"> (2015). </w:t>
      </w:r>
      <w:r>
        <w:t xml:space="preserve">21st Century Distance Learning in Sub-Saharan Africa.</w:t>
      </w:r>
      <w:r>
        <w:t xml:space="preserve"> </w:t>
      </w:r>
      <w:r>
        <w:rPr>
          <w:i/>
        </w:rPr>
        <w:t xml:space="preserve">IGI Global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7798f89b630748c2">
        <w:r>
          <w:rPr>
            <w:rStyle w:val="Hyperlink"/>
          </w:rPr>
          <w:t xml:space="preserve">https://doi.org/10.4018/978-1-4666-8246-7.ch051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Kankam Boadu</w:t>
      </w:r>
      <w:r>
        <w:t xml:space="preserve"> (2014). </w:t>
      </w:r>
      <w:r>
        <w:t xml:space="preserve">21st Century distance learning in Sub-Saharan Africa: Distance and blended learning in Ghana.</w:t>
      </w:r>
      <w:r>
        <w:t xml:space="preserve"> </w:t>
      </w:r>
      <w:r>
        <w:rPr>
          <w:i/>
        </w:rPr>
        <w:t xml:space="preserve">Advancing technology and educational development through blended learning in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1e642d912cd14ddd">
        <w:r>
          <w:rPr>
            <w:rStyle w:val="Hyperlink"/>
          </w:rPr>
          <w:t xml:space="preserve">https://www.igi-global.com/chapter/21st-century-distance-learning-in-sub-saharan-africa/83450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Alex Kumi-Yeboah, William H. Young, </w:t>
      </w:r>
      <w:r>
        <w:rPr>
          <w:b/>
        </w:rPr>
        <w:t xml:space="preserve">Kankam Boadu</w:t>
      </w:r>
      <w:r>
        <w:t xml:space="preserve"> (2013). </w:t>
      </w:r>
      <w:r>
        <w:t xml:space="preserve">21st Century Distance Learning in Sub-Saharan Africa.</w:t>
      </w:r>
      <w:r>
        <w:t xml:space="preserve"> </w:t>
      </w:r>
      <w:r>
        <w:rPr>
          <w:i/>
        </w:rPr>
        <w:t xml:space="preserve">Advances in educational technologies and instructional design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eaaad8e7c0e348cb">
        <w:r>
          <w:rPr>
            <w:rStyle w:val="Hyperlink"/>
          </w:rPr>
          <w:t xml:space="preserve">https://doi.org/10.4018/978-1-4666-4574-5.ch008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Kankam Boadu</w:t>
      </w:r>
      <w:r>
        <w:t xml:space="preserve"> (2012). </w:t>
      </w:r>
      <w:r>
        <w:t xml:space="preserve">Citizenship education in colleges of education in Ghana: An exploratory study of the perceptions of student teachers and tutors of social studies.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f82173ebcd844aa">
        <w:r>
          <w:rPr>
            <w:rStyle w:val="Hyperlink"/>
          </w:rPr>
          <w:t xml:space="preserve">https://ir.ucc.edu.gh/items/9f5e88fc-b1df-4713-a48c-f246789b6ff1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 Akuamoah-Boateng, </w:t>
      </w:r>
      <w:r>
        <w:rPr>
          <w:b/>
        </w:rPr>
        <w:t xml:space="preserve">K Boadu</w:t>
      </w:r>
      <w:r>
        <w:t xml:space="preserve"> (2011). </w:t>
      </w:r>
      <w:r>
        <w:t xml:space="preserve">Reducing distance learners’ attrition rate at the University of Cape Coast: Tutors’/students’ perception.</w:t>
      </w:r>
      <w:r>
        <w:t xml:space="preserve"> </w:t>
      </w:r>
      <w:r>
        <w:rPr>
          <w:i/>
        </w:rPr>
        <w:t xml:space="preserve">Distance Education and Teachers’ Training in Africa (DETA)</w:t>
      </w:r>
      <w:r>
        <w:t xml:space="preserve">.</w:t>
      </w:r>
    </w:p>
    <w:sectPr>
      <w:footerReference xmlns:r="http://schemas.openxmlformats.org/officeDocument/2006/relationships" w:type="default" r:id="R5c428e7d948f475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scholar.ucc.edu.gh/staff/dc90e651-5df7-4200-beb2-330159fc9acf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720fd9fd64b470a" /><Relationship Type="http://schemas.openxmlformats.org/officeDocument/2006/relationships/hyperlink" Target="https://orcid.org/0000-0002-4214-5078" TargetMode="External" Id="R7534ff14b7e74ad9" /><Relationship Type="http://schemas.openxmlformats.org/officeDocument/2006/relationships/hyperlink" Target="https://scholar.google.com/citations?user=Hpi5CSIAAAAJ&amp;hl=en" TargetMode="External" Id="Rbdc05b65e38f4ac1" /><Relationship Type="http://schemas.openxmlformats.org/officeDocument/2006/relationships/hyperlink" Target="https://scholar.ucc.edu.gh/staff/dc90e651-5df7-4200-beb2-330159fc9acf" TargetMode="External" Id="Rb09ff89722c14618" /><Relationship Type="http://schemas.openxmlformats.org/officeDocument/2006/relationships/hyperlink" Target="https://doi.org/10.51867/scimundi.5.1.12" TargetMode="External" Id="Radbf8487d4c24400" /><Relationship Type="http://schemas.openxmlformats.org/officeDocument/2006/relationships/hyperlink" Target="https://doi.org/10.9734/ajess/2025/v51i21774" TargetMode="External" Id="Raeff3142c84f4f9c" /><Relationship Type="http://schemas.openxmlformats.org/officeDocument/2006/relationships/hyperlink" Target="https://doi.org/10.3389/feduc.2025.1642384" TargetMode="External" Id="R016f5e57918d450e" /><Relationship Type="http://schemas.openxmlformats.org/officeDocument/2006/relationships/hyperlink" Target="https://doi.org/10.9734/arjass/2025/v23i4657" TargetMode="External" Id="R5dcbd76dea594615" /><Relationship Type="http://schemas.openxmlformats.org/officeDocument/2006/relationships/hyperlink" Target="https://scholar.google.com/scholar?cluster=8063641618021459805&amp;hl=en&amp;oi=scholarr" TargetMode="External" Id="Rb5ad9385f7754ff7" /><Relationship Type="http://schemas.openxmlformats.org/officeDocument/2006/relationships/hyperlink" Target="https://www.ajol.info/index.php/ajedscitech/article/view/254439" TargetMode="External" Id="Re4c4c8861f974d3d" /><Relationship Type="http://schemas.openxmlformats.org/officeDocument/2006/relationships/hyperlink" Target="http://ajest.org/index.php/ajest/article/download/897/847" TargetMode="External" Id="R7294a8a5733c45f5" /><Relationship Type="http://schemas.openxmlformats.org/officeDocument/2006/relationships/hyperlink" Target="https://doi.org/10.4314/jasem.v25i6.21" TargetMode="External" Id="Rc2cf3c4c35d64962" /><Relationship Type="http://schemas.openxmlformats.org/officeDocument/2006/relationships/hyperlink" Target="https://doi.org/10.14738/assrj.85.10066" TargetMode="External" Id="R43b24b31bb834f5b" /><Relationship Type="http://schemas.openxmlformats.org/officeDocument/2006/relationships/hyperlink" Target="https://doi.org/10.14738/assrj.710.9223" TargetMode="External" Id="Ra4e80840f0764348" /><Relationship Type="http://schemas.openxmlformats.org/officeDocument/2006/relationships/hyperlink" Target="https://doi.org/10.9734/csji/2019/v26i430101" TargetMode="External" Id="R7399df8f9b864f0b" /><Relationship Type="http://schemas.openxmlformats.org/officeDocument/2006/relationships/hyperlink" Target="https://doi.org/10.4314/jasem.v22i11.19" TargetMode="External" Id="Raa2c31110ba54311" /><Relationship Type="http://schemas.openxmlformats.org/officeDocument/2006/relationships/hyperlink" Target="https://doi.org/10.21694/2379-1047.18017" TargetMode="External" Id="Re0f11c3f8c8e4519" /><Relationship Type="http://schemas.openxmlformats.org/officeDocument/2006/relationships/hyperlink" Target="https://dergipark.org.tr/en/pub/ijers/issue/43106/522273" TargetMode="External" Id="R6e15494ee7154a72" /><Relationship Type="http://schemas.openxmlformats.org/officeDocument/2006/relationships/hyperlink" Target="https://www.academia.edu/download/87680182/0849.pdf" TargetMode="External" Id="Rc9f1cde6484a47bf" /><Relationship Type="http://schemas.openxmlformats.org/officeDocument/2006/relationships/hyperlink" Target="https://doi.org/10.14738/assrj.39.2110" TargetMode="External" Id="R591be7a5ec4b45ea" /><Relationship Type="http://schemas.openxmlformats.org/officeDocument/2006/relationships/hyperlink" Target="https://ir.ucc.edu.gh/server/api/core/bitstreams/829c8436-2848-424a-9276-ccc22f74522f/content" TargetMode="External" Id="Rcf28d43fcaf34d90" /><Relationship Type="http://schemas.openxmlformats.org/officeDocument/2006/relationships/hyperlink" Target="https://ir.ucc.edu.gh/server/api/core/bitstreams/c0b56e44-1ad3-44b3-9084-17e3bcb4b329/content" TargetMode="External" Id="R361b108deca84fd6" /><Relationship Type="http://schemas.openxmlformats.org/officeDocument/2006/relationships/hyperlink" Target="https://doi.org/10.14738/assrj.31.1749" TargetMode="External" Id="Re286f288695b45d3" /><Relationship Type="http://schemas.openxmlformats.org/officeDocument/2006/relationships/hyperlink" Target="https://www.academia.edu/download/98794069/2.pdf" TargetMode="External" Id="R9faa164a41094570" /><Relationship Type="http://schemas.openxmlformats.org/officeDocument/2006/relationships/hyperlink" Target="https://www.academia.edu/download/78110802/WINFRED_20KANDA.pdf" TargetMode="External" Id="Rf36486e1113d4d91" /><Relationship Type="http://schemas.openxmlformats.org/officeDocument/2006/relationships/hyperlink" Target="https://www.academia.edu/download/38000070/Mentees_Social_Studies_Curriculum_Conceptions.pdf" TargetMode="External" Id="Rbbfece9001614ff6" /><Relationship Type="http://schemas.openxmlformats.org/officeDocument/2006/relationships/hyperlink" Target="https://ir.ucc.edu.gh/server/api/core/bitstreams/9bf199d2-f347-4e5a-adae-801f00ad2206/content" TargetMode="External" Id="R84f2912f98564c86" /><Relationship Type="http://schemas.openxmlformats.org/officeDocument/2006/relationships/hyperlink" Target="https://ir.ucc.edu.gh/items/41d4149e-d04d-4881-9f97-f53a97522cce" TargetMode="External" Id="Ra71502f8dbfd4c29" /><Relationship Type="http://schemas.openxmlformats.org/officeDocument/2006/relationships/hyperlink" Target="https://www.academia.edu/download/35977748/7280157.pdf" TargetMode="External" Id="Rf223b1541f974b6b" /><Relationship Type="http://schemas.openxmlformats.org/officeDocument/2006/relationships/hyperlink" Target="https://ir.ucc.edu.gh/server/api/core/bitstreams/43d247f2-942d-45d1-b843-ac21d83d9baf/content" TargetMode="External" Id="Rdf3ab99b34d940aa" /><Relationship Type="http://schemas.openxmlformats.org/officeDocument/2006/relationships/hyperlink" Target="https://www.academia.edu/download/36177915/Sense_of_Efficacy_in_Implementing_the_Basic_School_Social_Studies_Curriculum_in_Ghana_-7340146.pdf" TargetMode="External" Id="R70404b9a80cb425e" /><Relationship Type="http://schemas.openxmlformats.org/officeDocument/2006/relationships/hyperlink" Target="https://www.academia.edu/download/36176264/Social_Studies_Teachers_Content_Knowledge_Impact_on_Students_in_the_Senior_High_Schools_in_Ghana-7330142.pdf" TargetMode="External" Id="R88209b550b224002" /><Relationship Type="http://schemas.openxmlformats.org/officeDocument/2006/relationships/hyperlink" Target="https://www.academia.edu/download/125898789/download.pdf" TargetMode="External" Id="R1e6e3526ae8645eb" /><Relationship Type="http://schemas.openxmlformats.org/officeDocument/2006/relationships/hyperlink" Target="https://www.academia.edu/Download/36279028/7340147.Pdf" TargetMode="External" Id="R0dea39b3ea384449" /><Relationship Type="http://schemas.openxmlformats.org/officeDocument/2006/relationships/hyperlink" Target="https://www.academia.edu/download/87680033/25.pdf" TargetMode="External" Id="R4143311804f24990" /><Relationship Type="http://schemas.openxmlformats.org/officeDocument/2006/relationships/hyperlink" Target="https://doi.org/10.5296/ijld.v3i3.4068" TargetMode="External" Id="Rbd7aa5b40b984dc8" /><Relationship Type="http://schemas.openxmlformats.org/officeDocument/2006/relationships/hyperlink" Target="https://doi.org/10.18533/journal.v2i2.77" TargetMode="External" Id="R7d403b2b54bf46b5" /><Relationship Type="http://schemas.openxmlformats.org/officeDocument/2006/relationships/hyperlink" Target="https://doi.org/10.5901/mjss.2013.v4n4p25" TargetMode="External" Id="R954b9171b5a546cd" /><Relationship Type="http://schemas.openxmlformats.org/officeDocument/2006/relationships/hyperlink" Target="https://ir.ucc.edu.gh/server/api/core/bitstreams/c861834f-941b-48da-955b-c1e20b03846d/content" TargetMode="External" Id="R957ab099376f4ef0" /><Relationship Type="http://schemas.openxmlformats.org/officeDocument/2006/relationships/hyperlink" Target="https://scholar.google.com/scholar?cluster=17471754623650775931&amp;hl=en&amp;oi=scholarr" TargetMode="External" Id="R322b7e23482b4b7c" /><Relationship Type="http://schemas.openxmlformats.org/officeDocument/2006/relationships/hyperlink" Target="https://ir.ucc.edu.gh/server/api/core/bitstreams/9f5c0176-841f-4bde-af35-73638e49ccc6/content" TargetMode="External" Id="R1e38f4edc932428a" /><Relationship Type="http://schemas.openxmlformats.org/officeDocument/2006/relationships/hyperlink" Target="https://doi.org/10.4314/bcse.v25i2.65869" TargetMode="External" Id="R8eda95f6d6624f91" /><Relationship Type="http://schemas.openxmlformats.org/officeDocument/2006/relationships/hyperlink" Target="https://www.ajol.info/index.php/mc/article/view/61557" TargetMode="External" Id="Rd5f987854f334a36" /><Relationship Type="http://schemas.openxmlformats.org/officeDocument/2006/relationships/hyperlink" Target="https://doi.org/10.10520/ejc38666" TargetMode="External" Id="R2cc60cec41764294" /><Relationship Type="http://schemas.openxmlformats.org/officeDocument/2006/relationships/hyperlink" Target="https://books.google.com/books?hl=en&amp;lr=&amp;id=UvgnDwAAQBAJ&amp;oi=fnd&amp;pg=PA65&amp;dq=info:AlKuzDQJQ5sJ:scholar.google.com&amp;ots=7KTaXpvSyU&amp;sig=KHp8DrXHYO68jQ-5y9yVRpe5wBs" TargetMode="External" Id="Rbe2ea166b08f4e00" /><Relationship Type="http://schemas.openxmlformats.org/officeDocument/2006/relationships/hyperlink" Target="https://scholar.google.com/scholar?cluster=4995224907936639928&amp;hl=en&amp;oi=scholarr" TargetMode="External" Id="R4683f9e1794b4d62" /><Relationship Type="http://schemas.openxmlformats.org/officeDocument/2006/relationships/hyperlink" Target="https://scholar.google.com/scholar?cluster=3145466951795820714&amp;hl=en&amp;oi=scholarr" TargetMode="External" Id="Ra732b782b1f24d85" /><Relationship Type="http://schemas.openxmlformats.org/officeDocument/2006/relationships/hyperlink" Target="https://doi.org/10.1007/978-3-031-84659-5_6" TargetMode="External" Id="R7ef8c9ecac7145fc" /><Relationship Type="http://schemas.openxmlformats.org/officeDocument/2006/relationships/hyperlink" Target="https://doi.org/10.4018/978-1-4666-8246-7.ch051" TargetMode="External" Id="R7798f89b630748c2" /><Relationship Type="http://schemas.openxmlformats.org/officeDocument/2006/relationships/hyperlink" Target="https://www.igi-global.com/chapter/21st-century-distance-learning-in-sub-saharan-africa/83450" TargetMode="External" Id="R1e642d912cd14ddd" /><Relationship Type="http://schemas.openxmlformats.org/officeDocument/2006/relationships/hyperlink" Target="https://doi.org/10.4018/978-1-4666-4574-5.ch008" TargetMode="External" Id="Reaaad8e7c0e348cb" /><Relationship Type="http://schemas.openxmlformats.org/officeDocument/2006/relationships/hyperlink" Target="https://ir.ucc.edu.gh/items/9f5e88fc-b1df-4713-a48c-f246789b6ff1" TargetMode="External" Id="R1f82173ebcd844aa" /><Relationship Type="http://schemas.openxmlformats.org/officeDocument/2006/relationships/footer" Target="/word/footer1.xml" Id="R5c428e7d948f475c" /></Relationships>
</file>