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4393fc7be4885" /><Relationship Type="http://schemas.openxmlformats.org/package/2006/relationships/metadata/core-properties" Target="/package/services/metadata/core-properties/7afed8bdedee421ab47803761cb20373.psmdcp" Id="R2d51c997f4c6478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Fatimah Von Abubakari</w:t>
      </w:r>
    </w:p>
    <w:p>
      <w:r>
        <w:rPr>
          <w:rStyle w:val="Muted"/>
          <w:sz w:val="22"/>
        </w:rPr>
        <w:t xml:space="preserve">Lecturer · Department of Agricultural Economics and Extension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1ced2411c104607">
        <w:r>
          <w:rPr>
            <w:rStyle w:val="Hyperlink"/>
            <w:sz w:val="18"/>
          </w:rPr>
          <w:t xml:space="preserve">0000-0001-5485-4085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d41c5594f064a36">
        <w:r>
          <w:rPr>
            <w:rStyle w:val="Hyperlink"/>
            <w:sz w:val="18"/>
          </w:rPr>
          <w:t xml:space="preserve">scholar.google.com/citations?user=DNca5YwAAAAJ&amp;hl=en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d8c60e42049473f">
        <w:r>
          <w:rPr>
            <w:rStyle w:val="Hyperlink"/>
            <w:sz w:val="18"/>
          </w:rPr>
          <w:t xml:space="preserve">scholar.ucc.edu.gh/staff/e2fbb613-996a-4b4a-8998-7e12f75db3ca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Sustainable Livelihoods · Climate change · Agricultural Value Chains · Gender and Social Inclusion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Agricultural and Biological Sciences · Soil Science · Plant Science · Animal Science and Zoology · Ecology, Evolution, Behavior and Systematics · Economics and Econometrics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4.55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2015–2026. Field-weighted impact is the mean over the 10 works scored for it; 1.00 is the world average for works of the same field, type and year. 4 of the 10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Agricultural Economics and Extension,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Agricultural Extension</w:t>
      </w:r>
      <w:r>
        <w:tab/>
      </w:r>
      <w:r>
        <w:rPr>
          <w:rStyle w:val="Muted"/>
        </w:rPr>
        <w:t xml:space="preserve">2016–2020</w:t>
      </w:r>
    </w:p>
    <w:p>
      <w:r>
        <w:rPr>
          <w:rStyle w:val="Muted"/>
        </w:rPr>
        <w:t xml:space="preserve">Agricultural Economics and Extension,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MPhil. Agricultural Extension</w:t>
      </w:r>
      <w:r>
        <w:tab/>
      </w:r>
      <w:r>
        <w:rPr>
          <w:rStyle w:val="Muted"/>
        </w:rPr>
        <w:t xml:space="preserve">2010–2013</w:t>
      </w:r>
    </w:p>
    <w:p>
      <w:r>
        <w:rPr>
          <w:rStyle w:val="Muted"/>
        </w:rPr>
        <w:t xml:space="preserve">Agricultural Economics and Extension,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BSc. Agriculture Technology</w:t>
      </w:r>
      <w:r>
        <w:tab/>
      </w:r>
      <w:r>
        <w:rPr>
          <w:rStyle w:val="Muted"/>
        </w:rPr>
        <w:t xml:space="preserve">2004–2008</w:t>
      </w:r>
    </w:p>
    <w:p>
      <w:r>
        <w:rPr>
          <w:rStyle w:val="Muted"/>
        </w:rPr>
        <w:t xml:space="preserve">Agricultural Economics and Extension, University for Development Studies, Tamale,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M. Bosompem, </w:t>
      </w:r>
      <w:r>
        <w:rPr>
          <w:b/>
        </w:rPr>
        <w:t xml:space="preserve">FV Abubakari</w:t>
      </w:r>
      <w:r>
        <w:t xml:space="preserve"> (2026). </w:t>
      </w:r>
      <w:r>
        <w:t xml:space="preserve">An Empirical Picture of the Anchor Borrowers’ Programme Among Smallholder Farmers in South-East, Nigeria.</w:t>
      </w:r>
      <w:r>
        <w:t xml:space="preserve"> </w:t>
      </w:r>
      <w:r>
        <w:rPr>
          <w:i/>
        </w:rPr>
        <w:t xml:space="preserve">Agro-Science Journal of Tropical Agriculture, Food, Environment and Extension</w:t>
      </w:r>
      <w:r>
        <w:t xml:space="preserve">.</w:t>
      </w:r>
      <w:r>
        <w:t xml:space="preserve"> </w:t>
      </w:r>
      <w:hyperlink xmlns:r="http://schemas.openxmlformats.org/officeDocument/2006/relationships" w:history="true" r:id="R3567836ffc6b461b">
        <w:r>
          <w:rPr>
            <w:rStyle w:val="Hyperlink"/>
          </w:rPr>
          <w:t xml:space="preserve">https://www.ajol.info/index.php/as/article/view/316865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Fred Ankuyi, Ernest Laryea Okorley, </w:t>
      </w:r>
      <w:r>
        <w:rPr>
          <w:b/>
        </w:rPr>
        <w:t xml:space="preserve">Fatimah Von Abubakari</w:t>
      </w:r>
      <w:r>
        <w:t xml:space="preserve">, Enoch Kwame Tham-Agyekum</w:t>
      </w:r>
      <w:r>
        <w:t xml:space="preserve"> (2026). </w:t>
      </w:r>
      <w:r>
        <w:t xml:space="preserve">Communication channels for promoting regenerative agricultural practices among maize farmers: preferences and predictors in Ghana’s transitional belt.</w:t>
      </w:r>
      <w:r>
        <w:t xml:space="preserve"> </w:t>
      </w:r>
      <w:r>
        <w:rPr>
          <w:i/>
        </w:rPr>
        <w:t xml:space="preserve">Frontiers in Sustainable Food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8a3e911760464202">
        <w:r>
          <w:rPr>
            <w:rStyle w:val="Hyperlink"/>
          </w:rPr>
          <w:t xml:space="preserve">https://doi.org/10.3389/fsufs.2026.1961960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Kwame Agyei Frimpong, Agnes Naa Abeley Abbey, Edward Akwasi Ampofo, </w:t>
      </w:r>
      <w:r>
        <w:rPr>
          <w:b/>
        </w:rPr>
        <w:t xml:space="preserve">Fatimah Von Abubakari</w:t>
      </w:r>
      <w:r>
        <w:t xml:space="preserve">, Ebenezer Manso, Flavio Odoi-Yorke, Ransford Opoku Darko</w:t>
      </w:r>
      <w:r>
        <w:t xml:space="preserve"> (2026). </w:t>
      </w:r>
      <w:r>
        <w:t xml:space="preserve">Evaluating the socio-economic impacts of biochar initiatives on sustainable livelihoods among smallholder farmers.</w:t>
      </w:r>
      <w:r>
        <w:t xml:space="preserve"> </w:t>
      </w:r>
      <w:r>
        <w:rPr>
          <w:i/>
        </w:rPr>
        <w:t xml:space="preserve">Discover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3c653ea1f3ae4a99">
        <w:r>
          <w:rPr>
            <w:rStyle w:val="Hyperlink"/>
          </w:rPr>
          <w:t xml:space="preserve">https://doi.org/10.1007/s44279-026-00633-0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M. Bosompem, </w:t>
      </w:r>
      <w:r>
        <w:rPr>
          <w:b/>
        </w:rPr>
        <w:t xml:space="preserve">Fatimah Von Abubakari</w:t>
      </w:r>
      <w:r>
        <w:t xml:space="preserve"> (2026). </w:t>
      </w:r>
      <w:r>
        <w:t xml:space="preserve">Exploring the Food Security Implications of the Anchor Borrowers’ Program on Smallholder Farmers in Southeast Nigeria.</w:t>
      </w:r>
      <w:r>
        <w:t xml:space="preserve"> </w:t>
      </w:r>
      <w:r>
        <w:rPr>
          <w:i/>
        </w:rPr>
        <w:t xml:space="preserve">International Journal of Agricultural Science, Research and Technology in Extension and Education Systems (IJASRT in EESs)</w:t>
      </w:r>
      <w:r>
        <w:t xml:space="preserve">.</w:t>
      </w:r>
      <w:r>
        <w:t xml:space="preserve"> </w:t>
      </w:r>
      <w:hyperlink xmlns:r="http://schemas.openxmlformats.org/officeDocument/2006/relationships" w:history="true" r:id="Rc2d5704156d644df">
        <w:r>
          <w:rPr>
            <w:rStyle w:val="Hyperlink"/>
          </w:rPr>
          <w:t xml:space="preserve">https://www.researchgate.net/profile/Martin-Bosompem-2/publication/408468614_Exploring_the_Food_Security_Implications_of_the_Anchor_Borrowers'_Program_on_Smallholder_Farmers_in_Southeast_Nigeria/links/6a4979065ec65810298ef81d/Exploring-the-Food-Security-Implications-of-the-Anchor-Borrowers-Program-on-Smallholder-Farmers-in-Southeast-Nigeri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Pierre Ellssel, Bernhard Freyer, Helena Posthumus, Marius Hobart, Fortunate Nyakanda, Nadege Amizero, </w:t>
      </w:r>
      <w:r>
        <w:rPr>
          <w:b/>
        </w:rPr>
        <w:t xml:space="preserve">Fatimah von Abubakari</w:t>
      </w:r>
      <w:r>
        <w:t xml:space="preserve">, Stéphanie Saussure</w:t>
      </w:r>
      <w:r>
        <w:t xml:space="preserve"> (2026). </w:t>
      </w:r>
      <w:r>
        <w:t xml:space="preserve">Exploring the state of ex situ organic fertilizer and soil amendment production: an innovation systems analysis across eleven African countries.</w:t>
      </w:r>
      <w:r>
        <w:t xml:space="preserve"> </w:t>
      </w:r>
      <w:r>
        <w:rPr>
          <w:i/>
        </w:rPr>
        <w:t xml:space="preserve">Frontiers in Sustainable Food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d6ee66ac0fbe476d">
        <w:r>
          <w:rPr>
            <w:rStyle w:val="Hyperlink"/>
          </w:rPr>
          <w:t xml:space="preserve">https://doi.org/10.3389/fsufs.2026.1656284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Fred Ankuyi, Ernest Laryea Okorley, </w:t>
      </w:r>
      <w:r>
        <w:rPr>
          <w:b/>
        </w:rPr>
        <w:t xml:space="preserve">Fatimah Von Abubakari</w:t>
      </w:r>
      <w:r>
        <w:t xml:space="preserve">, Enoch Kwame Tham-Agyekum</w:t>
      </w:r>
      <w:r>
        <w:t xml:space="preserve"> (2026). </w:t>
      </w:r>
      <w:r>
        <w:t xml:space="preserve">Knowledge is necessary but not sufficient: drivers of knowledge of regenerative agriculture among maize farmers in Ghana.</w:t>
      </w:r>
      <w:r>
        <w:t xml:space="preserve"> </w:t>
      </w:r>
      <w:r>
        <w:rPr>
          <w:i/>
        </w:rPr>
        <w:t xml:space="preserve">Saudi Journal of Food Security and Environmental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c1460ec9474e4daa">
        <w:r>
          <w:rPr>
            <w:rStyle w:val="Hyperlink"/>
          </w:rPr>
          <w:t xml:space="preserve">https://doi.org/10.1007/s44522-026-00006-3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Martin Bosompem, </w:t>
      </w:r>
      <w:r>
        <w:rPr>
          <w:b/>
        </w:rPr>
        <w:t xml:space="preserve">Fatimah Von Abubakari</w:t>
      </w:r>
      <w:r>
        <w:t xml:space="preserve"> (2026). </w:t>
      </w:r>
      <w:r>
        <w:t xml:space="preserve">Socioeconomic Drivers of Smallholder Farmers’ Perceived Effectiveness of the Anchor Borrowers’ Programme in Southeast Nigeria.</w:t>
      </w:r>
      <w:r>
        <w:t xml:space="preserve"> </w:t>
      </w:r>
      <w:r>
        <w:rPr>
          <w:i/>
        </w:rPr>
        <w:t xml:space="preserve">Journal of Agricultural Extension</w:t>
      </w:r>
      <w:r>
        <w:t xml:space="preserve">.</w:t>
      </w:r>
      <w:r>
        <w:t xml:space="preserve"> </w:t>
      </w:r>
      <w:hyperlink xmlns:r="http://schemas.openxmlformats.org/officeDocument/2006/relationships" w:history="true" r:id="R18dcdcd6572e4493">
        <w:r>
          <w:rPr>
            <w:rStyle w:val="Hyperlink"/>
          </w:rPr>
          <w:t xml:space="preserve">https://www.ajol.info/index.php/jae/article/download/329116/309524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Clement Okechukwu Attamah, </w:t>
      </w:r>
      <w:r>
        <w:rPr>
          <w:b/>
        </w:rPr>
        <w:t xml:space="preserve">Fatimah Von D Abubakari,</w:t>
      </w:r>
      <w:r>
        <w:t xml:space="preserve">, Martin Bosompem</w:t>
      </w:r>
      <w:r>
        <w:t xml:space="preserve"> (2026). </w:t>
      </w:r>
      <w:r>
        <w:t xml:space="preserve">Socioeconomic Drivers of the Perceived Effectiveness of Anchor Borrowers’ Programme among Smallholder Farmers in Southeast Nigeria.</w:t>
      </w:r>
      <w:r>
        <w:t xml:space="preserve"> </w:t>
      </w:r>
      <w:r>
        <w:rPr>
          <w:i/>
        </w:rPr>
        <w:t xml:space="preserve">Journal of Agricultural Extension</w:t>
      </w:r>
      <w:r>
        <w:t xml:space="preserve">.</w:t>
      </w:r>
      <w:r>
        <w:t xml:space="preserve"> </w:t>
      </w:r>
      <w:hyperlink xmlns:r="http://schemas.openxmlformats.org/officeDocument/2006/relationships" w:history="true" r:id="Re2b983d9c2324a80">
        <w:r>
          <w:rPr>
            <w:rStyle w:val="Hyperlink"/>
          </w:rPr>
          <w:t xml:space="preserve">https://doi.org/10.4314/jae.v30i3.8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Rebecca Owusu, </w:t>
      </w:r>
      <w:r>
        <w:rPr>
          <w:b/>
        </w:rPr>
        <w:t xml:space="preserve">Fatimah Von Abubakari</w:t>
      </w:r>
      <w:r>
        <w:t xml:space="preserve">, Lawrence Acheampong, Alexander Tetteh Kwasi Nuer</w:t>
      </w:r>
      <w:r>
        <w:t xml:space="preserve"> (2025). </w:t>
      </w:r>
      <w:r>
        <w:t xml:space="preserve">Evaluation of Consumer Preferences for Poultry Products in Ghana Using Utility Space and Willingness to Pay Space Models.</w:t>
      </w:r>
      <w:r>
        <w:t xml:space="preserve"> </w:t>
      </w:r>
      <w:r>
        <w:rPr>
          <w:i/>
        </w:rPr>
        <w:t xml:space="preserve">Current Research in Nutrition and Food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2dd0ccc405fd48d8">
        <w:r>
          <w:rPr>
            <w:rStyle w:val="Hyperlink"/>
          </w:rPr>
          <w:t xml:space="preserve">https://doi.org/10.12944/crnfsj.13.1.26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Attamah, Clement Okechukwu, Bosompem, Martin, </w:t>
      </w:r>
      <w:r>
        <w:rPr>
          <w:b/>
        </w:rPr>
        <w:t xml:space="preserve">Abubakari, Fatimah Von</w:t>
      </w:r>
      <w:r>
        <w:t xml:space="preserve"> (2025). </w:t>
      </w:r>
      <w:r>
        <w:t xml:space="preserve">Exploring the Food Security Implications of the Anchor Borrowers’ Programme on Smallholder Farmers in Southeast Nigeria.</w:t>
      </w:r>
      <w:r>
        <w:t xml:space="preserve"> </w:t>
      </w:r>
      <w:r>
        <w:rPr>
          <w:i/>
        </w:rPr>
        <w:t xml:space="preserve">International Journal of agricultural science, research and technology in extension and education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48ad5f105a864aca">
        <w:r>
          <w:rPr>
            <w:rStyle w:val="Hyperlink"/>
          </w:rPr>
          <w:t xml:space="preserve">https://doi.org/10.71505/ijasrt.2026.1222525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Rebecca Owusu, </w:t>
      </w:r>
      <w:r>
        <w:rPr>
          <w:b/>
        </w:rPr>
        <w:t xml:space="preserve">Fatimah Von Abubakari</w:t>
      </w:r>
      <w:r>
        <w:t xml:space="preserve">, Lawrence Acheampong, Alexander Tetteh Kwasi Nuer</w:t>
      </w:r>
      <w:r>
        <w:t xml:space="preserve"> (2025). </w:t>
      </w:r>
      <w:r>
        <w:t xml:space="preserve">Extending the sustainable poultry value chain with institutional factors and business models in Central Ghana.</w:t>
      </w:r>
      <w:r>
        <w:t xml:space="preserve"> </w:t>
      </w:r>
      <w:r>
        <w:rPr>
          <w:i/>
        </w:rPr>
        <w:t xml:space="preserve">Journal of International Food &amp; Agribusiness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9178aea2e5bf4d1b">
        <w:r>
          <w:rPr>
            <w:rStyle w:val="Hyperlink"/>
          </w:rPr>
          <w:t xml:space="preserve">https://doi.org/10.1080/08974438.2025.2582074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Martin Bosompem, </w:t>
      </w:r>
      <w:r>
        <w:rPr>
          <w:b/>
        </w:rPr>
        <w:t xml:space="preserve">F Von Abubakari</w:t>
      </w:r>
      <w:r>
        <w:t xml:space="preserve"> (2025). </w:t>
      </w:r>
      <w:r>
        <w:t xml:space="preserve">Impact of Anchor Borrowers' Programme on the Livelihoods of Smallholder Farmers in Southeast, Nigeria.</w:t>
      </w:r>
      <w:r>
        <w:t xml:space="preserve"> </w:t>
      </w:r>
      <w:r>
        <w:rPr>
          <w:i/>
        </w:rPr>
        <w:t xml:space="preserve">Journal of Agricultural Extension</w:t>
      </w:r>
      <w:r>
        <w:t xml:space="preserve">.</w:t>
      </w:r>
      <w:r>
        <w:t xml:space="preserve"> </w:t>
      </w:r>
      <w:hyperlink xmlns:r="http://schemas.openxmlformats.org/officeDocument/2006/relationships" w:history="true" r:id="R9171ded854da43f2">
        <w:r>
          <w:rPr>
            <w:rStyle w:val="Hyperlink"/>
          </w:rPr>
          <w:t xml:space="preserve">http://www.journal.aesonnigeria.org/index.php/jae/article/view/5122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Emmanuel Wisgtos Inkoom, </w:t>
      </w:r>
      <w:r>
        <w:rPr>
          <w:b/>
        </w:rPr>
        <w:t xml:space="preserve">Fatimah Von Abubakari</w:t>
      </w:r>
      <w:r>
        <w:t xml:space="preserve">, Fredrick Brown, Franklin Tetteh Odamtten</w:t>
      </w:r>
      <w:r>
        <w:t xml:space="preserve"> (2025). </w:t>
      </w:r>
      <w:r>
        <w:t xml:space="preserve">Modelling climate change awareness heterogeneity among smallholder cereal crop farmers in the semi-arid region of Ghana: A latent class regression approach.</w:t>
      </w:r>
      <w:r>
        <w:t xml:space="preserve"> </w:t>
      </w:r>
      <w:r>
        <w:rPr>
          <w:i/>
        </w:rPr>
        <w:t xml:space="preserve">Journal of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b9f83f3686948bf">
        <w:r>
          <w:rPr>
            <w:rStyle w:val="Hyperlink"/>
          </w:rPr>
          <w:t xml:space="preserve">https://doi.org/10.1016/j.jenvman.2025.125595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Clement Okechukwu Attamah, Martin Bosompem, </w:t>
      </w:r>
      <w:r>
        <w:rPr>
          <w:b/>
        </w:rPr>
        <w:t xml:space="preserve">Fatimah Von Abubakari</w:t>
      </w:r>
      <w:r>
        <w:t xml:space="preserve"> (2025). </w:t>
      </w:r>
      <w:r>
        <w:t xml:space="preserve">The Impact of the Anchor Borrowers’ Programme on the Livelihoods of Smallholder Farmers in Southeast, Nigeria.</w:t>
      </w:r>
      <w:r>
        <w:t xml:space="preserve"> </w:t>
      </w:r>
      <w:r>
        <w:rPr>
          <w:i/>
        </w:rPr>
        <w:t xml:space="preserve">Journal of Agricultural Extension</w:t>
      </w:r>
      <w:r>
        <w:t xml:space="preserve">.</w:t>
      </w:r>
      <w:r>
        <w:t xml:space="preserve"> </w:t>
      </w:r>
      <w:hyperlink xmlns:r="http://schemas.openxmlformats.org/officeDocument/2006/relationships" w:history="true" r:id="Red1673be66e84ada">
        <w:r>
          <w:rPr>
            <w:rStyle w:val="Hyperlink"/>
          </w:rPr>
          <w:t xml:space="preserve">https://doi.org/10.4314/jae.v29i2.3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F Von Abubakari</w:t>
      </w:r>
      <w:r>
        <w:t xml:space="preserve">, Emmanuel Wisgtos Inkoom</w:t>
      </w:r>
      <w:r>
        <w:t xml:space="preserve"> (2024). </w:t>
      </w:r>
      <w:r>
        <w:t xml:space="preserve">Barriers of smallholder farmers to climate change adaptation decisions: Evidence from semi-arid region of Ghana.</w:t>
      </w:r>
      <w:r>
        <w:t xml:space="preserve"> </w:t>
      </w:r>
      <w:r>
        <w:rPr>
          <w:i/>
        </w:rPr>
        <w:t xml:space="preserve">Afr. J. Agric. Res</w:t>
      </w:r>
      <w:r>
        <w:t xml:space="preserve">.</w:t>
      </w:r>
      <w:r>
        <w:t xml:space="preserve"> </w:t>
      </w:r>
      <w:hyperlink xmlns:r="http://schemas.openxmlformats.org/officeDocument/2006/relationships" w:history="true" r:id="R20499bbbe0d04e46">
        <w:r>
          <w:rPr>
            <w:rStyle w:val="Hyperlink"/>
          </w:rPr>
          <w:t xml:space="preserve">https://journal-backups.lon1.digitaloceanspaces.com/uploads/main/article/4d3372d72505.pdf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Fatimah Von Abubakari</w:t>
      </w:r>
      <w:r>
        <w:t xml:space="preserve">, A Obeng-Mensah, S Omega</w:t>
      </w:r>
      <w:r>
        <w:t xml:space="preserve"> (2024). </w:t>
      </w:r>
      <w:r>
        <w:t xml:space="preserve">Climate Change Effects, Multi-Actor Interactions, and Effectiveness of Adaptation Activities on Rice Production in Ghana’s Northern Region.</w:t>
      </w:r>
      <w:r>
        <w:t xml:space="preserve"> </w:t>
      </w:r>
      <w:r>
        <w:rPr>
          <w:i/>
        </w:rPr>
        <w:t xml:space="preserve">Journal of Advocacy, Research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4a44fe0411040ce">
        <w:r>
          <w:rPr>
            <w:rStyle w:val="Hyperlink"/>
          </w:rPr>
          <w:t xml:space="preserve">https://www.ajol.info/index.php/jare/article/download/282681/266329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Fatimah Von Abubakari</w:t>
      </w:r>
      <w:r>
        <w:t xml:space="preserve"> (2022). </w:t>
      </w:r>
      <w:r>
        <w:t xml:space="preserve">Toward the Achievement of Household Food Security: Effects of Freezing and Drying on the Sensory Attributes of Okra.</w:t>
      </w:r>
      <w:r>
        <w:t xml:space="preserve"> </w:t>
      </w:r>
      <w:r>
        <w:rPr>
          <w:i/>
        </w:rPr>
        <w:t xml:space="preserve">Journal of Food and Nutrition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Fatimah Von Abubakari</w:t>
      </w:r>
      <w:r>
        <w:t xml:space="preserve"> (2018). </w:t>
      </w:r>
      <w:r>
        <w:t xml:space="preserve">Perceived Livelihoods of Women Vegetable Farmers in the Central Region of Ghana.</w:t>
      </w:r>
      <w:r>
        <w:t xml:space="preserve"> </w:t>
      </w:r>
      <w:r>
        <w:rPr>
          <w:i/>
        </w:rPr>
        <w:t xml:space="preserve">ADRRI Journal of Agriculture and Food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d6218bdfaef4e08">
        <w:r>
          <w:rPr>
            <w:rStyle w:val="Hyperlink"/>
          </w:rPr>
          <w:t xml:space="preserve">https://scholar.google.com/scholar?cluster=3061425536177593046&amp;hl=en&amp;oi=scholarr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VON Abubakari</w:t>
      </w:r>
      <w:r>
        <w:t xml:space="preserve">, Ernest L Okorley</w:t>
      </w:r>
      <w:r>
        <w:t xml:space="preserve"> (2015). </w:t>
      </w:r>
      <w:r>
        <w:t xml:space="preserve">Strategies for Managing Vulnerability of Women Vegetable Farmers in the Central Region of Ghana.</w:t>
      </w:r>
      <w:r>
        <w:t xml:space="preserve"> </w:t>
      </w:r>
      <w:r>
        <w:rPr>
          <w:i/>
        </w:rPr>
        <w:t xml:space="preserve">Journal of Sustainable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3399f88b72bc4a9f">
        <w:r>
          <w:rPr>
            <w:rStyle w:val="Hyperlink"/>
          </w:rPr>
          <w:t xml:space="preserve">https://jsd-africa.com/Jsda/Vol17No5-Fall15A/PDF/Strategies4managing%20Vulnerability-Abubakari.pdf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Lawrence Acheampong, </w:t>
      </w:r>
      <w:r>
        <w:rPr>
          <w:b/>
        </w:rPr>
        <w:t xml:space="preserve">F Von Abubakari</w:t>
      </w:r>
      <w:r>
        <w:t xml:space="preserve"> (2024). </w:t>
      </w:r>
      <w:r>
        <w:t xml:space="preserve">Entrepreneurship education, agriculture and community development: School of Agriculture, University of Cape Coast’s approach to job creation.</w:t>
      </w:r>
      <w:r>
        <w:t xml:space="preserve"> </w:t>
      </w:r>
      <w:r>
        <w:rPr>
          <w:i/>
        </w:rPr>
        <w:t xml:space="preserve">Entrepreneurship and Enterprise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21b5b9fcec3c499b">
        <w:r>
          <w:rPr>
            <w:rStyle w:val="Hyperlink"/>
          </w:rPr>
          <w:t xml:space="preserve">https://www.elgaronline.com/edcollchap/book/9781803925417/book-part-9781803925417-22.xml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Fatimah Von Abubakari</w:t>
      </w:r>
      <w:r>
        <w:t xml:space="preserve"> (2020). </w:t>
      </w:r>
      <w:r>
        <w:t xml:space="preserve">Rice knowledge system towards adaptation to climate change in the northern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0d6b76e8b05418d">
        <w:r>
          <w:rPr>
            <w:rStyle w:val="Hyperlink"/>
          </w:rPr>
          <w:t xml:space="preserve">https://ir.ucc.edu.gh/server/api/core/bitstreams/6d6ca9d5-f79a-4ea8-a845-8dea6361b34d/content</w:t>
        </w:r>
      </w:hyperlink>
    </w:p>
    <w:sectPr>
      <w:footerReference xmlns:r="http://schemas.openxmlformats.org/officeDocument/2006/relationships" w:type="default" r:id="Ra26ea6963a7e424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scholar.ucc.edu.gh/staff/e2fbb613-996a-4b4a-8998-7e12f75db3ca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45166b52dca40ad" /><Relationship Type="http://schemas.openxmlformats.org/officeDocument/2006/relationships/hyperlink" Target="https://orcid.org/0000-0001-5485-4085" TargetMode="External" Id="R31ced2411c104607" /><Relationship Type="http://schemas.openxmlformats.org/officeDocument/2006/relationships/hyperlink" Target="https://scholar.google.com/citations?user=DNca5YwAAAAJ&amp;hl=en" TargetMode="External" Id="R5d41c5594f064a36" /><Relationship Type="http://schemas.openxmlformats.org/officeDocument/2006/relationships/hyperlink" Target="https://scholar.ucc.edu.gh/staff/e2fbb613-996a-4b4a-8998-7e12f75db3ca" TargetMode="External" Id="R6d8c60e42049473f" /><Relationship Type="http://schemas.openxmlformats.org/officeDocument/2006/relationships/hyperlink" Target="https://www.ajol.info/index.php/as/article/view/316865" TargetMode="External" Id="R3567836ffc6b461b" /><Relationship Type="http://schemas.openxmlformats.org/officeDocument/2006/relationships/hyperlink" Target="https://doi.org/10.3389/fsufs.2026.1961960" TargetMode="External" Id="R8a3e911760464202" /><Relationship Type="http://schemas.openxmlformats.org/officeDocument/2006/relationships/hyperlink" Target="https://doi.org/10.1007/s44279-026-00633-0" TargetMode="External" Id="R3c653ea1f3ae4a99" /><Relationship Type="http://schemas.openxmlformats.org/officeDocument/2006/relationships/hyperlink" Target="https://www.researchgate.net/profile/Martin-Bosompem-2/publication/408468614_Exploring_the_Food_Security_Implications_of_the_Anchor_Borrowers'_Program_on_Smallholder_Farmers_in_Southeast_Nigeria/links/6a4979065ec65810298ef81d/Exploring-the-Food-Security-Implications-of-the-Anchor-Borrowers-Program-on-Smallholder-Farmers-in-Southeast-Nigeria.pdf" TargetMode="External" Id="Rc2d5704156d644df" /><Relationship Type="http://schemas.openxmlformats.org/officeDocument/2006/relationships/hyperlink" Target="https://doi.org/10.3389/fsufs.2026.1656284" TargetMode="External" Id="Rd6ee66ac0fbe476d" /><Relationship Type="http://schemas.openxmlformats.org/officeDocument/2006/relationships/hyperlink" Target="https://doi.org/10.1007/s44522-026-00006-3" TargetMode="External" Id="Rc1460ec9474e4daa" /><Relationship Type="http://schemas.openxmlformats.org/officeDocument/2006/relationships/hyperlink" Target="https://www.ajol.info/index.php/jae/article/download/329116/309524" TargetMode="External" Id="R18dcdcd6572e4493" /><Relationship Type="http://schemas.openxmlformats.org/officeDocument/2006/relationships/hyperlink" Target="https://doi.org/10.4314/jae.v30i3.8" TargetMode="External" Id="Re2b983d9c2324a80" /><Relationship Type="http://schemas.openxmlformats.org/officeDocument/2006/relationships/hyperlink" Target="https://doi.org/10.12944/crnfsj.13.1.26" TargetMode="External" Id="R2dd0ccc405fd48d8" /><Relationship Type="http://schemas.openxmlformats.org/officeDocument/2006/relationships/hyperlink" Target="https://doi.org/10.71505/ijasrt.2026.1222525" TargetMode="External" Id="R48ad5f105a864aca" /><Relationship Type="http://schemas.openxmlformats.org/officeDocument/2006/relationships/hyperlink" Target="https://doi.org/10.1080/08974438.2025.2582074" TargetMode="External" Id="R9178aea2e5bf4d1b" /><Relationship Type="http://schemas.openxmlformats.org/officeDocument/2006/relationships/hyperlink" Target="http://www.journal.aesonnigeria.org/index.php/jae/article/view/5122" TargetMode="External" Id="R9171ded854da43f2" /><Relationship Type="http://schemas.openxmlformats.org/officeDocument/2006/relationships/hyperlink" Target="https://doi.org/10.1016/j.jenvman.2025.125595" TargetMode="External" Id="R5b9f83f3686948bf" /><Relationship Type="http://schemas.openxmlformats.org/officeDocument/2006/relationships/hyperlink" Target="https://doi.org/10.4314/jae.v29i2.3" TargetMode="External" Id="Red1673be66e84ada" /><Relationship Type="http://schemas.openxmlformats.org/officeDocument/2006/relationships/hyperlink" Target="https://journal-backups.lon1.digitaloceanspaces.com/uploads/main/article/4d3372d72505.pdf" TargetMode="External" Id="R20499bbbe0d04e46" /><Relationship Type="http://schemas.openxmlformats.org/officeDocument/2006/relationships/hyperlink" Target="https://www.ajol.info/index.php/jare/article/download/282681/266329" TargetMode="External" Id="R64a44fe0411040ce" /><Relationship Type="http://schemas.openxmlformats.org/officeDocument/2006/relationships/hyperlink" Target="https://scholar.google.com/scholar?cluster=3061425536177593046&amp;hl=en&amp;oi=scholarr" TargetMode="External" Id="R2d6218bdfaef4e08" /><Relationship Type="http://schemas.openxmlformats.org/officeDocument/2006/relationships/hyperlink" Target="https://jsd-africa.com/Jsda/Vol17No5-Fall15A/PDF/Strategies4managing%20Vulnerability-Abubakari.pdf" TargetMode="External" Id="R3399f88b72bc4a9f" /><Relationship Type="http://schemas.openxmlformats.org/officeDocument/2006/relationships/hyperlink" Target="https://www.elgaronline.com/edcollchap/book/9781803925417/book-part-9781803925417-22.xml" TargetMode="External" Id="R21b5b9fcec3c499b" /><Relationship Type="http://schemas.openxmlformats.org/officeDocument/2006/relationships/hyperlink" Target="https://ir.ucc.edu.gh/server/api/core/bitstreams/6d6ca9d5-f79a-4ea8-a845-8dea6361b34d/content" TargetMode="External" Id="Ra0d6b76e8b05418d" /><Relationship Type="http://schemas.openxmlformats.org/officeDocument/2006/relationships/footer" Target="/word/footer1.xml" Id="Ra26ea6963a7e424f" /></Relationships>
</file>