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99b42d1fef643ed" /><Relationship Type="http://schemas.openxmlformats.org/package/2006/relationships/metadata/core-properties" Target="/package/services/metadata/core-properties/06424918100945c48766d005b3c335c7.psmdcp" Id="R8e97bfc6c2fe4d72" /></Relationships>
</file>

<file path=word/document.xml><?xml version="1.0" encoding="utf-8"?>
<w:document xmlns:w="http://schemas.openxmlformats.org/wordprocessingml/2006/main">
  <w:body>
    <w:p>
      <w:pPr>
        <w:pStyle w:val="Title"/>
      </w:pPr>
      <w:r>
        <w:t xml:space="preserve">Prof. Nancy Innocentia Ebu Enyan</w:t>
      </w:r>
    </w:p>
    <w:p>
      <w:r>
        <w:rPr>
          <w:rStyle w:val="Muted"/>
          <w:sz w:val="22"/>
        </w:rPr>
        <w:t xml:space="preserve">Senior Lecturer · Nursing and Midwifery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9d5bd0222f644c7">
        <w:r>
          <w:rPr>
            <w:rStyle w:val="Hyperlink"/>
            <w:sz w:val="18"/>
          </w:rPr>
          <w:t xml:space="preserve">0000-0002-3279-5800</w:t>
        </w:r>
      </w:hyperlink>
      <w:r>
        <w:rPr>
          <w:color w:val="D0D4D9"/>
          <w:sz w:val="18"/>
        </w:rPr>
        <w:t xml:space="preserve">   ·   </w:t>
      </w:r>
      <w:r>
        <w:rPr>
          <w:rStyle w:val="Muted"/>
          <w:sz w:val="18"/>
        </w:rPr>
        <w:t xml:space="preserve">Homepage </w:t>
      </w:r>
      <w:hyperlink xmlns:r="http://schemas.openxmlformats.org/officeDocument/2006/relationships" w:history="true" r:id="Rb86849252b274a16">
        <w:r>
          <w:rPr>
            <w:rStyle w:val="Hyperlink"/>
            <w:sz w:val="18"/>
          </w:rPr>
          <w:t xml:space="preserve">directory.ucc.edu.gh/p/nancy-innocentia-ebu-enyan</w:t>
        </w:r>
      </w:hyperlink>
      <w:r>
        <w:rPr>
          <w:color w:val="D0D4D9"/>
          <w:sz w:val="18"/>
        </w:rPr>
        <w:t xml:space="preserve">   ·   </w:t>
      </w:r>
      <w:r>
        <w:rPr>
          <w:rStyle w:val="Muted"/>
          <w:sz w:val="18"/>
        </w:rPr>
        <w:t xml:space="preserve">Google Scholar </w:t>
      </w:r>
      <w:hyperlink xmlns:r="http://schemas.openxmlformats.org/officeDocument/2006/relationships" w:history="true" r:id="R657d3ce499514c65">
        <w:r>
          <w:rPr>
            <w:rStyle w:val="Hyperlink"/>
            <w:sz w:val="18"/>
          </w:rPr>
          <w:t xml:space="preserve">scholar.google.com/citations?user=jrlBrKUAAAAJ&amp;hl=en</w:t>
        </w:r>
      </w:hyperlink>
      <w:r>
        <w:rPr>
          <w:color w:val="D0D4D9"/>
          <w:sz w:val="18"/>
        </w:rPr>
        <w:t xml:space="preserve">   ·   </w:t>
      </w:r>
      <w:r>
        <w:rPr>
          <w:rStyle w:val="Muted"/>
          <w:sz w:val="18"/>
        </w:rPr>
        <w:t xml:space="preserve">Profile </w:t>
      </w:r>
      <w:hyperlink xmlns:r="http://schemas.openxmlformats.org/officeDocument/2006/relationships" w:history="true" r:id="Rb06bb4409b0f489f">
        <w:r>
          <w:rPr>
            <w:rStyle w:val="Hyperlink"/>
            <w:sz w:val="18"/>
          </w:rPr>
          <w:t xml:space="preserve">scholar.ucc.edu.gh/staff/f60214f0-eb48-49fa-8444-a05ae368b56d</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Women's Health Promotion · Public Health · Nursing Education</w:t>
      </w:r>
    </w:p>
    <w:p>
      <w:pPr>
        <w:tabs>
          <w:tab w:val="left" w:pos="1134"/>
        </w:tabs>
        <w:spacing w:after="40"/>
        <w:ind w:left="1134" w:hanging="1134"/>
      </w:pPr>
      <w:r>
        <w:rPr>
          <w:rStyle w:val="Muted"/>
        </w:rPr>
        <w:t xml:space="preserve">Areas</w:t>
      </w:r>
      <w:r>
        <w:tab/>
      </w:r>
      <w:r>
        <w:t xml:space="preserve">Epidemiology · Oncology · Public Health, Environmental and Occupational Health · Research and Theory · General Health Professions · Clinical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72</w:t>
            </w:r>
          </w:p>
        </w:tc>
        <w:tc>
          <w:tcPr>
            <w:tcW w:w="1625" w:type="dxa"/>
          </w:tcPr>
          <w:p>
            <w:r>
              <w:rPr>
                <w:b/>
                <w:sz w:val="30"/>
              </w:rPr>
              <w:t xml:space="preserve">1,012</w:t>
            </w:r>
          </w:p>
        </w:tc>
        <w:tc>
          <w:tcPr>
            <w:tcW w:w="1625" w:type="dxa"/>
          </w:tcPr>
          <w:p>
            <w:r>
              <w:rPr>
                <w:b/>
                <w:sz w:val="30"/>
              </w:rPr>
              <w:t xml:space="preserve">17</w:t>
            </w:r>
          </w:p>
        </w:tc>
        <w:tc>
          <w:tcPr>
            <w:tcW w:w="1625" w:type="dxa"/>
          </w:tcPr>
          <w:p>
            <w:r>
              <w:rPr>
                <w:b/>
                <w:sz w:val="30"/>
              </w:rPr>
              <w:t xml:space="preserve">22</w:t>
            </w:r>
          </w:p>
        </w:tc>
        <w:tc>
          <w:tcPr>
            <w:tcW w:w="1625" w:type="dxa"/>
          </w:tcPr>
          <w:p>
            <w:r>
              <w:rPr>
                <w:b/>
                <w:sz w:val="30"/>
              </w:rPr>
              <w:t xml:space="preserve">2.22</w:t>
            </w:r>
          </w:p>
        </w:tc>
        <w:tc>
          <w:tcPr>
            <w:tcW w:w="1625" w:type="dxa"/>
          </w:tcPr>
          <w:p>
            <w:r>
              <w:rPr>
                <w:b/>
                <w:sz w:val="30"/>
              </w:rPr>
              <w:t xml:space="preserve">26%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72 publications listed below, 2014–2026. Field-weighted impact is the mean over the 53 works scored for it; 1.00 is the world average for works of the same field, type and year. 14 of the 53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p>
    <w:p>
      <w:r>
        <w:rPr>
          <w:rStyle w:val="Muted"/>
        </w:rPr>
        <w:t xml:space="preserve">Public Health Nursing, School of Nursing and Midwifery, University of Cape Coast, Cape Coast, Ghana</w:t>
      </w:r>
    </w:p>
    <w:p>
      <w:pPr>
        <w:pStyle w:val="Heading1"/>
      </w:pPr>
      <w:r>
        <w:t xml:space="preserve">Education and qualifications</w:t>
      </w:r>
    </w:p>
    <w:p>
      <w:pPr>
        <w:keepNext/>
        <w:tabs>
          <w:tab w:val="right" w:pos="9752"/>
        </w:tabs>
        <w:spacing w:before="100"/>
      </w:pPr>
      <w:r>
        <w:rPr>
          <w:b/>
        </w:rPr>
        <w:t xml:space="preserve">PhD Health Promotion</w:t>
      </w:r>
      <w:r>
        <w:tab/>
      </w:r>
      <w:r>
        <w:rPr>
          <w:rStyle w:val="Muted"/>
        </w:rPr>
        <w:t xml:space="preserve">2014–2017</w:t>
      </w:r>
    </w:p>
    <w:p>
      <w:r>
        <w:rPr>
          <w:rStyle w:val="Muted"/>
        </w:rPr>
        <w:t xml:space="preserve">University of Cape Coast, Cape Coast, Ghana</w:t>
      </w:r>
    </w:p>
    <w:p>
      <w:pPr>
        <w:keepNext/>
        <w:tabs>
          <w:tab w:val="right" w:pos="9752"/>
        </w:tabs>
        <w:spacing w:before="100"/>
      </w:pPr>
      <w:r>
        <w:rPr>
          <w:b/>
        </w:rPr>
        <w:t xml:space="preserve">Master of Nursing (Adult Health)</w:t>
      </w:r>
      <w:r>
        <w:tab/>
      </w:r>
      <w:r>
        <w:rPr>
          <w:rStyle w:val="Muted"/>
        </w:rPr>
        <w:t xml:space="preserve">2012–2014</w:t>
      </w:r>
    </w:p>
    <w:p>
      <w:r>
        <w:rPr>
          <w:rStyle w:val="Muted"/>
        </w:rPr>
        <w:t xml:space="preserve">University of Cape Coast, Cape Coast, Ghana</w:t>
      </w:r>
    </w:p>
    <w:p>
      <w:pPr>
        <w:keepNext/>
        <w:tabs>
          <w:tab w:val="right" w:pos="9752"/>
        </w:tabs>
        <w:spacing w:before="100"/>
      </w:pPr>
      <w:r>
        <w:rPr>
          <w:b/>
        </w:rPr>
        <w:t xml:space="preserve">Master of Public Health</w:t>
      </w:r>
      <w:r>
        <w:tab/>
      </w:r>
      <w:r>
        <w:rPr>
          <w:rStyle w:val="Muted"/>
        </w:rPr>
        <w:t xml:space="preserve">2010–2011</w:t>
      </w:r>
    </w:p>
    <w:p>
      <w:r>
        <w:rPr>
          <w:rStyle w:val="Muted"/>
        </w:rPr>
        <w:t xml:space="preserve">Northumbria University, Newcastle upon Tyne, United Kingdom</w:t>
      </w:r>
    </w:p>
    <w:p>
      <w:pPr>
        <w:pStyle w:val="Heading1"/>
      </w:pPr>
      <w:r>
        <w:t xml:space="preserve">Distinctions, memberships and service</w:t>
      </w:r>
    </w:p>
    <w:p>
      <w:pPr>
        <w:keepNext/>
        <w:tabs>
          <w:tab w:val="right" w:pos="9752"/>
        </w:tabs>
        <w:spacing w:before="100"/>
      </w:pPr>
      <w:r>
        <w:rPr>
          <w:b/>
        </w:rPr>
        <w:t xml:space="preserve">Fellow</w:t>
      </w:r>
      <w:r>
        <w:tab/>
      </w:r>
      <w:r>
        <w:rPr>
          <w:rStyle w:val="Muted"/>
        </w:rPr>
        <w:t xml:space="preserve">2015–present</w:t>
      </w:r>
    </w:p>
    <w:p>
      <w:r>
        <w:rPr>
          <w:rStyle w:val="Muted"/>
        </w:rPr>
        <w:t xml:space="preserve">Ghana College of Nurses and Midwives, Accra, Ghana</w:t>
      </w:r>
    </w:p>
    <w:p>
      <w:pPr>
        <w:pStyle w:val="Heading1"/>
      </w:pPr>
      <w:r>
        <w:t xml:space="preserve">Publications</w:t>
      </w:r>
    </w:p>
    <w:p>
      <w:pPr>
        <w:pStyle w:val="Heading2"/>
      </w:pPr>
      <w:r>
        <w:t xml:space="preserve">Journal articles</w:t>
      </w:r>
      <w:r>
        <w:rPr>
          <w:rStyle w:val="Muted"/>
        </w:rPr>
        <w:t xml:space="preserve">  65</w:t>
      </w:r>
    </w:p>
    <w:p>
      <w:pPr>
        <w:tabs>
          <w:tab w:val="left" w:pos="454"/>
        </w:tabs>
        <w:spacing w:after="80"/>
        <w:ind w:left="454" w:hanging="454"/>
      </w:pPr>
      <w:r>
        <w:rPr>
          <w:rStyle w:val="Muted"/>
        </w:rPr>
        <w:t xml:space="preserve">1.</w:t>
      </w:r>
      <w:r>
        <w:tab/>
      </w:r>
      <w:r>
        <w:t xml:space="preserve">Joyce Boahemaa, Godswill Sedinam Lanyo, Justice Enock Kagbo, Mildred Awinpiini Asore, Richard Argoh, Grace Atitsogbey, Grace Boateng Henyo, Isaiah Adzokatse, Jude Tierewie, Mary Brago Baah, Jonathan Henry Quaicoe, Kate Naana Appiah, Sabina Eshun, Dorothea Opare, </w:t>
      </w:r>
      <w:r>
        <w:rPr>
          <w:b/>
        </w:rPr>
        <w:t xml:space="preserve">Nancy Innocentia Ebu Enyan</w:t>
      </w:r>
      <w:r>
        <w:t xml:space="preserve">, Mustapha Amoadu</w:t>
      </w:r>
      <w:r>
        <w:t xml:space="preserve"> (2026). </w:t>
      </w:r>
      <w:r>
        <w:t xml:space="preserve">A scoping review of the influence of psychosocial work factors on mental health of nurses in Africa.</w:t>
      </w:r>
      <w:r>
        <w:t xml:space="preserve"> </w:t>
      </w:r>
      <w:r>
        <w:rPr>
          <w:i/>
        </w:rPr>
        <w:t xml:space="preserve">Discover Public Health</w:t>
      </w:r>
      <w:r>
        <w:t xml:space="preserve">.</w:t>
      </w:r>
      <w:r>
        <w:t xml:space="preserve"> </w:t>
      </w:r>
      <w:hyperlink xmlns:r="http://schemas.openxmlformats.org/officeDocument/2006/relationships" w:history="true" r:id="R8711fbb1fbac4913">
        <w:r>
          <w:rPr>
            <w:rStyle w:val="Hyperlink"/>
          </w:rPr>
          <w:t xml:space="preserve">https://doi.org/10.1186/s12982-026-02349-4</w:t>
        </w:r>
      </w:hyperlink>
    </w:p>
    <w:p>
      <w:pPr>
        <w:tabs>
          <w:tab w:val="left" w:pos="454"/>
        </w:tabs>
        <w:spacing w:after="80"/>
        <w:ind w:left="454" w:hanging="454"/>
      </w:pPr>
      <w:r>
        <w:rPr>
          <w:rStyle w:val="Muted"/>
        </w:rPr>
        <w:t xml:space="preserve">2.</w:t>
      </w:r>
      <w:r>
        <w:tab/>
      </w:r>
      <w:r>
        <w:rPr>
          <w:b/>
        </w:rPr>
        <w:t xml:space="preserve">Nancy Innocentia Ebu Enyan</w:t>
      </w:r>
      <w:r>
        <w:t xml:space="preserve">, Mengying Zhang, Sebastian Ken-Amoah, Michelle King-Okoye, Joyce Agyeiwaa, Richard Sarfo-Walters, Dorothy Addo-Mensah, Patrick Kafui Akakpo, Dorcas Obiri-Yeboah, Lawrence Doi</w:t>
      </w:r>
      <w:r>
        <w:t xml:space="preserve"> (2026). </w:t>
      </w:r>
      <w:r>
        <w:t xml:space="preserve">Acceptance of HPV Vaccination: A Systematic Review of Knowledge, Attitudes and Barriers Among Healthcare Practitioners in Low‐ and Middle‐Income Countries.</w:t>
      </w:r>
      <w:r>
        <w:t xml:space="preserve"> </w:t>
      </w:r>
      <w:r>
        <w:rPr>
          <w:i/>
        </w:rPr>
        <w:t xml:space="preserve">BioMed Research International</w:t>
      </w:r>
      <w:r>
        <w:t xml:space="preserve">.</w:t>
      </w:r>
      <w:r>
        <w:t xml:space="preserve"> </w:t>
      </w:r>
      <w:hyperlink xmlns:r="http://schemas.openxmlformats.org/officeDocument/2006/relationships" w:history="true" r:id="Ra9ac84175e5b4d0d">
        <w:r>
          <w:rPr>
            <w:rStyle w:val="Hyperlink"/>
          </w:rPr>
          <w:t xml:space="preserve">https://doi.org/10.1155/bmri/9294978</w:t>
        </w:r>
      </w:hyperlink>
    </w:p>
    <w:p>
      <w:pPr>
        <w:tabs>
          <w:tab w:val="left" w:pos="454"/>
        </w:tabs>
        <w:spacing w:after="80"/>
        <w:ind w:left="454" w:hanging="454"/>
      </w:pPr>
      <w:r>
        <w:rPr>
          <w:rStyle w:val="Muted"/>
        </w:rPr>
        <w:t xml:space="preserve">3.</w:t>
      </w:r>
      <w:r>
        <w:tab/>
      </w:r>
      <w:r>
        <w:t xml:space="preserve">Asare, Matthew, Sam-Agudu, Nadia Adjoa, Cudjoe, Obed, Frueh, Emily, Coker, Karen Awura-Adjoa Ronke, Dankyi, Alex Boadi, Ken-Amoah, Sebastian, Akakpo, Patrick Kafui, </w:t>
      </w:r>
      <w:r>
        <w:rPr>
          <w:b/>
        </w:rPr>
        <w:t xml:space="preserve">Enyan, Nancy Innocentia Ebu</w:t>
      </w:r>
      <w:r>
        <w:t xml:space="preserve">, Sturdivant, Rodney X., Asmah, Emmanuel Ekow, Nuer-Allornuvor, Gloria F., Obiri-Yeboah, Dorcas</w:t>
      </w:r>
      <w:r>
        <w:t xml:space="preserve"> (2026). </w:t>
      </w:r>
      <w:r>
        <w:t xml:space="preserve">Additional file 1 of HOme-based self-sampling for cervical cancer prevention education among women living with HIV in Ghana (HOPE-inG): study protocol for a cluster-randomized type 2 hybrid effectiveness implementation trial.</w:t>
      </w:r>
      <w:r>
        <w:t xml:space="preserve"> </w:t>
      </w:r>
      <w:r>
        <w:rPr>
          <w:i/>
        </w:rPr>
        <w:t xml:space="preserve">Figshare</w:t>
      </w:r>
      <w:r>
        <w:t xml:space="preserve">.</w:t>
      </w:r>
      <w:r>
        <w:t xml:space="preserve"> </w:t>
      </w:r>
      <w:hyperlink xmlns:r="http://schemas.openxmlformats.org/officeDocument/2006/relationships" w:history="true" r:id="R9ed6bc3f688d4c5b">
        <w:r>
          <w:rPr>
            <w:rStyle w:val="Hyperlink"/>
          </w:rPr>
          <w:t xml:space="preserve">https://doi.org/10.6084/m9.figshare.31957278</w:t>
        </w:r>
      </w:hyperlink>
    </w:p>
    <w:p>
      <w:pPr>
        <w:tabs>
          <w:tab w:val="left" w:pos="454"/>
        </w:tabs>
        <w:spacing w:after="80"/>
        <w:ind w:left="454" w:hanging="454"/>
      </w:pPr>
      <w:r>
        <w:rPr>
          <w:rStyle w:val="Muted"/>
        </w:rPr>
        <w:t xml:space="preserve">4.</w:t>
      </w:r>
      <w:r>
        <w:tab/>
      </w:r>
      <w:r>
        <w:t xml:space="preserve">Joana Kyei-Dompim, AKA Diji, </w:t>
      </w:r>
      <w:r>
        <w:rPr>
          <w:b/>
        </w:rPr>
        <w:t xml:space="preserve">Nancy Innocentia Ebu Enyan</w:t>
      </w:r>
      <w:r>
        <w:t xml:space="preserve"> (2026). </w:t>
      </w:r>
      <w:r>
        <w:t xml:space="preserve">Correction: Dietary adherence among persons with type 2 diabetes: A concurrent mixed methods study.</w:t>
      </w:r>
      <w:r>
        <w:t xml:space="preserve"> </w:t>
      </w:r>
      <w:r>
        <w:rPr>
          <w:i/>
        </w:rPr>
        <w:t xml:space="preserve">Plos one</w:t>
      </w:r>
      <w:r>
        <w:t xml:space="preserve">.</w:t>
      </w:r>
      <w:r>
        <w:t xml:space="preserve"> </w:t>
      </w:r>
      <w:hyperlink xmlns:r="http://schemas.openxmlformats.org/officeDocument/2006/relationships" w:history="true" r:id="R76e98f2d4e044bfa">
        <w:r>
          <w:rPr>
            <w:rStyle w:val="Hyperlink"/>
          </w:rPr>
          <w:t xml:space="preserve">https://doi.org/10.1371/journal.pone.0344783</w:t>
        </w:r>
      </w:hyperlink>
    </w:p>
    <w:p>
      <w:pPr>
        <w:tabs>
          <w:tab w:val="left" w:pos="454"/>
        </w:tabs>
        <w:spacing w:after="80"/>
        <w:ind w:left="454" w:hanging="454"/>
      </w:pPr>
      <w:r>
        <w:rPr>
          <w:rStyle w:val="Muted"/>
        </w:rPr>
        <w:t xml:space="preserve">5.</w:t>
      </w:r>
      <w:r>
        <w:tab/>
      </w:r>
      <w:r>
        <w:t xml:space="preserve">Godswill Sedinam Lanyo, Bernard Nabe, Abigail Opokua Tutu, Mildred Awinpiini Asore, Abigail Gyamfi-Samakome, Grace Atitsogbey, Pius Nyator, Valis Boateng Howe, Mustapha Amoadu, </w:t>
      </w:r>
      <w:r>
        <w:rPr>
          <w:b/>
        </w:rPr>
        <w:t xml:space="preserve">Nancy Innocentia Ebu Enyan</w:t>
      </w:r>
      <w:r>
        <w:t xml:space="preserve"> (2026). </w:t>
      </w:r>
      <w:r>
        <w:t xml:space="preserve">Determinants of cervical screening in Ghana: a systematic review.</w:t>
      </w:r>
      <w:r>
        <w:t xml:space="preserve"> </w:t>
      </w:r>
      <w:r>
        <w:rPr>
          <w:i/>
        </w:rPr>
        <w:t xml:space="preserve">BMJ Open</w:t>
      </w:r>
      <w:r>
        <w:t xml:space="preserve">.</w:t>
      </w:r>
      <w:r>
        <w:t xml:space="preserve"> </w:t>
      </w:r>
      <w:hyperlink xmlns:r="http://schemas.openxmlformats.org/officeDocument/2006/relationships" w:history="true" r:id="Re4688b51496f4343">
        <w:r>
          <w:rPr>
            <w:rStyle w:val="Hyperlink"/>
          </w:rPr>
          <w:t xml:space="preserve">https://doi.org/10.1136/bmjopen-2025-111770</w:t>
        </w:r>
      </w:hyperlink>
    </w:p>
    <w:p>
      <w:pPr>
        <w:tabs>
          <w:tab w:val="left" w:pos="454"/>
        </w:tabs>
        <w:spacing w:after="80"/>
        <w:ind w:left="454" w:hanging="454"/>
      </w:pPr>
      <w:r>
        <w:rPr>
          <w:rStyle w:val="Muted"/>
        </w:rPr>
        <w:t xml:space="preserve">6.</w:t>
      </w:r>
      <w:r>
        <w:tab/>
      </w:r>
      <w:r>
        <w:t xml:space="preserve">Joana Kyei-Dompim, AKA Diji, </w:t>
      </w:r>
      <w:r>
        <w:rPr>
          <w:b/>
        </w:rPr>
        <w:t xml:space="preserve">Nancy Innocentia Ebu Enyan</w:t>
      </w:r>
      <w:r>
        <w:t xml:space="preserve"> (2026). </w:t>
      </w:r>
      <w:r>
        <w:t xml:space="preserve">Dietary adherence among persons with type 2 diabetes: A concurrent mixed methods study (vol 19, e0302914, 2024).</w:t>
      </w:r>
      <w:r>
        <w:t xml:space="preserve"> </w:t>
      </w:r>
      <w:r>
        <w:rPr>
          <w:i/>
        </w:rPr>
        <w:t xml:space="preserve">PLOS ONE</w:t>
      </w:r>
      <w:r>
        <w:t xml:space="preserve">.</w:t>
      </w:r>
      <w:r>
        <w:t xml:space="preserve"> </w:t>
      </w:r>
      <w:hyperlink xmlns:r="http://schemas.openxmlformats.org/officeDocument/2006/relationships" w:history="true" r:id="R9f4c474fb55e45c7">
        <w:r>
          <w:rPr>
            <w:rStyle w:val="Hyperlink"/>
          </w:rPr>
          <w:t xml:space="preserve">https://scholar.google.com/scholar?cluster=13203751572478658615&amp;hl=en&amp;oi=scholarr</w:t>
        </w:r>
      </w:hyperlink>
    </w:p>
    <w:p>
      <w:pPr>
        <w:tabs>
          <w:tab w:val="left" w:pos="454"/>
        </w:tabs>
        <w:spacing w:after="80"/>
        <w:ind w:left="454" w:hanging="454"/>
      </w:pPr>
      <w:r>
        <w:rPr>
          <w:rStyle w:val="Muted"/>
        </w:rPr>
        <w:t xml:space="preserve">7.</w:t>
      </w:r>
      <w:r>
        <w:tab/>
      </w:r>
      <w:r>
        <w:t xml:space="preserve">Matthew Asare, Nadia Adjoa Sam-Agudu, Obed Cudjoe, Emily Frueh, Karen Awura-Adjoa Ronke Coker, Alex Boadi Dankyi, Sebastian Ken-Amoah, Patrick Kafui Akakpo, </w:t>
      </w:r>
      <w:r>
        <w:rPr>
          <w:b/>
        </w:rPr>
        <w:t xml:space="preserve">Nancy Innocentia Ebu Enyan</w:t>
      </w:r>
      <w:r>
        <w:t xml:space="preserve">, Rodney X. Sturdivant, Emmanuel Ekow Asmah, Gloria F. Nuer-Allornuvor, Dorcas Obiri-Yeboah</w:t>
      </w:r>
      <w:r>
        <w:t xml:space="preserve"> (2026). </w:t>
      </w:r>
      <w:r>
        <w:t xml:space="preserve">HOme-based self-sampling for cervical cancer prevention education among women living with HIV in Ghana (HOPE-inG): study protocol for a cluster-randomized type 2 hybrid effectiveness implementation trial.</w:t>
      </w:r>
      <w:r>
        <w:t xml:space="preserve"> </w:t>
      </w:r>
      <w:r>
        <w:rPr>
          <w:i/>
        </w:rPr>
        <w:t xml:space="preserve">BMC Public Health</w:t>
      </w:r>
      <w:r>
        <w:t xml:space="preserve">.</w:t>
      </w:r>
      <w:r>
        <w:t xml:space="preserve"> </w:t>
      </w:r>
      <w:hyperlink xmlns:r="http://schemas.openxmlformats.org/officeDocument/2006/relationships" w:history="true" r:id="R320fdc17cfdd456e">
        <w:r>
          <w:rPr>
            <w:rStyle w:val="Hyperlink"/>
          </w:rPr>
          <w:t xml:space="preserve">https://doi.org/10.1186/s12889-026-26505-2</w:t>
        </w:r>
      </w:hyperlink>
    </w:p>
    <w:p>
      <w:pPr>
        <w:tabs>
          <w:tab w:val="left" w:pos="454"/>
        </w:tabs>
        <w:spacing w:after="80"/>
        <w:ind w:left="454" w:hanging="454"/>
      </w:pPr>
      <w:r>
        <w:rPr>
          <w:rStyle w:val="Muted"/>
        </w:rPr>
        <w:t xml:space="preserve">8.</w:t>
      </w:r>
      <w:r>
        <w:tab/>
      </w:r>
      <w:r>
        <w:t xml:space="preserve">Edward Odoom, Frederick Acheampong Nimo, Mildred Awinpiini Asore, Christiana Asiedu, Godswill Sedinam Lanyo, Esther Naana Gyan, Abigail Gyamfi-Samakome, Abigail Opokua Tutu, Hilda Kessewah Koranteng, Kenneth Sekyi Obempong, Mustapha Amoadu, </w:t>
      </w:r>
      <w:r>
        <w:rPr>
          <w:b/>
        </w:rPr>
        <w:t xml:space="preserve">Nancy Innocentia Ebu Enyan</w:t>
      </w:r>
      <w:r>
        <w:t xml:space="preserve"> (2026). </w:t>
      </w:r>
      <w:r>
        <w:t xml:space="preserve">Health workers’ attitudes and perceptions towards medically assisted dying: a systematic review.</w:t>
      </w:r>
      <w:r>
        <w:t xml:space="preserve"> </w:t>
      </w:r>
      <w:r>
        <w:rPr>
          <w:i/>
        </w:rPr>
        <w:t xml:space="preserve">Palliative Medicine in Practice</w:t>
      </w:r>
      <w:r>
        <w:t xml:space="preserve">.</w:t>
      </w:r>
      <w:r>
        <w:t xml:space="preserve"> </w:t>
      </w:r>
      <w:hyperlink xmlns:r="http://schemas.openxmlformats.org/officeDocument/2006/relationships" w:history="true" r:id="R37f9518dff5c42b1">
        <w:r>
          <w:rPr>
            <w:rStyle w:val="Hyperlink"/>
          </w:rPr>
          <w:t xml:space="preserve">https://doi.org/10.5603/pmp.111237</w:t>
        </w:r>
      </w:hyperlink>
    </w:p>
    <w:p>
      <w:pPr>
        <w:tabs>
          <w:tab w:val="left" w:pos="454"/>
        </w:tabs>
        <w:spacing w:after="80"/>
        <w:ind w:left="454" w:hanging="454"/>
      </w:pPr>
      <w:r>
        <w:rPr>
          <w:rStyle w:val="Muted"/>
        </w:rPr>
        <w:t xml:space="preserve">9.</w:t>
      </w:r>
      <w:r>
        <w:tab/>
      </w:r>
      <w:r>
        <w:t xml:space="preserve">Abigail Gyamfi-Samakome, Frederick Acheampong Nimo, Edward Odoom, Bernard Nabe, Hilda Kessewah Koranteng, Seidu Ubeida, Godswill Sedinam Lanyo, Justice Enock Kagbo, Mustapha Amoadu, </w:t>
      </w:r>
      <w:r>
        <w:rPr>
          <w:b/>
        </w:rPr>
        <w:t xml:space="preserve">Nancy Innocentia Ebu Enyan</w:t>
      </w:r>
      <w:r>
        <w:t xml:space="preserve"> (2026). </w:t>
      </w:r>
      <w:r>
        <w:t xml:space="preserve">Impact of health education intervention on knowledge and attitude towards HPV vaccination in Africa: A systematic review.</w:t>
      </w:r>
      <w:r>
        <w:t xml:space="preserve"> </w:t>
      </w:r>
      <w:r>
        <w:rPr>
          <w:i/>
        </w:rPr>
        <w:t xml:space="preserve">Vaccine</w:t>
      </w:r>
      <w:r>
        <w:t xml:space="preserve">.</w:t>
      </w:r>
      <w:r>
        <w:t xml:space="preserve"> </w:t>
      </w:r>
      <w:hyperlink xmlns:r="http://schemas.openxmlformats.org/officeDocument/2006/relationships" w:history="true" r:id="Rcceddb7d20c74c4f">
        <w:r>
          <w:rPr>
            <w:rStyle w:val="Hyperlink"/>
          </w:rPr>
          <w:t xml:space="preserve">https://doi.org/10.1016/j.vaccine.2026.128930</w:t>
        </w:r>
      </w:hyperlink>
    </w:p>
    <w:p>
      <w:pPr>
        <w:tabs>
          <w:tab w:val="left" w:pos="454"/>
        </w:tabs>
        <w:spacing w:after="80"/>
        <w:ind w:left="454" w:hanging="454"/>
      </w:pPr>
      <w:r>
        <w:rPr>
          <w:rStyle w:val="Muted"/>
        </w:rPr>
        <w:t xml:space="preserve">10.</w:t>
      </w:r>
      <w:r>
        <w:tab/>
      </w:r>
      <w:r>
        <w:t xml:space="preserve">Priscilla Bosie, </w:t>
      </w:r>
      <w:r>
        <w:rPr>
          <w:b/>
        </w:rPr>
        <w:t xml:space="preserve">Nancy Innocentia Ebu Enyan</w:t>
      </w:r>
      <w:r>
        <w:t xml:space="preserve"> (2026). </w:t>
      </w:r>
      <w:r>
        <w:t xml:space="preserve">Predictors of reflective practice among nurses and midwives in a Ghanaian primary hospital.</w:t>
      </w:r>
      <w:r>
        <w:t xml:space="preserve"> </w:t>
      </w:r>
      <w:r>
        <w:rPr>
          <w:i/>
        </w:rPr>
        <w:t xml:space="preserve">International Journal of Africa Nursing Sciences</w:t>
      </w:r>
      <w:r>
        <w:t xml:space="preserve">.</w:t>
      </w:r>
      <w:r>
        <w:t xml:space="preserve"> </w:t>
      </w:r>
      <w:hyperlink xmlns:r="http://schemas.openxmlformats.org/officeDocument/2006/relationships" w:history="true" r:id="R828f620d4b3e4bcd">
        <w:r>
          <w:rPr>
            <w:rStyle w:val="Hyperlink"/>
          </w:rPr>
          <w:t xml:space="preserve">https://doi.org/10.1016/j.ijans.2026.101060</w:t>
        </w:r>
      </w:hyperlink>
    </w:p>
    <w:p>
      <w:pPr>
        <w:tabs>
          <w:tab w:val="left" w:pos="454"/>
        </w:tabs>
        <w:spacing w:after="80"/>
        <w:ind w:left="454" w:hanging="454"/>
      </w:pPr>
      <w:r>
        <w:rPr>
          <w:rStyle w:val="Muted"/>
        </w:rPr>
        <w:t xml:space="preserve">11.</w:t>
      </w:r>
      <w:r>
        <w:tab/>
      </w:r>
      <w:r>
        <w:rPr>
          <w:b/>
        </w:rPr>
        <w:t xml:space="preserve">Nancy Innocentia Ebu Enyan</w:t>
      </w:r>
      <w:r>
        <w:t xml:space="preserve"> (2026). </w:t>
      </w:r>
      <w:r>
        <w:t xml:space="preserve">Predictors of reflective practice among nurses and midwives in a Ghanaian secondary hospital.</w:t>
      </w:r>
      <w:r>
        <w:t xml:space="preserve"> </w:t>
      </w:r>
      <w:r>
        <w:rPr>
          <w:i/>
        </w:rPr>
        <w:t xml:space="preserve">International Journal of Africa Nursing Sciences</w:t>
      </w:r>
      <w:r>
        <w:t xml:space="preserve">.</w:t>
      </w:r>
      <w:r>
        <w:t xml:space="preserve"> </w:t>
      </w:r>
      <w:hyperlink xmlns:r="http://schemas.openxmlformats.org/officeDocument/2006/relationships" w:history="true" r:id="R539552abffdc4be9">
        <w:r>
          <w:rPr>
            <w:rStyle w:val="Hyperlink"/>
          </w:rPr>
          <w:t xml:space="preserve">https://www.sciencedirect.com/science/article/pii/S2214139126000879</w:t>
        </w:r>
      </w:hyperlink>
    </w:p>
    <w:p>
      <w:pPr>
        <w:tabs>
          <w:tab w:val="left" w:pos="454"/>
        </w:tabs>
        <w:spacing w:after="80"/>
        <w:ind w:left="454" w:hanging="454"/>
      </w:pPr>
      <w:r>
        <w:rPr>
          <w:rStyle w:val="Muted"/>
        </w:rPr>
        <w:t xml:space="preserve">12.</w:t>
      </w:r>
      <w:r>
        <w:tab/>
      </w:r>
      <w:r>
        <w:t xml:space="preserve">Frederick Acheampong Nimo, Edward Odoom, Abigail Gyamfi-Samakome, Hilda Kessewah Koranteng, Matthew Duah, Mildred Awinpiini Asore, Mustapha Amoadu, </w:t>
      </w:r>
      <w:r>
        <w:rPr>
          <w:b/>
        </w:rPr>
        <w:t xml:space="preserve">Nancy Innocentia Ebu Enyan</w:t>
      </w:r>
      <w:r>
        <w:t xml:space="preserve"> (2026). </w:t>
      </w:r>
      <w:r>
        <w:t xml:space="preserve">Prevalence and Risk Factors of Readmission Among Patients with Cardiovascular Diseases in Africa: A Systematic Review.</w:t>
      </w:r>
      <w:r>
        <w:t xml:space="preserve"> </w:t>
      </w:r>
      <w:r>
        <w:rPr>
          <w:i/>
        </w:rPr>
        <w:t xml:space="preserve">Journal of Epidemiology and Global Health</w:t>
      </w:r>
      <w:r>
        <w:t xml:space="preserve">.</w:t>
      </w:r>
      <w:r>
        <w:t xml:space="preserve"> </w:t>
      </w:r>
      <w:hyperlink xmlns:r="http://schemas.openxmlformats.org/officeDocument/2006/relationships" w:history="true" r:id="R01f54e7688e44b34">
        <w:r>
          <w:rPr>
            <w:rStyle w:val="Hyperlink"/>
          </w:rPr>
          <w:t xml:space="preserve">https://doi.org/10.1007/s44197-026-00542-x</w:t>
        </w:r>
      </w:hyperlink>
    </w:p>
    <w:p>
      <w:pPr>
        <w:tabs>
          <w:tab w:val="left" w:pos="454"/>
        </w:tabs>
        <w:spacing w:after="80"/>
        <w:ind w:left="454" w:hanging="454"/>
      </w:pPr>
      <w:r>
        <w:rPr>
          <w:rStyle w:val="Muted"/>
        </w:rPr>
        <w:t xml:space="preserve">13.</w:t>
      </w:r>
      <w:r>
        <w:tab/>
      </w:r>
      <w:r>
        <w:t xml:space="preserve">Frederick Acheampong Nimo, Abigail Gyamfi-Samakome, Celestina Baaba Jacobs, Hilda Kessewah Koranteng, Ubeida Seidu, Lucas Sanpolibu, Amanda Maanah Yaa Adjoda, Christina Mensah, Kassim Abubakari, Ernest Gyamwodie, Eric Agyabeng-Fandoh, Margaret Anore Akudugu, Daniel Kofi Abban, Wisdom Amenyenu, Godfred Prince Kwaku Atiku, Mustapha Amoadu, </w:t>
      </w:r>
      <w:r>
        <w:rPr>
          <w:b/>
        </w:rPr>
        <w:t xml:space="preserve">Nancy Innocentia Ebu Enyan</w:t>
      </w:r>
      <w:r>
        <w:t xml:space="preserve"> (2026). </w:t>
      </w:r>
      <w:r>
        <w:t xml:space="preserve">Prevalence and risk factors of opioid misuse among teenagers in Africa: a scoping review.</w:t>
      </w:r>
      <w:r>
        <w:t xml:space="preserve"> </w:t>
      </w:r>
      <w:r>
        <w:rPr>
          <w:i/>
        </w:rPr>
        <w:t xml:space="preserve">Emerging Trends in Drugs Addictions and Health</w:t>
      </w:r>
      <w:r>
        <w:t xml:space="preserve">.</w:t>
      </w:r>
      <w:r>
        <w:t xml:space="preserve"> </w:t>
      </w:r>
      <w:hyperlink xmlns:r="http://schemas.openxmlformats.org/officeDocument/2006/relationships" w:history="true" r:id="R869966aaf88c4e12">
        <w:r>
          <w:rPr>
            <w:rStyle w:val="Hyperlink"/>
          </w:rPr>
          <w:t xml:space="preserve">https://doi.org/10.1016/j.etdah.2026.100275</w:t>
        </w:r>
      </w:hyperlink>
    </w:p>
    <w:p>
      <w:pPr>
        <w:tabs>
          <w:tab w:val="left" w:pos="454"/>
        </w:tabs>
        <w:spacing w:after="80"/>
        <w:ind w:left="454" w:hanging="454"/>
      </w:pPr>
      <w:r>
        <w:rPr>
          <w:rStyle w:val="Muted"/>
        </w:rPr>
        <w:t xml:space="preserve">14.</w:t>
      </w:r>
      <w:r>
        <w:tab/>
      </w:r>
      <w:r>
        <w:t xml:space="preserve">Catherine Mensah, Salome Amissah‐Essel, </w:t>
      </w:r>
      <w:r>
        <w:rPr>
          <w:b/>
        </w:rPr>
        <w:t xml:space="preserve">Nancy Innocentia Ebu Enyan</w:t>
      </w:r>
      <w:r>
        <w:t xml:space="preserve"> (2026). </w:t>
      </w:r>
      <w:r>
        <w:t xml:space="preserve">Psychosocial Health Experiences and Coping Strategies of Family Caregivers of Adults With Cancer: A Qualitative Study.</w:t>
      </w:r>
      <w:r>
        <w:t xml:space="preserve"> </w:t>
      </w:r>
      <w:r>
        <w:rPr>
          <w:i/>
        </w:rPr>
        <w:t xml:space="preserve">Health Science Reports</w:t>
      </w:r>
      <w:r>
        <w:t xml:space="preserve">.</w:t>
      </w:r>
      <w:r>
        <w:t xml:space="preserve"> </w:t>
      </w:r>
      <w:hyperlink xmlns:r="http://schemas.openxmlformats.org/officeDocument/2006/relationships" w:history="true" r:id="R7dbfd3d3cfe84583">
        <w:r>
          <w:rPr>
            <w:rStyle w:val="Hyperlink"/>
          </w:rPr>
          <w:t xml:space="preserve">https://doi.org/10.1002/hsr2.71857</w:t>
        </w:r>
      </w:hyperlink>
    </w:p>
    <w:p>
      <w:pPr>
        <w:tabs>
          <w:tab w:val="left" w:pos="454"/>
        </w:tabs>
        <w:spacing w:after="80"/>
        <w:ind w:left="454" w:hanging="454"/>
      </w:pPr>
      <w:r>
        <w:rPr>
          <w:rStyle w:val="Muted"/>
        </w:rPr>
        <w:t xml:space="preserve">15.</w:t>
      </w:r>
      <w:r>
        <w:tab/>
      </w:r>
      <w:r>
        <w:t xml:space="preserve">Matthew Asare, </w:t>
      </w:r>
      <w:r>
        <w:rPr>
          <w:b/>
        </w:rPr>
        <w:t xml:space="preserve">Nancy Innocentia Ebu Enyan</w:t>
      </w:r>
      <w:r>
        <w:t xml:space="preserve">, Victoria Leighton Sencherey, Esther Lamptey-Mills, Sebastian Ken-Amoah, Patrick Kafui Akakpo, Rodney X Sturdivant, Dorcas Obiri-Yeboah</w:t>
      </w:r>
      <w:r>
        <w:t xml:space="preserve"> (2025). </w:t>
      </w:r>
      <w:r>
        <w:t xml:space="preserve">Culturally adapting and evaluating an evidence-based communication intervention with HPV self-sampling to improve cervical cancer screening among women living with HIV in Ghana: a mixed-methods study.</w:t>
      </w:r>
      <w:r>
        <w:t xml:space="preserve"> </w:t>
      </w:r>
      <w:r>
        <w:rPr>
          <w:i/>
        </w:rPr>
        <w:t xml:space="preserve">BMJ Open</w:t>
      </w:r>
      <w:r>
        <w:t xml:space="preserve">.</w:t>
      </w:r>
      <w:r>
        <w:t xml:space="preserve"> </w:t>
      </w:r>
      <w:hyperlink xmlns:r="http://schemas.openxmlformats.org/officeDocument/2006/relationships" w:history="true" r:id="R0983011d46bf4b08">
        <w:r>
          <w:rPr>
            <w:rStyle w:val="Hyperlink"/>
          </w:rPr>
          <w:t xml:space="preserve">https://doi.org/10.1136/bmjopen-2025-105852</w:t>
        </w:r>
      </w:hyperlink>
    </w:p>
    <w:p>
      <w:pPr>
        <w:tabs>
          <w:tab w:val="left" w:pos="454"/>
        </w:tabs>
        <w:spacing w:after="80"/>
        <w:ind w:left="454" w:hanging="454"/>
      </w:pPr>
      <w:r>
        <w:rPr>
          <w:rStyle w:val="Muted"/>
        </w:rPr>
        <w:t xml:space="preserve">16.</w:t>
      </w:r>
      <w:r>
        <w:tab/>
      </w:r>
      <w:r>
        <w:t xml:space="preserve">Ivy Selorm Tsedze, Frank Edwin, Bennett Owusu, Victor Kwasi Dumahasi, Nkosi Nkosi Botha, </w:t>
      </w:r>
      <w:r>
        <w:rPr>
          <w:b/>
        </w:rPr>
        <w:t xml:space="preserve">Nancy Innocentia Ebu Enyan</w:t>
      </w:r>
      <w:r>
        <w:t xml:space="preserve"> (2025). </w:t>
      </w:r>
      <w:r>
        <w:t xml:space="preserve">Family support and prayer are invaluable coping strategies for our recovery: Experiences of persons living with cardiovascular diseases.</w:t>
      </w:r>
      <w:r>
        <w:t xml:space="preserve"> </w:t>
      </w:r>
      <w:r>
        <w:rPr>
          <w:i/>
        </w:rPr>
        <w:t xml:space="preserve">PLoS ONE</w:t>
      </w:r>
      <w:r>
        <w:t xml:space="preserve">.</w:t>
      </w:r>
      <w:r>
        <w:t xml:space="preserve"> </w:t>
      </w:r>
      <w:hyperlink xmlns:r="http://schemas.openxmlformats.org/officeDocument/2006/relationships" w:history="true" r:id="Rc35f005e5e1347be">
        <w:r>
          <w:rPr>
            <w:rStyle w:val="Hyperlink"/>
          </w:rPr>
          <w:t xml:space="preserve">https://doi.org/10.1371/journal.pone.0317314</w:t>
        </w:r>
      </w:hyperlink>
    </w:p>
    <w:p>
      <w:pPr>
        <w:tabs>
          <w:tab w:val="left" w:pos="454"/>
        </w:tabs>
        <w:spacing w:after="80"/>
        <w:ind w:left="454" w:hanging="454"/>
      </w:pPr>
      <w:r>
        <w:rPr>
          <w:rStyle w:val="Muted"/>
        </w:rPr>
        <w:t xml:space="preserve">17.</w:t>
      </w:r>
      <w:r>
        <w:tab/>
      </w:r>
      <w:r>
        <w:t xml:space="preserve">Matthew Asare, Dorcas Obiri-Yeboah, Sebastian Ken-Amoah, Patrick Kafui Akakpo, </w:t>
      </w:r>
      <w:r>
        <w:rPr>
          <w:b/>
        </w:rPr>
        <w:t xml:space="preserve">Nancy Innocentia Ebu Enyan</w:t>
      </w:r>
      <w:r>
        <w:t xml:space="preserve">, Emmanuel Asmah, Rodney X Sturdivant</w:t>
      </w:r>
      <w:r>
        <w:t xml:space="preserve"> (2025). </w:t>
      </w:r>
      <w:r>
        <w:t xml:space="preserve">HPV self-sampling for cervical cancer screening among women living with HIV in Ghana: protocol for a hybrid type 1 effectiveness-implementation randomized controlled trial.</w:t>
      </w:r>
      <w:r>
        <w:t xml:space="preserve"> </w:t>
      </w:r>
      <w:r>
        <w:rPr>
          <w:i/>
        </w:rPr>
        <w:t xml:space="preserve">Trials</w:t>
      </w:r>
      <w:r>
        <w:t xml:space="preserve">.</w:t>
      </w:r>
      <w:r>
        <w:t xml:space="preserve"> </w:t>
      </w:r>
      <w:hyperlink xmlns:r="http://schemas.openxmlformats.org/officeDocument/2006/relationships" w:history="true" r:id="R8b76944095624572">
        <w:r>
          <w:rPr>
            <w:rStyle w:val="Hyperlink"/>
          </w:rPr>
          <w:t xml:space="preserve">https://doi.org/10.1186/s13063-025-09262-2</w:t>
        </w:r>
      </w:hyperlink>
    </w:p>
    <w:p>
      <w:pPr>
        <w:tabs>
          <w:tab w:val="left" w:pos="454"/>
        </w:tabs>
        <w:spacing w:after="80"/>
        <w:ind w:left="454" w:hanging="454"/>
      </w:pPr>
      <w:r>
        <w:rPr>
          <w:rStyle w:val="Muted"/>
        </w:rPr>
        <w:t xml:space="preserve">18.</w:t>
      </w:r>
      <w:r>
        <w:tab/>
      </w:r>
      <w:r>
        <w:t xml:space="preserve">Joyce Agyeiwaa, Sarah Ama Amoo, Abigail Kusi-Amponsah Diji, Hayford Asare, Godwin Antwi, Anita Efua Davies, Francis Diji, </w:t>
      </w:r>
      <w:r>
        <w:rPr>
          <w:b/>
        </w:rPr>
        <w:t xml:space="preserve">Nancy Innocentia Ebu Enyan</w:t>
      </w:r>
      <w:r>
        <w:t xml:space="preserve"> (2025). </w:t>
      </w:r>
      <w:r>
        <w:t xml:space="preserve">Perspectives of healthcare providers caring for women living with cervical cancer in a tertiary facility in Ghana.</w:t>
      </w:r>
      <w:r>
        <w:t xml:space="preserve"> </w:t>
      </w:r>
      <w:r>
        <w:rPr>
          <w:i/>
        </w:rPr>
        <w:t xml:space="preserve">Discover Public Health</w:t>
      </w:r>
      <w:r>
        <w:t xml:space="preserve">.</w:t>
      </w:r>
      <w:r>
        <w:t xml:space="preserve"> </w:t>
      </w:r>
      <w:hyperlink xmlns:r="http://schemas.openxmlformats.org/officeDocument/2006/relationships" w:history="true" r:id="Rd880f344217f4200">
        <w:r>
          <w:rPr>
            <w:rStyle w:val="Hyperlink"/>
          </w:rPr>
          <w:t xml:space="preserve">https://doi.org/10.1186/s12982-025-01196-z</w:t>
        </w:r>
      </w:hyperlink>
    </w:p>
    <w:p>
      <w:pPr>
        <w:tabs>
          <w:tab w:val="left" w:pos="454"/>
        </w:tabs>
        <w:spacing w:after="80"/>
        <w:ind w:left="454" w:hanging="454"/>
      </w:pPr>
      <w:r>
        <w:rPr>
          <w:rStyle w:val="Muted"/>
        </w:rPr>
        <w:t xml:space="preserve">19.</w:t>
      </w:r>
      <w:r>
        <w:tab/>
      </w:r>
      <w:r>
        <w:t xml:space="preserve">Dorothy Wilson, AKA Diji, Richard Marfo, Paulina Amoh, Precious Adade Duodu, Samuel Akyirem, Douglas Gyamfi, Hayford Asare, Jerry Armah, </w:t>
      </w:r>
      <w:r>
        <w:rPr>
          <w:b/>
        </w:rPr>
        <w:t xml:space="preserve">Nancy Innocentia Ebu Enyan</w:t>
      </w:r>
      <w:r>
        <w:t xml:space="preserve">, Joana Kyei-Dompim</w:t>
      </w:r>
      <w:r>
        <w:t xml:space="preserve"> (2024). </w:t>
      </w:r>
      <w:r>
        <w:t xml:space="preserve">Dietary adherence among persons with type 2 diabetes: A concurrent mixed methods study.</w:t>
      </w:r>
      <w:r>
        <w:t xml:space="preserve"> </w:t>
      </w:r>
      <w:r>
        <w:rPr>
          <w:i/>
        </w:rPr>
        <w:t xml:space="preserve">PLoS ONE</w:t>
      </w:r>
      <w:r>
        <w:t xml:space="preserve">.</w:t>
      </w:r>
      <w:r>
        <w:t xml:space="preserve"> </w:t>
      </w:r>
      <w:hyperlink xmlns:r="http://schemas.openxmlformats.org/officeDocument/2006/relationships" w:history="true" r:id="R9893c1c44c6b4f7e">
        <w:r>
          <w:rPr>
            <w:rStyle w:val="Hyperlink"/>
          </w:rPr>
          <w:t xml:space="preserve">https://doi.org/10.1371/journal.pone.0302914</w:t>
        </w:r>
      </w:hyperlink>
    </w:p>
    <w:p>
      <w:pPr>
        <w:tabs>
          <w:tab w:val="left" w:pos="454"/>
        </w:tabs>
        <w:spacing w:after="80"/>
        <w:ind w:left="454" w:hanging="454"/>
      </w:pPr>
      <w:r>
        <w:rPr>
          <w:rStyle w:val="Muted"/>
        </w:rPr>
        <w:t xml:space="preserve">20.</w:t>
      </w:r>
      <w:r>
        <w:tab/>
      </w:r>
      <w:r>
        <w:t xml:space="preserve">Joyce Agyeiwaa, Abigail Kusi-Amponsah Diji, Sarah Ama Amoo, Hayford Asare, Dorcas Yeboah, Godwin Antwi, Anita Efua Davies, Francis Diji, </w:t>
      </w:r>
      <w:r>
        <w:rPr>
          <w:b/>
        </w:rPr>
        <w:t xml:space="preserve">Nancy Innocentia Ebu Enyan</w:t>
      </w:r>
      <w:r>
        <w:t xml:space="preserve"> (2024). </w:t>
      </w:r>
      <w:r>
        <w:t xml:space="preserve">Experiences of women living with cervical cancer in Ghana: challenges and coping strategies.</w:t>
      </w:r>
      <w:r>
        <w:t xml:space="preserve"> </w:t>
      </w:r>
      <w:r>
        <w:rPr>
          <w:i/>
        </w:rPr>
        <w:t xml:space="preserve">BMC Women s Health</w:t>
      </w:r>
      <w:r>
        <w:t xml:space="preserve">.</w:t>
      </w:r>
      <w:r>
        <w:t xml:space="preserve"> </w:t>
      </w:r>
      <w:hyperlink xmlns:r="http://schemas.openxmlformats.org/officeDocument/2006/relationships" w:history="true" r:id="Rc712953ddff34e25">
        <w:r>
          <w:rPr>
            <w:rStyle w:val="Hyperlink"/>
          </w:rPr>
          <w:t xml:space="preserve">https://doi.org/10.1186/s12905-024-03472-7</w:t>
        </w:r>
      </w:hyperlink>
    </w:p>
    <w:p>
      <w:pPr>
        <w:tabs>
          <w:tab w:val="left" w:pos="454"/>
        </w:tabs>
        <w:spacing w:after="80"/>
        <w:ind w:left="454" w:hanging="454"/>
      </w:pPr>
      <w:r>
        <w:rPr>
          <w:rStyle w:val="Muted"/>
        </w:rPr>
        <w:t xml:space="preserve">21.</w:t>
      </w:r>
      <w:r>
        <w:tab/>
      </w:r>
      <w:r>
        <w:rPr>
          <w:b/>
        </w:rPr>
        <w:t xml:space="preserve">Nancy Innocentia Ebu Enyan</w:t>
      </w:r>
      <w:r>
        <w:t xml:space="preserve">, Sebastian Ken-Amoah, Derek Anamaale Tuoyire, Kafui Patrick Akakpo, Elizabeth Agyare, Dorcas Obiri-Yeboah</w:t>
      </w:r>
      <w:r>
        <w:t xml:space="preserve"> (2024). </w:t>
      </w:r>
      <w:r>
        <w:t xml:space="preserve">HIV status and knowledge of cervical cancer among women in Ghana.</w:t>
      </w:r>
      <w:r>
        <w:t xml:space="preserve"> </w:t>
      </w:r>
      <w:r>
        <w:rPr>
          <w:i/>
        </w:rPr>
        <w:t xml:space="preserve">BMC Women s Health</w:t>
      </w:r>
      <w:r>
        <w:t xml:space="preserve">.</w:t>
      </w:r>
      <w:r>
        <w:t xml:space="preserve"> </w:t>
      </w:r>
      <w:hyperlink xmlns:r="http://schemas.openxmlformats.org/officeDocument/2006/relationships" w:history="true" r:id="R9110c1be839a4464">
        <w:r>
          <w:rPr>
            <w:rStyle w:val="Hyperlink"/>
          </w:rPr>
          <w:t xml:space="preserve">https://doi.org/10.1186/s12905-024-02953-z</w:t>
        </w:r>
      </w:hyperlink>
    </w:p>
    <w:p>
      <w:pPr>
        <w:tabs>
          <w:tab w:val="left" w:pos="454"/>
        </w:tabs>
        <w:spacing w:after="80"/>
        <w:ind w:left="454" w:hanging="454"/>
      </w:pPr>
      <w:r>
        <w:rPr>
          <w:rStyle w:val="Muted"/>
        </w:rPr>
        <w:t xml:space="preserve">22.</w:t>
      </w:r>
      <w:r>
        <w:tab/>
      </w:r>
      <w:r>
        <w:t xml:space="preserve">Eric Tettegah, Thomas Hormenu, </w:t>
      </w:r>
      <w:r>
        <w:rPr>
          <w:b/>
        </w:rPr>
        <w:t xml:space="preserve">Nancy Innocentia Ebu-Enyan</w:t>
      </w:r>
      <w:r>
        <w:t xml:space="preserve"> (2024). </w:t>
      </w:r>
      <w:r>
        <w:t xml:space="preserve">Risk factors associated with anaemia among pregnant women in the Adaklu District, Ghana.</w:t>
      </w:r>
      <w:r>
        <w:t xml:space="preserve"> </w:t>
      </w:r>
      <w:r>
        <w:rPr>
          <w:i/>
        </w:rPr>
        <w:t xml:space="preserve">Frontiers in Global Women s Health</w:t>
      </w:r>
      <w:r>
        <w:t xml:space="preserve">.</w:t>
      </w:r>
      <w:r>
        <w:t xml:space="preserve"> </w:t>
      </w:r>
      <w:hyperlink xmlns:r="http://schemas.openxmlformats.org/officeDocument/2006/relationships" w:history="true" r:id="R331341469b7a4e02">
        <w:r>
          <w:rPr>
            <w:rStyle w:val="Hyperlink"/>
          </w:rPr>
          <w:t xml:space="preserve">https://doi.org/10.3389/fgwh.2023.1140867</w:t>
        </w:r>
      </w:hyperlink>
    </w:p>
    <w:p>
      <w:pPr>
        <w:tabs>
          <w:tab w:val="left" w:pos="454"/>
        </w:tabs>
        <w:spacing w:after="80"/>
        <w:ind w:left="454" w:hanging="454"/>
      </w:pPr>
      <w:r>
        <w:rPr>
          <w:rStyle w:val="Muted"/>
        </w:rPr>
        <w:t xml:space="preserve">23.</w:t>
      </w:r>
      <w:r>
        <w:tab/>
      </w:r>
      <w:r>
        <w:rPr>
          <w:b/>
        </w:rPr>
        <w:t xml:space="preserve">Nancy Innocentia Ebu Enyan</w:t>
      </w:r>
      <w:r>
        <w:t xml:space="preserve">, Aigli Raouna, Michelle King-Okoye, Sebastian Ken-Amoah, Patrick Kafui Akakpo, Lawrence Doi, Dorcas Obiri-Yeboah</w:t>
      </w:r>
      <w:r>
        <w:t xml:space="preserve"> (2024). </w:t>
      </w:r>
      <w:r>
        <w:t xml:space="preserve">Understanding cervical cancer prevention in Africa: a qualitative systematic review of the role of men.</w:t>
      </w:r>
      <w:r>
        <w:t xml:space="preserve"> </w:t>
      </w:r>
      <w:r>
        <w:rPr>
          <w:i/>
        </w:rPr>
        <w:t xml:space="preserve">BMJ Open</w:t>
      </w:r>
      <w:r>
        <w:t xml:space="preserve">.</w:t>
      </w:r>
      <w:r>
        <w:t xml:space="preserve"> </w:t>
      </w:r>
      <w:hyperlink xmlns:r="http://schemas.openxmlformats.org/officeDocument/2006/relationships" w:history="true" r:id="R19b6f3636cf04fa3">
        <w:r>
          <w:rPr>
            <w:rStyle w:val="Hyperlink"/>
          </w:rPr>
          <w:t xml:space="preserve">https://doi.org/10.1136/bmjopen-2023-080416</w:t>
        </w:r>
      </w:hyperlink>
    </w:p>
    <w:p>
      <w:pPr>
        <w:tabs>
          <w:tab w:val="left" w:pos="454"/>
        </w:tabs>
        <w:spacing w:after="80"/>
        <w:ind w:left="454" w:hanging="454"/>
      </w:pPr>
      <w:r>
        <w:rPr>
          <w:rStyle w:val="Muted"/>
        </w:rPr>
        <w:t xml:space="preserve">24.</w:t>
      </w:r>
      <w:r>
        <w:tab/>
      </w:r>
      <w:r>
        <w:t xml:space="preserve">Matthew Asare, Dorcas Obiri-Yeboah, </w:t>
      </w:r>
      <w:r>
        <w:rPr>
          <w:b/>
        </w:rPr>
        <w:t xml:space="preserve">Nancy Innocentia Ebu Enyan</w:t>
      </w:r>
      <w:r>
        <w:t xml:space="preserve">, Gloria Nuer-Allornuvor, Emmanuel Sarfo Fosu, Sebastian Ken-Amoah, Patrick Kafui Akakpo</w:t>
      </w:r>
      <w:r>
        <w:t xml:space="preserve"> (2023). </w:t>
      </w:r>
      <w:r>
        <w:t xml:space="preserve">An intervention to increase cervical cancer screening among women living with HIV: A mixed methods study.</w:t>
      </w:r>
      <w:r>
        <w:t xml:space="preserve"> </w:t>
      </w:r>
      <w:r>
        <w:rPr>
          <w:i/>
        </w:rPr>
        <w:t xml:space="preserve">Patient Education and Counseling</w:t>
      </w:r>
      <w:r>
        <w:t xml:space="preserve">.</w:t>
      </w:r>
      <w:r>
        <w:t xml:space="preserve"> </w:t>
      </w:r>
      <w:hyperlink xmlns:r="http://schemas.openxmlformats.org/officeDocument/2006/relationships" w:history="true" r:id="Rf9fceeea5f3b49f7">
        <w:r>
          <w:rPr>
            <w:rStyle w:val="Hyperlink"/>
          </w:rPr>
          <w:t xml:space="preserve">https://doi.org/10.1016/j.pec.2023.107993</w:t>
        </w:r>
      </w:hyperlink>
    </w:p>
    <w:p>
      <w:pPr>
        <w:tabs>
          <w:tab w:val="left" w:pos="454"/>
        </w:tabs>
        <w:spacing w:after="80"/>
        <w:ind w:left="454" w:hanging="454"/>
      </w:pPr>
      <w:r>
        <w:rPr>
          <w:rStyle w:val="Muted"/>
        </w:rPr>
        <w:t xml:space="preserve">25.</w:t>
      </w:r>
      <w:r>
        <w:tab/>
      </w:r>
      <w:r>
        <w:t xml:space="preserve">Patrick Kafui Akakpo, Sebastian Ken-Amoah, </w:t>
      </w:r>
      <w:r>
        <w:rPr>
          <w:b/>
        </w:rPr>
        <w:t xml:space="preserve">Nancy Innocentia Ebu Enyan</w:t>
      </w:r>
      <w:r>
        <w:t xml:space="preserve">, Elizabeth Agyare, Emmanuel Salia, Ibrahim Baidoo, Leonard Derkyi-Kwarteng, Matthew Asare, George Adjei, Stephen Ayisi Addo, Dorcas Obiri-Yeboah</w:t>
      </w:r>
      <w:r>
        <w:t xml:space="preserve"> (2023). </w:t>
      </w:r>
      <w:r>
        <w:t xml:space="preserve">High-risk human papillomavirus genotype distribution among women living with HIV; implication for cervical cancer prevention in a resource limited setting.</w:t>
      </w:r>
      <w:r>
        <w:t xml:space="preserve"> </w:t>
      </w:r>
      <w:r>
        <w:rPr>
          <w:i/>
        </w:rPr>
        <w:t xml:space="preserve">Infectious Agents and Cancer</w:t>
      </w:r>
      <w:r>
        <w:t xml:space="preserve">.</w:t>
      </w:r>
      <w:r>
        <w:t xml:space="preserve"> </w:t>
      </w:r>
      <w:hyperlink xmlns:r="http://schemas.openxmlformats.org/officeDocument/2006/relationships" w:history="true" r:id="R39e21cae87cc4f33">
        <w:r>
          <w:rPr>
            <w:rStyle w:val="Hyperlink"/>
          </w:rPr>
          <w:t xml:space="preserve">https://doi.org/10.1186/s13027-023-00513-y</w:t>
        </w:r>
      </w:hyperlink>
    </w:p>
    <w:p>
      <w:pPr>
        <w:tabs>
          <w:tab w:val="left" w:pos="454"/>
        </w:tabs>
        <w:spacing w:after="80"/>
        <w:ind w:left="454" w:hanging="454"/>
      </w:pPr>
      <w:r>
        <w:rPr>
          <w:rStyle w:val="Muted"/>
        </w:rPr>
        <w:t xml:space="preserve">26.</w:t>
      </w:r>
      <w:r>
        <w:tab/>
      </w:r>
      <w:r>
        <w:t xml:space="preserve">Abigail Kusi Amponsah, Edel Mensah-Daniels, Francis Diji, Olivia Nyarko Mensah, Lydia Boampong Owusu, </w:t>
      </w:r>
      <w:r>
        <w:rPr>
          <w:b/>
        </w:rPr>
        <w:t xml:space="preserve">Nancy Ebu Enyan</w:t>
      </w:r>
      <w:r>
        <w:t xml:space="preserve">, Douglas Gyamfi, Jerry Armah</w:t>
      </w:r>
      <w:r>
        <w:t xml:space="preserve"> (2023). </w:t>
      </w:r>
      <w:r>
        <w:t xml:space="preserve">Non-adherence to anti-retroviral therapy among children living with HIV: Perspectives of family caregivers.</w:t>
      </w:r>
      <w:r>
        <w:t xml:space="preserve"> </w:t>
      </w:r>
      <w:r>
        <w:rPr>
          <w:i/>
        </w:rPr>
        <w:t xml:space="preserve">The Global Health Network Collections</w:t>
      </w:r>
      <w:r>
        <w:t xml:space="preserve">.</w:t>
      </w:r>
      <w:r>
        <w:t xml:space="preserve"> </w:t>
      </w:r>
      <w:hyperlink xmlns:r="http://schemas.openxmlformats.org/officeDocument/2006/relationships" w:history="true" r:id="Rea83967c3bae47b8">
        <w:r>
          <w:rPr>
            <w:rStyle w:val="Hyperlink"/>
          </w:rPr>
          <w:t xml:space="preserve">https://doi.org/10.21428/3d48c34a.69393cae</w:t>
        </w:r>
      </w:hyperlink>
    </w:p>
    <w:p>
      <w:pPr>
        <w:tabs>
          <w:tab w:val="left" w:pos="454"/>
        </w:tabs>
        <w:spacing w:after="80"/>
        <w:ind w:left="454" w:hanging="454"/>
      </w:pPr>
      <w:r>
        <w:rPr>
          <w:rStyle w:val="Muted"/>
        </w:rPr>
        <w:t xml:space="preserve">27.</w:t>
      </w:r>
      <w:r>
        <w:tab/>
      </w:r>
      <w:r>
        <w:t xml:space="preserve">Wonder Andrea Yayra Amenuvor, Peace Mawufemor Wudagli, Salome Amissah-Essel, </w:t>
      </w:r>
      <w:r>
        <w:rPr>
          <w:b/>
        </w:rPr>
        <w:t xml:space="preserve">Nancy Innocentia Ebu Enyan</w:t>
      </w:r>
      <w:r>
        <w:t xml:space="preserve"> (2023). </w:t>
      </w:r>
      <w:r>
        <w:t xml:space="preserve">‘I don't feel good about myself and sex’: sexual health experiences of women with gynaecological cancer in Ghana.</w:t>
      </w:r>
      <w:r>
        <w:t xml:space="preserve"> </w:t>
      </w:r>
      <w:r>
        <w:rPr>
          <w:i/>
        </w:rPr>
        <w:t xml:space="preserve">African Journal of Midwifery and Women s Health</w:t>
      </w:r>
      <w:r>
        <w:t xml:space="preserve">.</w:t>
      </w:r>
      <w:r>
        <w:t xml:space="preserve"> </w:t>
      </w:r>
      <w:hyperlink xmlns:r="http://schemas.openxmlformats.org/officeDocument/2006/relationships" w:history="true" r:id="R05fc40a951f34640">
        <w:r>
          <w:rPr>
            <w:rStyle w:val="Hyperlink"/>
          </w:rPr>
          <w:t xml:space="preserve">https://doi.org/10.12968/ajmw.2022.0034</w:t>
        </w:r>
      </w:hyperlink>
    </w:p>
    <w:p>
      <w:pPr>
        <w:tabs>
          <w:tab w:val="left" w:pos="454"/>
        </w:tabs>
        <w:spacing w:after="80"/>
        <w:ind w:left="454" w:hanging="454"/>
      </w:pPr>
      <w:r>
        <w:rPr>
          <w:rStyle w:val="Muted"/>
        </w:rPr>
        <w:t xml:space="preserve">28.</w:t>
      </w:r>
      <w:r>
        <w:tab/>
      </w:r>
      <w:r>
        <w:t xml:space="preserve">Sarah Ama Amoo, </w:t>
      </w:r>
      <w:r>
        <w:rPr>
          <w:b/>
        </w:rPr>
        <w:t xml:space="preserve">Nancy Innocentia Ebu Enyan</w:t>
      </w:r>
      <w:r>
        <w:t xml:space="preserve"> (2022). </w:t>
      </w:r>
      <w:r>
        <w:t xml:space="preserve">Clinical learning experiences of nursing and midwifery students; a descriptive cross-sectional study.</w:t>
      </w:r>
      <w:r>
        <w:t xml:space="preserve"> </w:t>
      </w:r>
      <w:r>
        <w:rPr>
          <w:i/>
        </w:rPr>
        <w:t xml:space="preserve">International Journal of Africa Nursing Sciences</w:t>
      </w:r>
      <w:r>
        <w:t xml:space="preserve">.</w:t>
      </w:r>
      <w:r>
        <w:t xml:space="preserve"> </w:t>
      </w:r>
      <w:hyperlink xmlns:r="http://schemas.openxmlformats.org/officeDocument/2006/relationships" w:history="true" r:id="R7238606e97974a38">
        <w:r>
          <w:rPr>
            <w:rStyle w:val="Hyperlink"/>
          </w:rPr>
          <w:t xml:space="preserve">https://doi.org/10.1016/j.ijans.2022.100457</w:t>
        </w:r>
      </w:hyperlink>
    </w:p>
    <w:p>
      <w:pPr>
        <w:tabs>
          <w:tab w:val="left" w:pos="454"/>
        </w:tabs>
        <w:spacing w:after="80"/>
        <w:ind w:left="454" w:hanging="454"/>
      </w:pPr>
      <w:r>
        <w:rPr>
          <w:rStyle w:val="Muted"/>
        </w:rPr>
        <w:t xml:space="preserve">29.</w:t>
      </w:r>
      <w:r>
        <w:tab/>
      </w:r>
      <w:r>
        <w:rPr>
          <w:b/>
        </w:rPr>
        <w:t xml:space="preserve">Nancy Innocentia Ebu Enyan</w:t>
      </w:r>
      <w:r>
        <w:t xml:space="preserve">, Christian Makafui Boso, Anastasia Adomah Ofori, Dorcas Frempomaa Agyare, Irene Korkoi Aboh, Nkechi Oluwakemi Dike, Douglas Darko Agyei, Dorcas Obiri-Yeboah</w:t>
      </w:r>
      <w:r>
        <w:t xml:space="preserve"> (2022). </w:t>
      </w:r>
      <w:r>
        <w:t xml:space="preserve">Clinical preceptorship in Ghana in the era of COVID-19 pandemic: an interventional study.</w:t>
      </w:r>
      <w:r>
        <w:t xml:space="preserve"> </w:t>
      </w:r>
      <w:r>
        <w:rPr>
          <w:i/>
        </w:rPr>
        <w:t xml:space="preserve">BMC Nursing</w:t>
      </w:r>
      <w:r>
        <w:t xml:space="preserve">.</w:t>
      </w:r>
      <w:r>
        <w:t xml:space="preserve"> </w:t>
      </w:r>
      <w:hyperlink xmlns:r="http://schemas.openxmlformats.org/officeDocument/2006/relationships" w:history="true" r:id="R89d6e0b838b04023">
        <w:r>
          <w:rPr>
            <w:rStyle w:val="Hyperlink"/>
          </w:rPr>
          <w:t xml:space="preserve">https://doi.org/10.1186/s12912-022-00838-w</w:t>
        </w:r>
      </w:hyperlink>
    </w:p>
    <w:p>
      <w:pPr>
        <w:tabs>
          <w:tab w:val="left" w:pos="454"/>
        </w:tabs>
        <w:spacing w:after="80"/>
        <w:ind w:left="454" w:hanging="454"/>
      </w:pPr>
      <w:r>
        <w:rPr>
          <w:rStyle w:val="Muted"/>
        </w:rPr>
        <w:t xml:space="preserve">30.</w:t>
      </w:r>
      <w:r>
        <w:tab/>
      </w:r>
      <w:r>
        <w:rPr>
          <w:b/>
        </w:rPr>
        <w:t xml:space="preserve">Nancy Innocentia Ebu Enyan</w:t>
      </w:r>
      <w:r>
        <w:t xml:space="preserve">, Anita Efua Davies, Rita Opoku-Danso, Francis Annor, Dorcas Obiri-Yeboah</w:t>
      </w:r>
      <w:r>
        <w:t xml:space="preserve"> (2022). </w:t>
      </w:r>
      <w:r>
        <w:t xml:space="preserve">Correlates of cervical cancer screening participation, intention and self-efficacy among Muslim women in southern Ghana.</w:t>
      </w:r>
      <w:r>
        <w:t xml:space="preserve"> </w:t>
      </w:r>
      <w:r>
        <w:rPr>
          <w:i/>
        </w:rPr>
        <w:t xml:space="preserve">BMC Women s Health</w:t>
      </w:r>
      <w:r>
        <w:t xml:space="preserve">.</w:t>
      </w:r>
      <w:r>
        <w:t xml:space="preserve"> </w:t>
      </w:r>
      <w:hyperlink xmlns:r="http://schemas.openxmlformats.org/officeDocument/2006/relationships" w:history="true" r:id="Rd80154c684064c25">
        <w:r>
          <w:rPr>
            <w:rStyle w:val="Hyperlink"/>
          </w:rPr>
          <w:t xml:space="preserve">https://doi.org/10.1186/s12905-022-01803-0</w:t>
        </w:r>
      </w:hyperlink>
    </w:p>
    <w:p>
      <w:pPr>
        <w:tabs>
          <w:tab w:val="left" w:pos="454"/>
        </w:tabs>
        <w:spacing w:after="80"/>
        <w:ind w:left="454" w:hanging="454"/>
      </w:pPr>
      <w:r>
        <w:rPr>
          <w:rStyle w:val="Muted"/>
        </w:rPr>
        <w:t xml:space="preserve">31.</w:t>
      </w:r>
      <w:r>
        <w:tab/>
      </w:r>
      <w:r>
        <w:t xml:space="preserve">Patience Fakornam Doe, Thomas Hormenu, </w:t>
      </w:r>
      <w:r>
        <w:rPr>
          <w:b/>
        </w:rPr>
        <w:t xml:space="preserve">Nancy Innocentia Ebu Enyan</w:t>
      </w:r>
      <w:r>
        <w:t xml:space="preserve"> (2022). </w:t>
      </w:r>
      <w:r>
        <w:t xml:space="preserve">Integrating Preconception Health into Routine Reproductive Health Services of Ghana: A Qualitative Study Among University Students.</w:t>
      </w:r>
      <w:r>
        <w:t xml:space="preserve"> </w:t>
      </w:r>
      <w:r>
        <w:rPr>
          <w:i/>
        </w:rPr>
        <w:t xml:space="preserve">Journal of Family &amp; Reproductive Health</w:t>
      </w:r>
      <w:r>
        <w:t xml:space="preserve">.</w:t>
      </w:r>
      <w:r>
        <w:t xml:space="preserve"> </w:t>
      </w:r>
      <w:hyperlink xmlns:r="http://schemas.openxmlformats.org/officeDocument/2006/relationships" w:history="true" r:id="R0ad3acaaea9d46da">
        <w:r>
          <w:rPr>
            <w:rStyle w:val="Hyperlink"/>
          </w:rPr>
          <w:t xml:space="preserve">https://doi.org/10.18502/jfrh.v16i1.8593</w:t>
        </w:r>
      </w:hyperlink>
    </w:p>
    <w:p>
      <w:pPr>
        <w:tabs>
          <w:tab w:val="left" w:pos="454"/>
        </w:tabs>
        <w:spacing w:after="80"/>
        <w:ind w:left="454" w:hanging="454"/>
      </w:pPr>
      <w:r>
        <w:rPr>
          <w:rStyle w:val="Muted"/>
        </w:rPr>
        <w:t xml:space="preserve">32.</w:t>
      </w:r>
      <w:r>
        <w:tab/>
      </w:r>
      <w:r>
        <w:t xml:space="preserve">Sarah Ama Amoo, Yaa Boahemaa Gyasi Aderoju, Richard Sarfo-Walters, Patience Fakornam Doe, Christiana Okantey, Christian Makafui Boso, Susanna Aba Abraham, Andrews Adjei Druye, </w:t>
      </w:r>
      <w:r>
        <w:rPr>
          <w:b/>
        </w:rPr>
        <w:t xml:space="preserve">Nancy Innocentia Ebu Enyan</w:t>
      </w:r>
      <w:r>
        <w:t xml:space="preserve"> (2022). </w:t>
      </w:r>
      <w:r>
        <w:t xml:space="preserve">Nursing Students’ Perception of Clinical Teaching and Learning in Ghana: A Descriptive Qualitative Study.</w:t>
      </w:r>
      <w:r>
        <w:t xml:space="preserve"> </w:t>
      </w:r>
      <w:r>
        <w:rPr>
          <w:i/>
        </w:rPr>
        <w:t xml:space="preserve">Nursing Research and Practice</w:t>
      </w:r>
      <w:r>
        <w:t xml:space="preserve">.</w:t>
      </w:r>
      <w:r>
        <w:t xml:space="preserve"> </w:t>
      </w:r>
      <w:hyperlink xmlns:r="http://schemas.openxmlformats.org/officeDocument/2006/relationships" w:history="true" r:id="Re70286bbde5247b1">
        <w:r>
          <w:rPr>
            <w:rStyle w:val="Hyperlink"/>
          </w:rPr>
          <w:t xml:space="preserve">https://doi.org/10.1155/2022/7222196</w:t>
        </w:r>
      </w:hyperlink>
    </w:p>
    <w:p>
      <w:pPr>
        <w:tabs>
          <w:tab w:val="left" w:pos="454"/>
        </w:tabs>
        <w:spacing w:after="80"/>
        <w:ind w:left="454" w:hanging="454"/>
      </w:pPr>
      <w:r>
        <w:rPr>
          <w:rStyle w:val="Muted"/>
        </w:rPr>
        <w:t xml:space="preserve">33.</w:t>
      </w:r>
      <w:r>
        <w:tab/>
      </w:r>
      <w:r>
        <w:t xml:space="preserve">Samuel A. Owusu, Bernard Ekumah, Ruby V. Kodom, </w:t>
      </w:r>
      <w:r>
        <w:rPr>
          <w:b/>
        </w:rPr>
        <w:t xml:space="preserve">Nancy I. Ebu Enyan</w:t>
      </w:r>
      <w:r>
        <w:t xml:space="preserve">, Irene Korkoi Aboh, Reginald Quansah, Sheila A. Boamah, Godfred O. Boateng, Dorcas Obiri-Yeboah, David T. Doku, Epaphrodite Nsabimana, Stefan Jansen, Frederick A. Armah</w:t>
      </w:r>
      <w:r>
        <w:t xml:space="preserve"> (2022). </w:t>
      </w:r>
      <w:r>
        <w:t xml:space="preserve">Parenting practices and family relationships during the COVID-19 lockdown in Ghana.</w:t>
      </w:r>
      <w:r>
        <w:t xml:space="preserve"> </w:t>
      </w:r>
      <w:r>
        <w:rPr>
          <w:i/>
        </w:rPr>
        <w:t xml:space="preserve">Journal of Public Health in Africa</w:t>
      </w:r>
      <w:r>
        <w:t xml:space="preserve">.</w:t>
      </w:r>
      <w:r>
        <w:t xml:space="preserve"> </w:t>
      </w:r>
      <w:hyperlink xmlns:r="http://schemas.openxmlformats.org/officeDocument/2006/relationships" w:history="true" r:id="Rb7ab697b03094bc3">
        <w:r>
          <w:rPr>
            <w:rStyle w:val="Hyperlink"/>
          </w:rPr>
          <w:t xml:space="preserve">https://doi.org/10.4081/jphia.2022.1849</w:t>
        </w:r>
      </w:hyperlink>
    </w:p>
    <w:p>
      <w:pPr>
        <w:tabs>
          <w:tab w:val="left" w:pos="454"/>
        </w:tabs>
        <w:spacing w:after="80"/>
        <w:ind w:left="454" w:hanging="454"/>
      </w:pPr>
      <w:r>
        <w:rPr>
          <w:rStyle w:val="Muted"/>
        </w:rPr>
        <w:t xml:space="preserve">34.</w:t>
      </w:r>
      <w:r>
        <w:tab/>
      </w:r>
      <w:r>
        <w:t xml:space="preserve">Sampson Opoku Agyemang, Jerry Paul Ninnoni, </w:t>
      </w:r>
      <w:r>
        <w:rPr>
          <w:b/>
        </w:rPr>
        <w:t xml:space="preserve">Nancy Innocentia Ebu Enyan</w:t>
      </w:r>
      <w:r>
        <w:t xml:space="preserve"> (2022). </w:t>
      </w:r>
      <w:r>
        <w:t xml:space="preserve">Prevalence and determinants of depression, anxiety and stress among psychiatric nurses in Ghana: a cross-sectional study.</w:t>
      </w:r>
      <w:r>
        <w:t xml:space="preserve"> </w:t>
      </w:r>
      <w:r>
        <w:rPr>
          <w:i/>
        </w:rPr>
        <w:t xml:space="preserve">BMC Nursing</w:t>
      </w:r>
      <w:r>
        <w:t xml:space="preserve">.</w:t>
      </w:r>
      <w:r>
        <w:t xml:space="preserve"> </w:t>
      </w:r>
      <w:hyperlink xmlns:r="http://schemas.openxmlformats.org/officeDocument/2006/relationships" w:history="true" r:id="Rac0d2ef9cd384c9a">
        <w:r>
          <w:rPr>
            <w:rStyle w:val="Hyperlink"/>
          </w:rPr>
          <w:t xml:space="preserve">https://doi.org/10.1186/s12912-022-00964-5</w:t>
        </w:r>
      </w:hyperlink>
    </w:p>
    <w:p>
      <w:pPr>
        <w:tabs>
          <w:tab w:val="left" w:pos="454"/>
        </w:tabs>
        <w:spacing w:after="80"/>
        <w:ind w:left="454" w:hanging="454"/>
      </w:pPr>
      <w:r>
        <w:rPr>
          <w:rStyle w:val="Muted"/>
        </w:rPr>
        <w:t xml:space="preserve">35.</w:t>
      </w:r>
      <w:r>
        <w:tab/>
      </w:r>
      <w:r>
        <w:rPr>
          <w:b/>
        </w:rPr>
        <w:t xml:space="preserve">Nancy Innocentia Ebu Enyan</w:t>
      </w:r>
      <w:r>
        <w:t xml:space="preserve"> (2022). </w:t>
      </w:r>
      <w:r>
        <w:t xml:space="preserve">Sociodemographic factors predicting cervical cancer screening in a peri-urban community in Ghana.</w:t>
      </w:r>
      <w:r>
        <w:t xml:space="preserve"> </w:t>
      </w:r>
      <w:r>
        <w:rPr>
          <w:i/>
        </w:rPr>
        <w:t xml:space="preserve">African Journal of Midwifery and Women s Health</w:t>
      </w:r>
      <w:r>
        <w:t xml:space="preserve">.</w:t>
      </w:r>
      <w:r>
        <w:t xml:space="preserve"> </w:t>
      </w:r>
      <w:hyperlink xmlns:r="http://schemas.openxmlformats.org/officeDocument/2006/relationships" w:history="true" r:id="Rb368862ed9494a1e">
        <w:r>
          <w:rPr>
            <w:rStyle w:val="Hyperlink"/>
          </w:rPr>
          <w:t xml:space="preserve">https://doi.org/10.12968/ajmw.2021.0056</w:t>
        </w:r>
      </w:hyperlink>
    </w:p>
    <w:p>
      <w:pPr>
        <w:tabs>
          <w:tab w:val="left" w:pos="454"/>
        </w:tabs>
        <w:spacing w:after="80"/>
        <w:ind w:left="454" w:hanging="454"/>
      </w:pPr>
      <w:r>
        <w:rPr>
          <w:rStyle w:val="Muted"/>
        </w:rPr>
        <w:t xml:space="preserve">36.</w:t>
      </w:r>
      <w:r>
        <w:tab/>
      </w:r>
      <w:r>
        <w:rPr>
          <w:b/>
        </w:rPr>
        <w:t xml:space="preserve">Nancy Innocentia Ebu Enyan</w:t>
      </w:r>
      <w:r>
        <w:t xml:space="preserve">, Yaa Boahemaa Gyasi Aderoju, Salome Amissah-Essel</w:t>
      </w:r>
      <w:r>
        <w:t xml:space="preserve"> (2022). </w:t>
      </w:r>
      <w:r>
        <w:t xml:space="preserve">‘She is my wife and I have to support her’: exploring cervical cancer awareness and perceptions of married men in a Ghanaian community.</w:t>
      </w:r>
      <w:r>
        <w:t xml:space="preserve"> </w:t>
      </w:r>
      <w:r>
        <w:rPr>
          <w:i/>
        </w:rPr>
        <w:t xml:space="preserve">African Journal of Midwifery and Women s Health</w:t>
      </w:r>
      <w:r>
        <w:t xml:space="preserve">.</w:t>
      </w:r>
      <w:r>
        <w:t xml:space="preserve"> </w:t>
      </w:r>
      <w:hyperlink xmlns:r="http://schemas.openxmlformats.org/officeDocument/2006/relationships" w:history="true" r:id="R1c490a074709437f">
        <w:r>
          <w:rPr>
            <w:rStyle w:val="Hyperlink"/>
          </w:rPr>
          <w:t xml:space="preserve">https://doi.org/10.12968/ajmw.2021.0055</w:t>
        </w:r>
      </w:hyperlink>
    </w:p>
    <w:p>
      <w:pPr>
        <w:tabs>
          <w:tab w:val="left" w:pos="454"/>
        </w:tabs>
        <w:spacing w:after="80"/>
        <w:ind w:left="454" w:hanging="454"/>
      </w:pPr>
      <w:r>
        <w:rPr>
          <w:rStyle w:val="Muted"/>
        </w:rPr>
        <w:t xml:space="preserve">37.</w:t>
      </w:r>
      <w:r>
        <w:tab/>
      </w:r>
      <w:r>
        <w:rPr>
          <w:b/>
        </w:rPr>
        <w:t xml:space="preserve">Nancy Innocentia Ebu Enyan</w:t>
      </w:r>
      <w:r>
        <w:t xml:space="preserve">, Sarah Ama Amoo, Christian Makafui Boso, Patience Fakornam Doe, Dianne Slager</w:t>
      </w:r>
      <w:r>
        <w:t xml:space="preserve"> (2021). </w:t>
      </w:r>
      <w:r>
        <w:t xml:space="preserve">A Multisite Study on Knowledge, Perceived Motivators, and Perceived Inhibitors to Precepting Nursing Students within the Clinical Environment in Ghana.</w:t>
      </w:r>
      <w:r>
        <w:t xml:space="preserve"> </w:t>
      </w:r>
      <w:r>
        <w:rPr>
          <w:i/>
        </w:rPr>
        <w:t xml:space="preserve">Nursing Research and Practice</w:t>
      </w:r>
      <w:r>
        <w:t xml:space="preserve">.</w:t>
      </w:r>
      <w:r>
        <w:t xml:space="preserve"> </w:t>
      </w:r>
      <w:hyperlink xmlns:r="http://schemas.openxmlformats.org/officeDocument/2006/relationships" w:history="true" r:id="R834a31e7ca9e497c">
        <w:r>
          <w:rPr>
            <w:rStyle w:val="Hyperlink"/>
          </w:rPr>
          <w:t xml:space="preserve">https://doi.org/10.1155/2021/6686898</w:t>
        </w:r>
      </w:hyperlink>
    </w:p>
    <w:p>
      <w:pPr>
        <w:tabs>
          <w:tab w:val="left" w:pos="454"/>
        </w:tabs>
        <w:spacing w:after="80"/>
        <w:ind w:left="454" w:hanging="454"/>
      </w:pPr>
      <w:r>
        <w:rPr>
          <w:rStyle w:val="Muted"/>
        </w:rPr>
        <w:t xml:space="preserve">38.</w:t>
      </w:r>
      <w:r>
        <w:tab/>
      </w:r>
      <w:r>
        <w:t xml:space="preserve">Anthoniette Asamoah, </w:t>
      </w:r>
      <w:r>
        <w:rPr>
          <w:b/>
        </w:rPr>
        <w:t xml:space="preserve">Nancy Innocentia Ebu Enyan</w:t>
      </w:r>
      <w:r>
        <w:t xml:space="preserve">, AKA Diji, Charles Domfeh</w:t>
      </w:r>
      <w:r>
        <w:t xml:space="preserve"> (2021). </w:t>
      </w:r>
      <w:r>
        <w:t xml:space="preserve">Cold Chain Management by Healthcare Providers at a District in Ghana: A Mixed Methods Study.</w:t>
      </w:r>
      <w:r>
        <w:t xml:space="preserve"> </w:t>
      </w:r>
      <w:r>
        <w:rPr>
          <w:i/>
        </w:rPr>
        <w:t xml:space="preserve">BioMed Research International</w:t>
      </w:r>
      <w:r>
        <w:t xml:space="preserve">.</w:t>
      </w:r>
      <w:r>
        <w:t xml:space="preserve"> </w:t>
      </w:r>
      <w:hyperlink xmlns:r="http://schemas.openxmlformats.org/officeDocument/2006/relationships" w:history="true" r:id="R667f140a9a7d4ebc">
        <w:r>
          <w:rPr>
            <w:rStyle w:val="Hyperlink"/>
          </w:rPr>
          <w:t xml:space="preserve">https://doi.org/10.1155/2021/7559984</w:t>
        </w:r>
      </w:hyperlink>
    </w:p>
    <w:p>
      <w:pPr>
        <w:tabs>
          <w:tab w:val="left" w:pos="454"/>
        </w:tabs>
        <w:spacing w:after="80"/>
        <w:ind w:left="454" w:hanging="454"/>
      </w:pPr>
      <w:r>
        <w:rPr>
          <w:rStyle w:val="Muted"/>
        </w:rPr>
        <w:t xml:space="preserve">39.</w:t>
      </w:r>
      <w:r>
        <w:tab/>
      </w:r>
      <w:r>
        <w:t xml:space="preserve">Samuel Iddi, Dorcas Obiri-Yeboah, Irene Korkoi Aboh, Reginald Quansah, Samuel Asiedu Owusu, </w:t>
      </w:r>
      <w:r>
        <w:rPr>
          <w:b/>
        </w:rPr>
        <w:t xml:space="preserve">Nancy Innocentia Ebu Enyan</w:t>
      </w:r>
      <w:r>
        <w:t xml:space="preserve">, Ruby Victoria Kodom, Epaphrodite Nsabimana, Stefan Jansen, Benard Ekumah, Sheila A. Boamah, Godfred Odei Boateng, David Teye Doku, Frederick Ato Armah</w:t>
      </w:r>
      <w:r>
        <w:t xml:space="preserve"> (2021). </w:t>
      </w:r>
      <w:r>
        <w:t xml:space="preserve">Coping strategies adapted by Ghanaians during the COVID-19 crisis and lockdown: A population-based study.</w:t>
      </w:r>
      <w:r>
        <w:t xml:space="preserve"> </w:t>
      </w:r>
      <w:r>
        <w:rPr>
          <w:i/>
        </w:rPr>
        <w:t xml:space="preserve">PLoS ONE</w:t>
      </w:r>
      <w:r>
        <w:t xml:space="preserve">.</w:t>
      </w:r>
      <w:r>
        <w:t xml:space="preserve"> </w:t>
      </w:r>
      <w:hyperlink xmlns:r="http://schemas.openxmlformats.org/officeDocument/2006/relationships" w:history="true" r:id="R12eabc0a76984b33">
        <w:r>
          <w:rPr>
            <w:rStyle w:val="Hyperlink"/>
          </w:rPr>
          <w:t xml:space="preserve">https://doi.org/10.1371/journal.pone.0253800</w:t>
        </w:r>
      </w:hyperlink>
    </w:p>
    <w:p>
      <w:pPr>
        <w:tabs>
          <w:tab w:val="left" w:pos="454"/>
        </w:tabs>
        <w:spacing w:after="80"/>
        <w:ind w:left="454" w:hanging="454"/>
      </w:pPr>
      <w:r>
        <w:rPr>
          <w:rStyle w:val="Muted"/>
        </w:rPr>
        <w:t xml:space="preserve">40.</w:t>
      </w:r>
      <w:r>
        <w:tab/>
      </w:r>
      <w:r>
        <w:t xml:space="preserve">Dominic Bachegejoa Apedani, Amankwah Koduah, Andrews Adjei Druye, </w:t>
      </w:r>
      <w:r>
        <w:rPr>
          <w:b/>
        </w:rPr>
        <w:t xml:space="preserve">Nancy Innocentia Ebu</w:t>
      </w:r>
      <w:r>
        <w:t xml:space="preserve"> (2021). </w:t>
      </w:r>
      <w:r>
        <w:t xml:space="preserve">Experiences of mothers with preterm babies on support services in Neonatal Intensive Care Unit of a mission hospital in Ghana.</w:t>
      </w:r>
      <w:r>
        <w:t xml:space="preserve"> </w:t>
      </w:r>
      <w:r>
        <w:rPr>
          <w:i/>
        </w:rPr>
        <w:t xml:space="preserve">International Journal of Africa Nursing Sciences</w:t>
      </w:r>
      <w:r>
        <w:t xml:space="preserve">.</w:t>
      </w:r>
      <w:r>
        <w:t xml:space="preserve"> </w:t>
      </w:r>
      <w:hyperlink xmlns:r="http://schemas.openxmlformats.org/officeDocument/2006/relationships" w:history="true" r:id="Ra1465741e4eb4e82">
        <w:r>
          <w:rPr>
            <w:rStyle w:val="Hyperlink"/>
          </w:rPr>
          <w:t xml:space="preserve">https://doi.org/10.1016/j.ijans.2021.100366</w:t>
        </w:r>
      </w:hyperlink>
    </w:p>
    <w:p>
      <w:pPr>
        <w:tabs>
          <w:tab w:val="left" w:pos="454"/>
        </w:tabs>
        <w:spacing w:after="80"/>
        <w:ind w:left="454" w:hanging="454"/>
      </w:pPr>
      <w:r>
        <w:rPr>
          <w:rStyle w:val="Muted"/>
        </w:rPr>
        <w:t xml:space="preserve">41.</w:t>
      </w:r>
      <w:r>
        <w:tab/>
      </w:r>
      <w:r>
        <w:t xml:space="preserve">Evelyn Asamoah Ampofo, Isaac Commey Tetteh, Raphael Adu-Gyamfi, </w:t>
      </w:r>
      <w:r>
        <w:rPr>
          <w:b/>
        </w:rPr>
        <w:t xml:space="preserve">Nancy Innocentia Ebu Enyan</w:t>
      </w:r>
      <w:r>
        <w:t xml:space="preserve">, Elizabeth Agyare, Stephen Ayisi Addo, Dorcas Obiri-Yeboah</w:t>
      </w:r>
      <w:r>
        <w:t xml:space="preserve"> (2021). </w:t>
      </w:r>
      <w:r>
        <w:t xml:space="preserve">Family-Based Index testing for HIV; a qualitative study of acceptance, barriers/challenges and facilitators among clients in Cape Coast, Ghana.</w:t>
      </w:r>
      <w:r>
        <w:t xml:space="preserve"> </w:t>
      </w:r>
      <w:r>
        <w:rPr>
          <w:i/>
        </w:rPr>
        <w:t xml:space="preserve">AIDS Care</w:t>
      </w:r>
      <w:r>
        <w:t xml:space="preserve">.</w:t>
      </w:r>
      <w:r>
        <w:t xml:space="preserve"> </w:t>
      </w:r>
      <w:hyperlink xmlns:r="http://schemas.openxmlformats.org/officeDocument/2006/relationships" w:history="true" r:id="R5fb0c90d25c04a6e">
        <w:r>
          <w:rPr>
            <w:rStyle w:val="Hyperlink"/>
          </w:rPr>
          <w:t xml:space="preserve">https://doi.org/10.1080/09540121.2021.1981818</w:t>
        </w:r>
      </w:hyperlink>
    </w:p>
    <w:p>
      <w:pPr>
        <w:tabs>
          <w:tab w:val="left" w:pos="454"/>
        </w:tabs>
        <w:spacing w:after="80"/>
        <w:ind w:left="454" w:hanging="454"/>
      </w:pPr>
      <w:r>
        <w:rPr>
          <w:rStyle w:val="Muted"/>
        </w:rPr>
        <w:t xml:space="preserve">42.</w:t>
      </w:r>
      <w:r>
        <w:tab/>
      </w:r>
      <w:r>
        <w:t xml:space="preserve">Salome Amissah-Essel, </w:t>
      </w:r>
      <w:r>
        <w:rPr>
          <w:b/>
        </w:rPr>
        <w:t xml:space="preserve">Nancy Innocentia Ebu Enyan</w:t>
      </w:r>
      <w:r>
        <w:t xml:space="preserve">, Christiana Asiedu</w:t>
      </w:r>
      <w:r>
        <w:t xml:space="preserve"> (2021). </w:t>
      </w:r>
      <w:r>
        <w:t xml:space="preserve">Hosting persons with mental illness: narrative study on the experiences of a female caregiver managing a mental home in Ghana.</w:t>
      </w:r>
      <w:r>
        <w:t xml:space="preserve"> </w:t>
      </w:r>
      <w:r>
        <w:rPr>
          <w:i/>
        </w:rPr>
        <w:t xml:space="preserve">Mental Health and Social Inclusion</w:t>
      </w:r>
      <w:r>
        <w:t xml:space="preserve">.</w:t>
      </w:r>
      <w:r>
        <w:t xml:space="preserve"> </w:t>
      </w:r>
      <w:hyperlink xmlns:r="http://schemas.openxmlformats.org/officeDocument/2006/relationships" w:history="true" r:id="R2f454e10ba874b48">
        <w:r>
          <w:rPr>
            <w:rStyle w:val="Hyperlink"/>
          </w:rPr>
          <w:t xml:space="preserve">https://doi.org/10.1108/mhsi-07-2021-0041</w:t>
        </w:r>
      </w:hyperlink>
    </w:p>
    <w:p>
      <w:pPr>
        <w:tabs>
          <w:tab w:val="left" w:pos="454"/>
        </w:tabs>
        <w:spacing w:after="80"/>
        <w:ind w:left="454" w:hanging="454"/>
      </w:pPr>
      <w:r>
        <w:rPr>
          <w:rStyle w:val="Muted"/>
        </w:rPr>
        <w:t xml:space="preserve">43.</w:t>
      </w:r>
      <w:r>
        <w:tab/>
      </w:r>
      <w:r>
        <w:rPr>
          <w:b/>
        </w:rPr>
        <w:t xml:space="preserve">Nancy Innocentia Ebu</w:t>
      </w:r>
      <w:r>
        <w:t xml:space="preserve">, Gifty Esinam Abotsi-Foli, Doreen Faakonam Gakpo</w:t>
      </w:r>
      <w:r>
        <w:t xml:space="preserve"> (2021). </w:t>
      </w:r>
      <w:r>
        <w:t xml:space="preserve">Nurses’ and midwives’ knowledge, attitudes, and acceptance regarding human papillomavirus vaccination in Ghana: a cross-sectional study.</w:t>
      </w:r>
      <w:r>
        <w:t xml:space="preserve"> </w:t>
      </w:r>
      <w:r>
        <w:rPr>
          <w:i/>
        </w:rPr>
        <w:t xml:space="preserve">BMC Nursing</w:t>
      </w:r>
      <w:r>
        <w:t xml:space="preserve">.</w:t>
      </w:r>
      <w:r>
        <w:t xml:space="preserve"> </w:t>
      </w:r>
      <w:hyperlink xmlns:r="http://schemas.openxmlformats.org/officeDocument/2006/relationships" w:history="true" r:id="R8be957f8d30449d8">
        <w:r>
          <w:rPr>
            <w:rStyle w:val="Hyperlink"/>
          </w:rPr>
          <w:t xml:space="preserve">https://doi.org/10.1186/s12912-020-00530-x</w:t>
        </w:r>
      </w:hyperlink>
    </w:p>
    <w:p>
      <w:pPr>
        <w:tabs>
          <w:tab w:val="left" w:pos="454"/>
        </w:tabs>
        <w:spacing w:after="80"/>
        <w:ind w:left="454" w:hanging="454"/>
      </w:pPr>
      <w:r>
        <w:rPr>
          <w:rStyle w:val="Muted"/>
        </w:rPr>
        <w:t xml:space="preserve">44.</w:t>
      </w:r>
      <w:r>
        <w:tab/>
      </w:r>
      <w:r>
        <w:rPr>
          <w:b/>
        </w:rPr>
        <w:t xml:space="preserve">Nancy Innocentia Ebu Enyan</w:t>
      </w:r>
      <w:r>
        <w:t xml:space="preserve">, Christian Makafui Boso, Sarah Ama Amoo</w:t>
      </w:r>
      <w:r>
        <w:t xml:space="preserve"> (2021). </w:t>
      </w:r>
      <w:r>
        <w:t xml:space="preserve">Preceptorship of Student Nurses in Ghana: A Descriptive Phenomenology Study.</w:t>
      </w:r>
      <w:r>
        <w:t xml:space="preserve"> </w:t>
      </w:r>
      <w:r>
        <w:rPr>
          <w:i/>
        </w:rPr>
        <w:t xml:space="preserve">Nursing Research and Practice</w:t>
      </w:r>
      <w:r>
        <w:t xml:space="preserve">.</w:t>
      </w:r>
      <w:r>
        <w:t xml:space="preserve"> </w:t>
      </w:r>
      <w:hyperlink xmlns:r="http://schemas.openxmlformats.org/officeDocument/2006/relationships" w:history="true" r:id="R5d0476473c5e40ee">
        <w:r>
          <w:rPr>
            <w:rStyle w:val="Hyperlink"/>
          </w:rPr>
          <w:t xml:space="preserve">https://doi.org/10.1155/2021/8844431</w:t>
        </w:r>
      </w:hyperlink>
    </w:p>
    <w:p>
      <w:pPr>
        <w:tabs>
          <w:tab w:val="left" w:pos="454"/>
        </w:tabs>
        <w:spacing w:after="80"/>
        <w:ind w:left="454" w:hanging="454"/>
      </w:pPr>
      <w:r>
        <w:rPr>
          <w:rStyle w:val="Muted"/>
        </w:rPr>
        <w:t xml:space="preserve">45.</w:t>
      </w:r>
      <w:r>
        <w:tab/>
      </w:r>
      <w:r>
        <w:t xml:space="preserve">Godfred O. Boateng, David Teye Doku, </w:t>
      </w:r>
      <w:r>
        <w:rPr>
          <w:b/>
        </w:rPr>
        <w:t xml:space="preserve">Nancy Innocentia Ebu Enyan</w:t>
      </w:r>
      <w:r>
        <w:t xml:space="preserve">, Samuel Asiedu Owusu, Irene Korkoi Aboh, Ruby Victoria Kodom, Benard Ekumah, Reginald Quansah, Sheila A. Boamah, Dorcas Obiri-Yeboah, Epaphrodite Nsabimana, Stefan Jansen, Frederick Ato Armah</w:t>
      </w:r>
      <w:r>
        <w:t xml:space="preserve"> (2021). </w:t>
      </w:r>
      <w:r>
        <w:t xml:space="preserve">Prevalence and changes in boredom, anxiety and well-being among Ghanaians during the COVID-19 pandemic: a population-based study.</w:t>
      </w:r>
      <w:r>
        <w:t xml:space="preserve"> </w:t>
      </w:r>
      <w:r>
        <w:rPr>
          <w:i/>
        </w:rPr>
        <w:t xml:space="preserve">BMC Public Health</w:t>
      </w:r>
      <w:r>
        <w:t xml:space="preserve">.</w:t>
      </w:r>
      <w:r>
        <w:t xml:space="preserve"> </w:t>
      </w:r>
      <w:hyperlink xmlns:r="http://schemas.openxmlformats.org/officeDocument/2006/relationships" w:history="true" r:id="R7764a90dad1a432d">
        <w:r>
          <w:rPr>
            <w:rStyle w:val="Hyperlink"/>
          </w:rPr>
          <w:t xml:space="preserve">https://doi.org/10.1186/s12889-021-10998-0</w:t>
        </w:r>
      </w:hyperlink>
    </w:p>
    <w:p>
      <w:pPr>
        <w:tabs>
          <w:tab w:val="left" w:pos="454"/>
        </w:tabs>
        <w:spacing w:after="80"/>
        <w:ind w:left="454" w:hanging="454"/>
      </w:pPr>
      <w:r>
        <w:rPr>
          <w:rStyle w:val="Muted"/>
        </w:rPr>
        <w:t xml:space="preserve">46.</w:t>
      </w:r>
      <w:r>
        <w:tab/>
      </w:r>
      <w:r>
        <w:rPr>
          <w:b/>
        </w:rPr>
        <w:t xml:space="preserve">Nancy Innocentia Ebu Enyan</w:t>
      </w:r>
      <w:r>
        <w:t xml:space="preserve">, Selorm Akaba, Sarah Ama Amoo</w:t>
      </w:r>
      <w:r>
        <w:t xml:space="preserve"> (2021). </w:t>
      </w:r>
      <w:r>
        <w:t xml:space="preserve">Women diagnosed with HIV and unknown HIV status perceived susceptibility to cervical cancer and perceived benefits of cervical cancer screening in Ghana: a cross-sectional study.</w:t>
      </w:r>
      <w:r>
        <w:t xml:space="preserve"> </w:t>
      </w:r>
      <w:r>
        <w:rPr>
          <w:i/>
        </w:rPr>
        <w:t xml:space="preserve">BMC Women s Health</w:t>
      </w:r>
      <w:r>
        <w:t xml:space="preserve">.</w:t>
      </w:r>
      <w:r>
        <w:t xml:space="preserve"> </w:t>
      </w:r>
      <w:hyperlink xmlns:r="http://schemas.openxmlformats.org/officeDocument/2006/relationships" w:history="true" r:id="R3d60aaa9423b48e1">
        <w:r>
          <w:rPr>
            <w:rStyle w:val="Hyperlink"/>
          </w:rPr>
          <w:t xml:space="preserve">https://doi.org/10.1186/s12905-021-01509-9</w:t>
        </w:r>
      </w:hyperlink>
    </w:p>
    <w:p>
      <w:pPr>
        <w:tabs>
          <w:tab w:val="left" w:pos="454"/>
        </w:tabs>
        <w:spacing w:after="80"/>
        <w:ind w:left="454" w:hanging="454"/>
      </w:pPr>
      <w:r>
        <w:rPr>
          <w:rStyle w:val="Muted"/>
        </w:rPr>
        <w:t xml:space="preserve">47.</w:t>
      </w:r>
      <w:r>
        <w:tab/>
      </w:r>
      <w:r>
        <w:rPr>
          <w:b/>
        </w:rPr>
        <w:t xml:space="preserve">Nancy Innocentia Ebu Enyan</w:t>
      </w:r>
      <w:r>
        <w:t xml:space="preserve">, Susanna Aba Abraham</w:t>
      </w:r>
      <w:r>
        <w:t xml:space="preserve"> (2020). </w:t>
      </w:r>
      <w:r>
        <w:t xml:space="preserve">Influence of Cues on Cervical Cancer Screening Intention of Women Living With HIV in Ghana.</w:t>
      </w:r>
    </w:p>
    <w:p>
      <w:pPr>
        <w:tabs>
          <w:tab w:val="left" w:pos="454"/>
        </w:tabs>
        <w:spacing w:after="80"/>
        <w:ind w:left="454" w:hanging="454"/>
      </w:pPr>
      <w:r>
        <w:rPr>
          <w:rStyle w:val="Muted"/>
        </w:rPr>
        <w:t xml:space="preserve">48.</w:t>
      </w:r>
      <w:r>
        <w:tab/>
      </w:r>
      <w:r>
        <w:rPr>
          <w:b/>
        </w:rPr>
        <w:t xml:space="preserve">Nancy Innocentia Ebu Enyan</w:t>
      </w:r>
      <w:r>
        <w:t xml:space="preserve"> (2020). </w:t>
      </w:r>
      <w:r>
        <w:t xml:space="preserve">Knowledge and challenges of partograph utilisation among midwives in the central region of Ghana.</w:t>
      </w:r>
      <w:r>
        <w:t xml:space="preserve"> </w:t>
      </w:r>
      <w:r>
        <w:rPr>
          <w:i/>
        </w:rPr>
        <w:t xml:space="preserve">EC Nursing and Healthcare</w:t>
      </w:r>
      <w:r>
        <w:t xml:space="preserve">.</w:t>
      </w:r>
      <w:r>
        <w:t xml:space="preserve"> </w:t>
      </w:r>
      <w:hyperlink xmlns:r="http://schemas.openxmlformats.org/officeDocument/2006/relationships" w:history="true" r:id="R3c54eaaff9f94fd2">
        <w:r>
          <w:rPr>
            <w:rStyle w:val="Hyperlink"/>
          </w:rPr>
          <w:t xml:space="preserve">https://ir.ucc.edu.gh/server/api/core/bitstreams/c85fdb74-e1ab-43b1-8e08-5970db5a39d8/content</w:t>
        </w:r>
      </w:hyperlink>
    </w:p>
    <w:p>
      <w:pPr>
        <w:tabs>
          <w:tab w:val="left" w:pos="454"/>
        </w:tabs>
        <w:spacing w:after="80"/>
        <w:ind w:left="454" w:hanging="454"/>
      </w:pPr>
      <w:r>
        <w:rPr>
          <w:rStyle w:val="Muted"/>
        </w:rPr>
        <w:t xml:space="preserve">49.</w:t>
      </w:r>
      <w:r>
        <w:tab/>
      </w:r>
      <w:r>
        <w:rPr>
          <w:b/>
        </w:rPr>
        <w:t xml:space="preserve">Nancy Innocentia Ebu Enyan</w:t>
      </w:r>
      <w:r>
        <w:t xml:space="preserve">, Andrews Adjei Druye, Jerry Paul Ninnoni, Christiana Okantey, Evelyn Asamoah Ampofo, Anna Hayfron-Benjamin, Patience Fakornam Doe, Richard Sarfo-Walters</w:t>
      </w:r>
      <w:r>
        <w:t xml:space="preserve"> (2020). </w:t>
      </w:r>
      <w:r>
        <w:t xml:space="preserve">Preceptor Evaluation of Graduate Nursing Students' Clinical Learning in Ghana.</w:t>
      </w:r>
    </w:p>
    <w:p>
      <w:pPr>
        <w:tabs>
          <w:tab w:val="left" w:pos="454"/>
        </w:tabs>
        <w:spacing w:after="80"/>
        <w:ind w:left="454" w:hanging="454"/>
      </w:pPr>
      <w:r>
        <w:rPr>
          <w:rStyle w:val="Muted"/>
        </w:rPr>
        <w:t xml:space="preserve">50.</w:t>
      </w:r>
      <w:r>
        <w:tab/>
      </w:r>
      <w:r>
        <w:rPr>
          <w:b/>
        </w:rPr>
        <w:t xml:space="preserve">Nancy Innocentia Ebu</w:t>
      </w:r>
      <w:r>
        <w:t xml:space="preserve">, Salome Amissah-Essel, Christiana Asiedu, Selorm Akaba, Kingsley Asare Pereko</w:t>
      </w:r>
      <w:r>
        <w:t xml:space="preserve"> (2019). </w:t>
      </w:r>
      <w:r>
        <w:t xml:space="preserve">Impact of health education intervention on knowledge and perception of cervical cancer and screening for women in Ghana.</w:t>
      </w:r>
      <w:r>
        <w:t xml:space="preserve"> </w:t>
      </w:r>
      <w:r>
        <w:rPr>
          <w:i/>
        </w:rPr>
        <w:t xml:space="preserve">BMC Public Health</w:t>
      </w:r>
      <w:r>
        <w:t xml:space="preserve">.</w:t>
      </w:r>
      <w:r>
        <w:t xml:space="preserve"> </w:t>
      </w:r>
      <w:hyperlink xmlns:r="http://schemas.openxmlformats.org/officeDocument/2006/relationships" w:history="true" r:id="Raf179ce67361414a">
        <w:r>
          <w:rPr>
            <w:rStyle w:val="Hyperlink"/>
          </w:rPr>
          <w:t xml:space="preserve">https://doi.org/10.1186/s12889-019-7867-x</w:t>
        </w:r>
      </w:hyperlink>
    </w:p>
    <w:p>
      <w:pPr>
        <w:tabs>
          <w:tab w:val="left" w:pos="454"/>
        </w:tabs>
        <w:spacing w:after="80"/>
        <w:ind w:left="454" w:hanging="454"/>
      </w:pPr>
      <w:r>
        <w:rPr>
          <w:rStyle w:val="Muted"/>
        </w:rPr>
        <w:t xml:space="preserve">51.</w:t>
      </w:r>
      <w:r>
        <w:tab/>
      </w:r>
      <w:r>
        <w:rPr>
          <w:b/>
        </w:rPr>
        <w:t xml:space="preserve">Nancy Innocentia Ebu Enyan</w:t>
      </w:r>
      <w:r>
        <w:t xml:space="preserve">, KA Pereko, T Hormenu</w:t>
      </w:r>
      <w:r>
        <w:t xml:space="preserve"> (2018). </w:t>
      </w:r>
      <w:r>
        <w:t xml:space="preserve">Determinants of contraceptive use among women of reproductive age in Asankragwa in the Western Region of Ghana.</w:t>
      </w:r>
      <w:r>
        <w:t xml:space="preserve"> </w:t>
      </w:r>
      <w:r>
        <w:rPr>
          <w:i/>
        </w:rPr>
        <w:t xml:space="preserve">International Journal of Nursing and Midwifery</w:t>
      </w:r>
      <w:r>
        <w:t xml:space="preserve">.</w:t>
      </w:r>
      <w:r>
        <w:t xml:space="preserve"> </w:t>
      </w:r>
      <w:hyperlink xmlns:r="http://schemas.openxmlformats.org/officeDocument/2006/relationships" w:history="true" r:id="R9d3b3c52e6d3462d">
        <w:r>
          <w:rPr>
            <w:rStyle w:val="Hyperlink"/>
          </w:rPr>
          <w:t xml:space="preserve">https://ir.ucc.edu.gh/server/api/core/bitstreams/7c4a1bb1-c78b-40b2-8dfc-f1229f10262a/content</w:t>
        </w:r>
      </w:hyperlink>
    </w:p>
    <w:p>
      <w:pPr>
        <w:tabs>
          <w:tab w:val="left" w:pos="454"/>
        </w:tabs>
        <w:spacing w:after="80"/>
        <w:ind w:left="454" w:hanging="454"/>
      </w:pPr>
      <w:r>
        <w:rPr>
          <w:rStyle w:val="Muted"/>
        </w:rPr>
        <w:t xml:space="preserve">52.</w:t>
      </w:r>
      <w:r>
        <w:tab/>
      </w:r>
      <w:r>
        <w:rPr>
          <w:b/>
        </w:rPr>
        <w:t xml:space="preserve">Nancy Innocentia Ebu</w:t>
      </w:r>
      <w:r>
        <w:t xml:space="preserve"> (2018). </w:t>
      </w:r>
      <w:r>
        <w:t xml:space="preserve">Facilitators and barriers to cervical cancer screening among HIV-positive women in Ghana.</w:t>
      </w:r>
      <w:r>
        <w:t xml:space="preserve"> </w:t>
      </w:r>
      <w:r>
        <w:rPr>
          <w:i/>
        </w:rPr>
        <w:t xml:space="preserve">African Journal of Midwifery and Women s Health</w:t>
      </w:r>
      <w:r>
        <w:t xml:space="preserve">.</w:t>
      </w:r>
      <w:r>
        <w:t xml:space="preserve"> </w:t>
      </w:r>
      <w:hyperlink xmlns:r="http://schemas.openxmlformats.org/officeDocument/2006/relationships" w:history="true" r:id="Rc15982c41be74d94">
        <w:r>
          <w:rPr>
            <w:rStyle w:val="Hyperlink"/>
          </w:rPr>
          <w:t xml:space="preserve">https://doi.org/10.12968/ajmw.2018.12.2.93</w:t>
        </w:r>
      </w:hyperlink>
    </w:p>
    <w:p>
      <w:pPr>
        <w:tabs>
          <w:tab w:val="left" w:pos="454"/>
        </w:tabs>
        <w:spacing w:after="80"/>
        <w:ind w:left="454" w:hanging="454"/>
      </w:pPr>
      <w:r>
        <w:rPr>
          <w:rStyle w:val="Muted"/>
        </w:rPr>
        <w:t xml:space="preserve">53.</w:t>
      </w:r>
      <w:r>
        <w:tab/>
      </w:r>
      <w:r>
        <w:rPr>
          <w:b/>
        </w:rPr>
        <w:t xml:space="preserve">Nancy Innocentia Ebu</w:t>
      </w:r>
      <w:r>
        <w:t xml:space="preserve">, Joseph Kwesi Ogah</w:t>
      </w:r>
      <w:r>
        <w:t xml:space="preserve"> (2018). </w:t>
      </w:r>
      <w:r>
        <w:t xml:space="preserve">Predictors of cervical cancer screening intention of HIV-positive women in the central region of Ghana.</w:t>
      </w:r>
      <w:r>
        <w:t xml:space="preserve"> </w:t>
      </w:r>
      <w:r>
        <w:rPr>
          <w:i/>
        </w:rPr>
        <w:t xml:space="preserve">BMC Women s Health</w:t>
      </w:r>
      <w:r>
        <w:t xml:space="preserve">.</w:t>
      </w:r>
      <w:r>
        <w:t xml:space="preserve"> </w:t>
      </w:r>
      <w:hyperlink xmlns:r="http://schemas.openxmlformats.org/officeDocument/2006/relationships" w:history="true" r:id="Rf334693e08484712">
        <w:r>
          <w:rPr>
            <w:rStyle w:val="Hyperlink"/>
          </w:rPr>
          <w:t xml:space="preserve">https://doi.org/10.1186/s12905-018-0534-z</w:t>
        </w:r>
      </w:hyperlink>
    </w:p>
    <w:p>
      <w:pPr>
        <w:tabs>
          <w:tab w:val="left" w:pos="454"/>
        </w:tabs>
        <w:spacing w:after="80"/>
        <w:ind w:left="454" w:hanging="454"/>
      </w:pPr>
      <w:r>
        <w:rPr>
          <w:rStyle w:val="Muted"/>
        </w:rPr>
        <w:t xml:space="preserve">54.</w:t>
      </w:r>
      <w:r>
        <w:tab/>
      </w:r>
      <w:r>
        <w:rPr>
          <w:b/>
        </w:rPr>
        <w:t xml:space="preserve">Nancy Innocentia Ebu</w:t>
      </w:r>
      <w:r>
        <w:t xml:space="preserve"> (2018). </w:t>
      </w:r>
      <w:r>
        <w:t xml:space="preserve">Socio-demographic characteristics influencing cervical cancer screening intention of HIV-positive women in the central region of Ghana.</w:t>
      </w:r>
      <w:r>
        <w:t xml:space="preserve"> </w:t>
      </w:r>
      <w:r>
        <w:rPr>
          <w:i/>
        </w:rPr>
        <w:t xml:space="preserve">Gynecologic Oncology Research and Practice</w:t>
      </w:r>
      <w:r>
        <w:t xml:space="preserve">.</w:t>
      </w:r>
      <w:r>
        <w:t xml:space="preserve"> </w:t>
      </w:r>
      <w:hyperlink xmlns:r="http://schemas.openxmlformats.org/officeDocument/2006/relationships" w:history="true" r:id="R2faf31f66c6644e8">
        <w:r>
          <w:rPr>
            <w:rStyle w:val="Hyperlink"/>
          </w:rPr>
          <w:t xml:space="preserve">https://doi.org/10.1186/s40661-018-0060-6</w:t>
        </w:r>
      </w:hyperlink>
    </w:p>
    <w:p>
      <w:pPr>
        <w:tabs>
          <w:tab w:val="left" w:pos="454"/>
        </w:tabs>
        <w:spacing w:after="80"/>
        <w:ind w:left="454" w:hanging="454"/>
      </w:pPr>
      <w:r>
        <w:rPr>
          <w:rStyle w:val="Muted"/>
        </w:rPr>
        <w:t xml:space="preserve">55.</w:t>
      </w:r>
      <w:r>
        <w:tab/>
      </w:r>
      <w:r>
        <w:rPr>
          <w:b/>
        </w:rPr>
        <w:t xml:space="preserve">Nancy Innocentia Ebu Enyan</w:t>
      </w:r>
      <w:r>
        <w:t xml:space="preserve"> (2016). </w:t>
      </w:r>
      <w:r>
        <w:t xml:space="preserve">ADVERSE OBSTETRIC OUTCOMES AMONG WOMEN WITH PLACENTAL MALARIA FROM PERI-URBAN GHANA.</w:t>
      </w:r>
      <w:r>
        <w:t xml:space="preserve"> </w:t>
      </w:r>
      <w:r>
        <w:rPr>
          <w:i/>
        </w:rPr>
        <w:t xml:space="preserve">International Journal of Research</w:t>
      </w:r>
      <w:r>
        <w:t xml:space="preserve">.</w:t>
      </w:r>
      <w:r>
        <w:t xml:space="preserve"> </w:t>
      </w:r>
      <w:hyperlink xmlns:r="http://schemas.openxmlformats.org/officeDocument/2006/relationships" w:history="true" r:id="Rbf99a780d39f4df9">
        <w:r>
          <w:rPr>
            <w:rStyle w:val="Hyperlink"/>
          </w:rPr>
          <w:t xml:space="preserve">https://www.researchgate.net/profile/Mate-Siakwa/publication/309615526_Adverse_obstetric_outcomes_among_women_with_placental_malaria_from_peri-urban_Ghana/links/582c874f08ae102f072a0eed/Adverse-obstetric-outcomes-among-women-with-placental-malaria-from-peri-urban-Ghana.pdf</w:t>
        </w:r>
      </w:hyperlink>
    </w:p>
    <w:p>
      <w:pPr>
        <w:tabs>
          <w:tab w:val="left" w:pos="454"/>
        </w:tabs>
        <w:spacing w:after="80"/>
        <w:ind w:left="454" w:hanging="454"/>
      </w:pPr>
      <w:r>
        <w:rPr>
          <w:rStyle w:val="Muted"/>
        </w:rPr>
        <w:t xml:space="preserve">56.</w:t>
      </w:r>
      <w:r>
        <w:tab/>
      </w:r>
      <w:r>
        <w:rPr>
          <w:b/>
        </w:rPr>
        <w:t xml:space="preserve">Nancy Innocentia Ebu Enyan</w:t>
      </w:r>
      <w:r>
        <w:t xml:space="preserve"> (2016). </w:t>
      </w:r>
      <w:r>
        <w:t xml:space="preserve">Factors associated with clients' satisfaction with Outpatient Department nursing care services in a primary health care facility in Ghana.</w:t>
      </w:r>
      <w:r>
        <w:t xml:space="preserve"> </w:t>
      </w:r>
      <w:r>
        <w:rPr>
          <w:i/>
        </w:rPr>
        <w:t xml:space="preserve">African Journal of Nursing and Health Issues</w:t>
      </w:r>
      <w:r>
        <w:t xml:space="preserve">.</w:t>
      </w:r>
    </w:p>
    <w:p>
      <w:pPr>
        <w:tabs>
          <w:tab w:val="left" w:pos="454"/>
        </w:tabs>
        <w:spacing w:after="80"/>
        <w:ind w:left="454" w:hanging="454"/>
      </w:pPr>
      <w:r>
        <w:rPr>
          <w:rStyle w:val="Muted"/>
        </w:rPr>
        <w:t xml:space="preserve">57.</w:t>
      </w:r>
      <w:r>
        <w:tab/>
      </w:r>
      <w:r>
        <w:rPr>
          <w:b/>
        </w:rPr>
        <w:t xml:space="preserve">Nancy Innocentia Ebu Enyan</w:t>
      </w:r>
      <w:r>
        <w:t xml:space="preserve">, PF Doe</w:t>
      </w:r>
      <w:r>
        <w:t xml:space="preserve"> (2016). </w:t>
      </w:r>
      <w:r>
        <w:t xml:space="preserve">Maternal and perinatal outcomes among pregnant women with urinary tract infections.</w:t>
      </w:r>
      <w:r>
        <w:t xml:space="preserve"> </w:t>
      </w:r>
      <w:r>
        <w:rPr>
          <w:i/>
        </w:rPr>
        <w:t xml:space="preserve">International Journal of Current Research</w:t>
      </w:r>
      <w:r>
        <w:t xml:space="preserve">.</w:t>
      </w:r>
      <w:r>
        <w:t xml:space="preserve"> </w:t>
      </w:r>
      <w:hyperlink xmlns:r="http://schemas.openxmlformats.org/officeDocument/2006/relationships" w:history="true" r:id="R2469462af0ef4aff">
        <w:r>
          <w:rPr>
            <w:rStyle w:val="Hyperlink"/>
          </w:rPr>
          <w:t xml:space="preserve">https://scholar.google.com/scholar?cluster=7395168624613674540&amp;hl=en&amp;oi=scholarr</w:t>
        </w:r>
      </w:hyperlink>
    </w:p>
    <w:p>
      <w:pPr>
        <w:tabs>
          <w:tab w:val="left" w:pos="454"/>
        </w:tabs>
        <w:spacing w:after="80"/>
        <w:ind w:left="454" w:hanging="454"/>
      </w:pPr>
      <w:r>
        <w:rPr>
          <w:rStyle w:val="Muted"/>
        </w:rPr>
        <w:t xml:space="preserve">58.</w:t>
      </w:r>
      <w:r>
        <w:tab/>
      </w:r>
      <w:r>
        <w:rPr>
          <w:b/>
        </w:rPr>
        <w:t xml:space="preserve">Nancy Innocentia Ebu</w:t>
      </w:r>
      <w:r>
        <w:t xml:space="preserve">, Mavis Owusu, Janet Gross</w:t>
      </w:r>
      <w:r>
        <w:t xml:space="preserve"> (2015). </w:t>
      </w:r>
      <w:r>
        <w:t xml:space="preserve">Exploring women's satisfaction with intrapartum care at a teaching hospital in Ghana.</w:t>
      </w:r>
      <w:r>
        <w:t xml:space="preserve"> </w:t>
      </w:r>
      <w:r>
        <w:rPr>
          <w:i/>
        </w:rPr>
        <w:t xml:space="preserve">African Journal of Midwifery and Women s Health</w:t>
      </w:r>
      <w:r>
        <w:t xml:space="preserve">.</w:t>
      </w:r>
      <w:r>
        <w:t xml:space="preserve"> </w:t>
      </w:r>
      <w:hyperlink xmlns:r="http://schemas.openxmlformats.org/officeDocument/2006/relationships" w:history="true" r:id="R8fb7d2be94654cc8">
        <w:r>
          <w:rPr>
            <w:rStyle w:val="Hyperlink"/>
          </w:rPr>
          <w:t xml:space="preserve">https://doi.org/10.12968/ajmw.2015.9.2.77</w:t>
        </w:r>
      </w:hyperlink>
    </w:p>
    <w:p>
      <w:pPr>
        <w:tabs>
          <w:tab w:val="left" w:pos="454"/>
        </w:tabs>
        <w:spacing w:after="80"/>
        <w:ind w:left="454" w:hanging="454"/>
      </w:pPr>
      <w:r>
        <w:rPr>
          <w:rStyle w:val="Muted"/>
        </w:rPr>
        <w:t xml:space="preserve">59.</w:t>
      </w:r>
      <w:r>
        <w:tab/>
      </w:r>
      <w:r>
        <w:rPr>
          <w:b/>
        </w:rPr>
        <w:t xml:space="preserve">Nancy Innocentia Ebu</w:t>
      </w:r>
      <w:r>
        <w:t xml:space="preserve">, Janet Gross</w:t>
      </w:r>
      <w:r>
        <w:t xml:space="preserve"> (2015). </w:t>
      </w:r>
      <w:r>
        <w:t xml:space="preserve">Factors influencing access to antenatal services and delivery care in sub-Saharan Africa.</w:t>
      </w:r>
      <w:r>
        <w:t xml:space="preserve"> </w:t>
      </w:r>
      <w:r>
        <w:rPr>
          <w:i/>
        </w:rPr>
        <w:t xml:space="preserve">African Journal of Midwifery and Women s Health</w:t>
      </w:r>
      <w:r>
        <w:t xml:space="preserve">.</w:t>
      </w:r>
      <w:r>
        <w:t xml:space="preserve"> </w:t>
      </w:r>
      <w:hyperlink xmlns:r="http://schemas.openxmlformats.org/officeDocument/2006/relationships" w:history="true" r:id="R8556e93009b04a3c">
        <w:r>
          <w:rPr>
            <w:rStyle w:val="Hyperlink"/>
          </w:rPr>
          <w:t xml:space="preserve">https://doi.org/10.12968/ajmw.2015.9.2.58</w:t>
        </w:r>
      </w:hyperlink>
    </w:p>
    <w:p>
      <w:pPr>
        <w:tabs>
          <w:tab w:val="left" w:pos="454"/>
        </w:tabs>
        <w:spacing w:after="80"/>
        <w:ind w:left="454" w:hanging="454"/>
      </w:pPr>
      <w:r>
        <w:rPr>
          <w:rStyle w:val="Muted"/>
        </w:rPr>
        <w:t xml:space="preserve">60.</w:t>
      </w:r>
      <w:r>
        <w:tab/>
      </w:r>
      <w:r>
        <w:rPr>
          <w:b/>
        </w:rPr>
        <w:t xml:space="preserve">Nancy Innocentia Ebu Enyan</w:t>
      </w:r>
      <w:r>
        <w:t xml:space="preserve">, MP Siakwa</w:t>
      </w:r>
      <w:r>
        <w:t xml:space="preserve"> (2015). </w:t>
      </w:r>
      <w:r>
        <w:t xml:space="preserve">permission from Dove Medical Press Limited, provided the work is properly attributed. Permissions beyond the scope of the License are administered by Dove Medical Press Limited ….</w:t>
      </w:r>
      <w:r>
        <w:t xml:space="preserve"> </w:t>
      </w:r>
      <w:r>
        <w:rPr>
          <w:i/>
        </w:rPr>
        <w:t xml:space="preserve">International Journal of Women’s Health</w:t>
      </w:r>
      <w:r>
        <w:t xml:space="preserve">.</w:t>
      </w:r>
      <w:r>
        <w:t xml:space="preserve"> </w:t>
      </w:r>
      <w:hyperlink xmlns:r="http://schemas.openxmlformats.org/officeDocument/2006/relationships" w:history="true" r:id="Rcc3e9e76ad5f4b87">
        <w:r>
          <w:rPr>
            <w:rStyle w:val="Hyperlink"/>
          </w:rPr>
          <w:t xml:space="preserve">https://ir.ucc.edu.gh/server/api/core/bitstreams/92e9113f-3e7d-4019-878b-9ad8ed5f9964/content</w:t>
        </w:r>
      </w:hyperlink>
    </w:p>
    <w:p>
      <w:pPr>
        <w:tabs>
          <w:tab w:val="left" w:pos="454"/>
        </w:tabs>
        <w:spacing w:after="80"/>
        <w:ind w:left="454" w:hanging="454"/>
      </w:pPr>
      <w:r>
        <w:rPr>
          <w:rStyle w:val="Muted"/>
        </w:rPr>
        <w:t xml:space="preserve">61.</w:t>
      </w:r>
      <w:r>
        <w:tab/>
      </w:r>
      <w:r>
        <w:rPr>
          <w:b/>
        </w:rPr>
        <w:t xml:space="preserve">Nancy Innocentia Ebu Enyan</w:t>
      </w:r>
      <w:r>
        <w:t xml:space="preserve"> (2014). </w:t>
      </w:r>
      <w:r>
        <w:t xml:space="preserve">A five-year neonatal mortality trend in a Ghanaian Teaching Hospital after the implementation of strategies to achieve the Millenium Development Goal (MDG) 4.</w:t>
      </w:r>
      <w:r>
        <w:t xml:space="preserve"> </w:t>
      </w:r>
      <w:r>
        <w:rPr>
          <w:i/>
        </w:rPr>
        <w:t xml:space="preserve">Int J Paediatr Child Heal</w:t>
      </w:r>
      <w:r>
        <w:t xml:space="preserve">.</w:t>
      </w:r>
      <w:r>
        <w:t xml:space="preserve"> </w:t>
      </w:r>
      <w:hyperlink xmlns:r="http://schemas.openxmlformats.org/officeDocument/2006/relationships" w:history="true" r:id="Rb9e58f5307ae48b9">
        <w:r>
          <w:rPr>
            <w:rStyle w:val="Hyperlink"/>
          </w:rPr>
          <w:t xml:space="preserve">https://ir.ucc.edu.gh/server/api/core/bitstreams/9f5bba31-8947-43c6-ad94-d9e6f26fe31d/content</w:t>
        </w:r>
      </w:hyperlink>
    </w:p>
    <w:p>
      <w:pPr>
        <w:tabs>
          <w:tab w:val="left" w:pos="454"/>
        </w:tabs>
        <w:spacing w:after="80"/>
        <w:ind w:left="454" w:hanging="454"/>
      </w:pPr>
      <w:r>
        <w:rPr>
          <w:rStyle w:val="Muted"/>
        </w:rPr>
        <w:t xml:space="preserve">62.</w:t>
      </w:r>
      <w:r>
        <w:tab/>
      </w:r>
      <w:r>
        <w:rPr>
          <w:b/>
        </w:rPr>
        <w:t xml:space="preserve">Nancy Innocentia Ebu Enyan</w:t>
      </w:r>
      <w:r>
        <w:t xml:space="preserve"> (2014). </w:t>
      </w:r>
      <w:r>
        <w:t xml:space="preserve">A systematic appraisal of the factors influencing antenatal services and delivery care in Sub-Saharan Africa.</w:t>
      </w:r>
      <w:r>
        <w:t xml:space="preserve"> </w:t>
      </w:r>
      <w:r>
        <w:rPr>
          <w:i/>
        </w:rPr>
        <w:t xml:space="preserve">2nd Commonwealth Nurses Conference, London, UK</w:t>
      </w:r>
      <w:r>
        <w:t xml:space="preserve">.</w:t>
      </w:r>
      <w:r>
        <w:t xml:space="preserve"> </w:t>
      </w:r>
      <w:hyperlink xmlns:r="http://schemas.openxmlformats.org/officeDocument/2006/relationships" w:history="true" r:id="R7bb202c00e8d409b">
        <w:r>
          <w:rPr>
            <w:rStyle w:val="Hyperlink"/>
          </w:rPr>
          <w:t xml:space="preserve">https://scholar.google.com/scholar?cluster=9416396364880915859&amp;hl=en&amp;oi=scholarr</w:t>
        </w:r>
      </w:hyperlink>
    </w:p>
    <w:p>
      <w:pPr>
        <w:tabs>
          <w:tab w:val="left" w:pos="454"/>
        </w:tabs>
        <w:spacing w:after="80"/>
        <w:ind w:left="454" w:hanging="454"/>
      </w:pPr>
      <w:r>
        <w:rPr>
          <w:rStyle w:val="Muted"/>
        </w:rPr>
        <w:t xml:space="preserve">63.</w:t>
      </w:r>
      <w:r>
        <w:tab/>
      </w:r>
      <w:r>
        <w:rPr>
          <w:b/>
        </w:rPr>
        <w:t xml:space="preserve">Nancy Innocentia Ebu Enyan</w:t>
      </w:r>
      <w:r>
        <w:t xml:space="preserve">, Patience Fakornam Doe</w:t>
      </w:r>
      <w:r>
        <w:t xml:space="preserve"> (2014). </w:t>
      </w:r>
      <w:r>
        <w:t xml:space="preserve">Effects of chronic hepatitis B infection on pregnancy and birth outcomes in Ghana.</w:t>
      </w:r>
      <w:r>
        <w:t xml:space="preserve"> </w:t>
      </w:r>
      <w:r>
        <w:rPr>
          <w:i/>
        </w:rPr>
        <w:t xml:space="preserve">International Journal of Research In Medical and Health Sciences</w:t>
      </w:r>
      <w:r>
        <w:t xml:space="preserve">.</w:t>
      </w:r>
      <w:r>
        <w:t xml:space="preserve"> </w:t>
      </w:r>
      <w:hyperlink xmlns:r="http://schemas.openxmlformats.org/officeDocument/2006/relationships" w:history="true" r:id="Rcb439dba5a7949bf">
        <w:r>
          <w:rPr>
            <w:rStyle w:val="Hyperlink"/>
          </w:rPr>
          <w:t xml:space="preserve">https://scholarworks.gvsu.edu/kcon_articles/44/</w:t>
        </w:r>
      </w:hyperlink>
    </w:p>
    <w:p>
      <w:pPr>
        <w:tabs>
          <w:tab w:val="left" w:pos="454"/>
        </w:tabs>
        <w:spacing w:after="80"/>
        <w:ind w:left="454" w:hanging="454"/>
      </w:pPr>
      <w:r>
        <w:rPr>
          <w:rStyle w:val="Muted"/>
        </w:rPr>
        <w:t xml:space="preserve">64.</w:t>
      </w:r>
      <w:r>
        <w:tab/>
      </w:r>
      <w:r>
        <w:rPr>
          <w:b/>
        </w:rPr>
        <w:t xml:space="preserve">Nancy Innocentia Ebu Enyan</w:t>
      </w:r>
      <w:r>
        <w:t xml:space="preserve">, MP Siakwa</w:t>
      </w:r>
      <w:r>
        <w:t xml:space="preserve"> (2014). </w:t>
      </w:r>
      <w:r>
        <w:t xml:space="preserve">Knowledge, attitude and practice of cervical cancer screening among female students of University of Cape Coast Ghana.</w:t>
      </w:r>
      <w:r>
        <w:t xml:space="preserve"> </w:t>
      </w:r>
      <w:r>
        <w:rPr>
          <w:i/>
        </w:rPr>
        <w:t xml:space="preserve">Ghana: University of Cape Coast</w:t>
      </w:r>
      <w:r>
        <w:t xml:space="preserve">.</w:t>
      </w:r>
      <w:r>
        <w:t xml:space="preserve"> </w:t>
      </w:r>
      <w:hyperlink xmlns:r="http://schemas.openxmlformats.org/officeDocument/2006/relationships" w:history="true" r:id="R8a344d12f1124ae3">
        <w:r>
          <w:rPr>
            <w:rStyle w:val="Hyperlink"/>
          </w:rPr>
          <w:t xml:space="preserve">https://scholar.google.com/scholar?cluster=18199993187380418885&amp;hl=en&amp;oi=scholarr</w:t>
        </w:r>
      </w:hyperlink>
    </w:p>
    <w:p>
      <w:pPr>
        <w:tabs>
          <w:tab w:val="left" w:pos="454"/>
        </w:tabs>
        <w:spacing w:after="80"/>
        <w:ind w:left="454" w:hanging="454"/>
      </w:pPr>
      <w:r>
        <w:rPr>
          <w:rStyle w:val="Muted"/>
        </w:rPr>
        <w:t xml:space="preserve">65.</w:t>
      </w:r>
      <w:r>
        <w:tab/>
      </w:r>
      <w:r>
        <w:rPr>
          <w:b/>
        </w:rPr>
        <w:t xml:space="preserve">Nancy Ebu</w:t>
      </w:r>
      <w:r>
        <w:t xml:space="preserve">, Sylvia Sylvia C. Mupepi, Peter Mate-Siakwa, Carolyn Sampselle</w:t>
      </w:r>
      <w:r>
        <w:t xml:space="preserve"> (2014). </w:t>
      </w:r>
      <w:r>
        <w:t xml:space="preserve">Knowledge, practice, and barriers toward cervical cancer screening in Elmina, Southern Ghana.</w:t>
      </w:r>
      <w:r>
        <w:t xml:space="preserve"> </w:t>
      </w:r>
      <w:r>
        <w:rPr>
          <w:i/>
        </w:rPr>
        <w:t xml:space="preserve">International Journal of Women s Health</w:t>
      </w:r>
      <w:r>
        <w:t xml:space="preserve">.</w:t>
      </w:r>
      <w:r>
        <w:t xml:space="preserve"> </w:t>
      </w:r>
      <w:hyperlink xmlns:r="http://schemas.openxmlformats.org/officeDocument/2006/relationships" w:history="true" r:id="R32da368ef7964282">
        <w:r>
          <w:rPr>
            <w:rStyle w:val="Hyperlink"/>
          </w:rPr>
          <w:t xml:space="preserve">https://doi.org/10.2147/ijwh.s71797</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Kingsley Kwadwo Asare Pereko, Enock Dugbatey Mensah, Victoria Akuorkor Acquaye, Christiana Nsiah-Asamoah, Flora Chadare, Freda Dzifa Intiful, Jacob Setorglo, </w:t>
      </w:r>
      <w:r>
        <w:rPr>
          <w:b/>
        </w:rPr>
        <w:t xml:space="preserve">Nancy Innocentia Ebu</w:t>
      </w:r>
      <w:r>
        <w:t xml:space="preserve">, Alfred Dickson Dai-Kosi</w:t>
      </w:r>
      <w:r>
        <w:t xml:space="preserve"> (2021). </w:t>
      </w:r>
      <w:r>
        <w:t xml:space="preserve">The role of nutrition in respiratory disease and COVID-19 management.</w:t>
      </w:r>
      <w:r>
        <w:t xml:space="preserve"> </w:t>
      </w:r>
      <w:r>
        <w:rPr>
          <w:i/>
        </w:rPr>
        <w:t xml:space="preserve">Elsevier eBooks</w:t>
      </w:r>
      <w:r>
        <w:t xml:space="preserve">.</w:t>
      </w:r>
      <w:r>
        <w:t xml:space="preserve"> </w:t>
      </w:r>
      <w:hyperlink xmlns:r="http://schemas.openxmlformats.org/officeDocument/2006/relationships" w:history="true" r:id="Rf41f77b22faa4951">
        <w:r>
          <w:rPr>
            <w:rStyle w:val="Hyperlink"/>
          </w:rPr>
          <w:t xml:space="preserve">https://doi.org/10.1016/b978-0-12-824289-6.00011-8</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rPr>
          <w:b/>
        </w:rPr>
        <w:t xml:space="preserve">Nancy Innocentia Ebu Enyan</w:t>
      </w:r>
      <w:r>
        <w:t xml:space="preserve">, Dorcas Obiri-Yeboah, Sebastian Ken-Amoah</w:t>
      </w:r>
      <w:r>
        <w:t xml:space="preserve"> (2026). </w:t>
      </w:r>
      <w:r>
        <w:t xml:space="preserve">FROM CONCEPT TO CLINIC: ADAPTING A COMMUNICATION INTERVENTION FOR CERVICAL CANCER SCREENING AMONG WOMEN LIVING WITH HIV IN GHANA.</w:t>
      </w:r>
      <w:r>
        <w:t xml:space="preserve"> </w:t>
      </w:r>
      <w:r>
        <w:rPr>
          <w:i/>
        </w:rPr>
        <w:t xml:space="preserve">ANNALS OF BEHAVIORAL MEDICINE</w:t>
      </w:r>
      <w:r>
        <w:t xml:space="preserve">.</w:t>
      </w:r>
      <w:r>
        <w:t xml:space="preserve"> </w:t>
      </w:r>
      <w:hyperlink xmlns:r="http://schemas.openxmlformats.org/officeDocument/2006/relationships" w:history="true" r:id="R5e782fad00fc4cc9">
        <w:r>
          <w:rPr>
            <w:rStyle w:val="Hyperlink"/>
          </w:rPr>
          <w:t xml:space="preserve">https://scholar.google.com/scholar?cluster=16147011084522174808&amp;hl=en&amp;oi=scholarr</w:t>
        </w:r>
      </w:hyperlink>
    </w:p>
    <w:p>
      <w:pPr>
        <w:tabs>
          <w:tab w:val="left" w:pos="454"/>
        </w:tabs>
        <w:spacing w:after="80"/>
        <w:ind w:left="454" w:hanging="454"/>
      </w:pPr>
      <w:r>
        <w:rPr>
          <w:rStyle w:val="Muted"/>
        </w:rPr>
        <w:t xml:space="preserve">2.</w:t>
      </w:r>
      <w:r>
        <w:tab/>
      </w:r>
      <w:r>
        <w:rPr>
          <w:b/>
        </w:rPr>
        <w:t xml:space="preserve">Nancy Innocentia Ebu Enyan</w:t>
      </w:r>
      <w:r>
        <w:t xml:space="preserve">, Dorcas Obiri-Yeboah, Sebastian Ken-Amoah</w:t>
      </w:r>
      <w:r>
        <w:t xml:space="preserve"> (2026). </w:t>
      </w:r>
      <w:r>
        <w:t xml:space="preserve">IMPLEMENTING HPV SELF-SAMPLING IN GHANA: MULTILEVEL PERSPECTIVES TO IMPROVE CERVICAL CANCER SCREENING AMONG WOMEN LIVING WITH HIV.</w:t>
      </w:r>
      <w:r>
        <w:t xml:space="preserve"> </w:t>
      </w:r>
      <w:r>
        <w:rPr>
          <w:i/>
        </w:rPr>
        <w:t xml:space="preserve">ANNALS OF BEHAVIORAL MEDICINE</w:t>
      </w:r>
      <w:r>
        <w:t xml:space="preserve">.</w:t>
      </w:r>
      <w:r>
        <w:t xml:space="preserve"> </w:t>
      </w:r>
      <w:hyperlink xmlns:r="http://schemas.openxmlformats.org/officeDocument/2006/relationships" w:history="true" r:id="Rc8e02a49403243f8">
        <w:r>
          <w:rPr>
            <w:rStyle w:val="Hyperlink"/>
          </w:rPr>
          <w:t xml:space="preserve">https://scholar.google.com/scholar?cluster=17295163334079102139&amp;hl=en&amp;oi=scholarr</w:t>
        </w:r>
      </w:hyperlink>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t xml:space="preserve">Kingsley Kwadwo Asare Pereko, </w:t>
      </w:r>
      <w:r>
        <w:rPr>
          <w:b/>
        </w:rPr>
        <w:t xml:space="preserve">Nancy Innocentia Ebu Enyan</w:t>
      </w:r>
      <w:r>
        <w:t xml:space="preserve"> (2024). </w:t>
      </w:r>
      <w:r>
        <w:t xml:space="preserve">To Stay or to Go? Outmigration of Nurses from Ghana. A GPN/UCC Project.</w:t>
      </w:r>
      <w:r>
        <w:t xml:space="preserve"> </w:t>
      </w:r>
      <w:r>
        <w:rPr>
          <w:i/>
        </w:rPr>
        <w:t xml:space="preserve">KOBRA Universität Kassel</w:t>
      </w:r>
      <w:r>
        <w:t xml:space="preserve">.</w:t>
      </w:r>
      <w:r>
        <w:t xml:space="preserve"> </w:t>
      </w:r>
      <w:hyperlink xmlns:r="http://schemas.openxmlformats.org/officeDocument/2006/relationships" w:history="true" r:id="R3a952cc2ae89462a">
        <w:r>
          <w:rPr>
            <w:rStyle w:val="Hyperlink"/>
          </w:rPr>
          <w:t xml:space="preserve">https://kobra.uni-kassel.de/items/4d385a3a-61a2-4288-a50c-9d3d25c1e5a2</w:t>
        </w:r>
      </w:hyperlink>
    </w:p>
    <w:p>
      <w:pPr>
        <w:tabs>
          <w:tab w:val="left" w:pos="454"/>
        </w:tabs>
        <w:spacing w:after="80"/>
        <w:ind w:left="454" w:hanging="454"/>
      </w:pPr>
      <w:r>
        <w:rPr>
          <w:rStyle w:val="Muted"/>
        </w:rPr>
        <w:t xml:space="preserve">2.</w:t>
      </w:r>
      <w:r>
        <w:tab/>
      </w:r>
      <w:r>
        <w:rPr>
          <w:b/>
        </w:rPr>
        <w:t xml:space="preserve">Nancy Innocentia Ebu Enyan</w:t>
      </w:r>
      <w:r>
        <w:t xml:space="preserve"> (2023). </w:t>
      </w:r>
      <w:r>
        <w:t xml:space="preserve">AN INTEGRATED HUMAN PAPILLOMAVIRUS TESTING BASED COMPREHENSIVE CERVICAL CANCER PREVENTION AMONG WOMEN LIVING WITH HIV IN A RESOURCE LIMITED SETTING.</w:t>
      </w:r>
      <w:r>
        <w:t xml:space="preserve"> </w:t>
      </w:r>
      <w:r>
        <w:rPr>
          <w:i/>
        </w:rPr>
        <w:t xml:space="preserve">IPVS</w:t>
      </w:r>
      <w:r>
        <w:t xml:space="preserve">.</w:t>
      </w:r>
    </w:p>
    <w:p>
      <w:pPr>
        <w:tabs>
          <w:tab w:val="left" w:pos="454"/>
        </w:tabs>
        <w:spacing w:after="80"/>
        <w:ind w:left="454" w:hanging="454"/>
      </w:pPr>
      <w:r>
        <w:rPr>
          <w:rStyle w:val="Muted"/>
        </w:rPr>
        <w:t xml:space="preserve">3.</w:t>
      </w:r>
      <w:r>
        <w:tab/>
      </w:r>
      <w:r>
        <w:rPr>
          <w:b/>
        </w:rPr>
        <w:t xml:space="preserve">Nancy Innocentia Ebu Enyan</w:t>
      </w:r>
      <w:r>
        <w:t xml:space="preserve">, A Boye</w:t>
      </w:r>
      <w:r>
        <w:t xml:space="preserve"> (2016). </w:t>
      </w:r>
      <w:r>
        <w:t xml:space="preserve">Symptomatic chronic hepatitis B infection in pregnancy a high risk for adverse obstetric and perinatal outcome.</w:t>
      </w:r>
      <w:r>
        <w:t xml:space="preserve"> </w:t>
      </w:r>
      <w:r>
        <w:rPr>
          <w:i/>
        </w:rPr>
        <w:t xml:space="preserve">University of Cape Coast</w:t>
      </w:r>
      <w:r>
        <w:t xml:space="preserve">.</w:t>
      </w:r>
      <w:r>
        <w:t xml:space="preserve"> </w:t>
      </w:r>
      <w:hyperlink xmlns:r="http://schemas.openxmlformats.org/officeDocument/2006/relationships" w:history="true" r:id="Rb42e947987174670">
        <w:r>
          <w:rPr>
            <w:rStyle w:val="Hyperlink"/>
          </w:rPr>
          <w:t xml:space="preserve">https://ir.ucc.edu.gh/items/e8f7bc84-f8e9-4d44-9059-90ea86b3a911</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Nancy Innocentia Ebu Enyan</w:t>
      </w:r>
      <w:r>
        <w:t xml:space="preserve"> (2017). </w:t>
      </w:r>
      <w:r>
        <w:t xml:space="preserve">Factors Influencing Intention to obtain Cervical Cancer Screening by HIV-Positive Women in the Central Region of Ghana.</w:t>
      </w:r>
      <w:r>
        <w:t xml:space="preserve"> </w:t>
      </w:r>
      <w:r>
        <w:rPr>
          <w:i/>
        </w:rPr>
        <w:t xml:space="preserve">University of Cape Coast</w:t>
      </w:r>
      <w:r>
        <w:t xml:space="preserve">.</w:t>
      </w:r>
      <w:r>
        <w:t xml:space="preserve"> </w:t>
      </w:r>
      <w:hyperlink xmlns:r="http://schemas.openxmlformats.org/officeDocument/2006/relationships" w:history="true" r:id="Rf1837208f62e489e">
        <w:r>
          <w:rPr>
            <w:rStyle w:val="Hyperlink"/>
          </w:rPr>
          <w:t xml:space="preserve">https://ir.ucc.edu.gh/items/3591126d-a83d-4876-8a86-6d7d1e316a74</w:t>
        </w:r>
      </w:hyperlink>
    </w:p>
    <w:sectPr>
      <w:footerReference xmlns:r="http://schemas.openxmlformats.org/officeDocument/2006/relationships" w:type="default" r:id="R4b3c2724c6b54f8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scholar.ucc.edu.gh/staff/f60214f0-eb48-49fa-8444-a05ae368b56d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cdc07e430c24ad4" /><Relationship Type="http://schemas.openxmlformats.org/officeDocument/2006/relationships/hyperlink" Target="https://orcid.org/0000-0002-3279-5800" TargetMode="External" Id="Rd9d5bd0222f644c7" /><Relationship Type="http://schemas.openxmlformats.org/officeDocument/2006/relationships/hyperlink" Target="https://directory.ucc.edu.gh/p/nancy-innocentia-ebu-enyan" TargetMode="External" Id="Rb86849252b274a16" /><Relationship Type="http://schemas.openxmlformats.org/officeDocument/2006/relationships/hyperlink" Target="https://scholar.google.com/citations?user=jrlBrKUAAAAJ&amp;hl=en" TargetMode="External" Id="R657d3ce499514c65" /><Relationship Type="http://schemas.openxmlformats.org/officeDocument/2006/relationships/hyperlink" Target="https://scholar.ucc.edu.gh/staff/f60214f0-eb48-49fa-8444-a05ae368b56d" TargetMode="External" Id="Rb06bb4409b0f489f" /><Relationship Type="http://schemas.openxmlformats.org/officeDocument/2006/relationships/hyperlink" Target="https://doi.org/10.1186/s12982-026-02349-4" TargetMode="External" Id="R8711fbb1fbac4913" /><Relationship Type="http://schemas.openxmlformats.org/officeDocument/2006/relationships/hyperlink" Target="https://doi.org/10.1155/bmri/9294978" TargetMode="External" Id="Ra9ac84175e5b4d0d" /><Relationship Type="http://schemas.openxmlformats.org/officeDocument/2006/relationships/hyperlink" Target="https://doi.org/10.6084/m9.figshare.31957278" TargetMode="External" Id="R9ed6bc3f688d4c5b" /><Relationship Type="http://schemas.openxmlformats.org/officeDocument/2006/relationships/hyperlink" Target="https://doi.org/10.1371/journal.pone.0344783" TargetMode="External" Id="R76e98f2d4e044bfa" /><Relationship Type="http://schemas.openxmlformats.org/officeDocument/2006/relationships/hyperlink" Target="https://doi.org/10.1136/bmjopen-2025-111770" TargetMode="External" Id="Re4688b51496f4343" /><Relationship Type="http://schemas.openxmlformats.org/officeDocument/2006/relationships/hyperlink" Target="https://scholar.google.com/scholar?cluster=13203751572478658615&amp;hl=en&amp;oi=scholarr" TargetMode="External" Id="R9f4c474fb55e45c7" /><Relationship Type="http://schemas.openxmlformats.org/officeDocument/2006/relationships/hyperlink" Target="https://doi.org/10.1186/s12889-026-26505-2" TargetMode="External" Id="R320fdc17cfdd456e" /><Relationship Type="http://schemas.openxmlformats.org/officeDocument/2006/relationships/hyperlink" Target="https://doi.org/10.5603/pmp.111237" TargetMode="External" Id="R37f9518dff5c42b1" /><Relationship Type="http://schemas.openxmlformats.org/officeDocument/2006/relationships/hyperlink" Target="https://doi.org/10.1016/j.vaccine.2026.128930" TargetMode="External" Id="Rcceddb7d20c74c4f" /><Relationship Type="http://schemas.openxmlformats.org/officeDocument/2006/relationships/hyperlink" Target="https://doi.org/10.1016/j.ijans.2026.101060" TargetMode="External" Id="R828f620d4b3e4bcd" /><Relationship Type="http://schemas.openxmlformats.org/officeDocument/2006/relationships/hyperlink" Target="https://www.sciencedirect.com/science/article/pii/S2214139126000879" TargetMode="External" Id="R539552abffdc4be9" /><Relationship Type="http://schemas.openxmlformats.org/officeDocument/2006/relationships/hyperlink" Target="https://doi.org/10.1007/s44197-026-00542-x" TargetMode="External" Id="R01f54e7688e44b34" /><Relationship Type="http://schemas.openxmlformats.org/officeDocument/2006/relationships/hyperlink" Target="https://doi.org/10.1016/j.etdah.2026.100275" TargetMode="External" Id="R869966aaf88c4e12" /><Relationship Type="http://schemas.openxmlformats.org/officeDocument/2006/relationships/hyperlink" Target="https://doi.org/10.1002/hsr2.71857" TargetMode="External" Id="R7dbfd3d3cfe84583" /><Relationship Type="http://schemas.openxmlformats.org/officeDocument/2006/relationships/hyperlink" Target="https://doi.org/10.1136/bmjopen-2025-105852" TargetMode="External" Id="R0983011d46bf4b08" /><Relationship Type="http://schemas.openxmlformats.org/officeDocument/2006/relationships/hyperlink" Target="https://doi.org/10.1371/journal.pone.0317314" TargetMode="External" Id="Rc35f005e5e1347be" /><Relationship Type="http://schemas.openxmlformats.org/officeDocument/2006/relationships/hyperlink" Target="https://doi.org/10.1186/s13063-025-09262-2" TargetMode="External" Id="R8b76944095624572" /><Relationship Type="http://schemas.openxmlformats.org/officeDocument/2006/relationships/hyperlink" Target="https://doi.org/10.1186/s12982-025-01196-z" TargetMode="External" Id="Rd880f344217f4200" /><Relationship Type="http://schemas.openxmlformats.org/officeDocument/2006/relationships/hyperlink" Target="https://doi.org/10.1371/journal.pone.0302914" TargetMode="External" Id="R9893c1c44c6b4f7e" /><Relationship Type="http://schemas.openxmlformats.org/officeDocument/2006/relationships/hyperlink" Target="https://doi.org/10.1186/s12905-024-03472-7" TargetMode="External" Id="Rc712953ddff34e25" /><Relationship Type="http://schemas.openxmlformats.org/officeDocument/2006/relationships/hyperlink" Target="https://doi.org/10.1186/s12905-024-02953-z" TargetMode="External" Id="R9110c1be839a4464" /><Relationship Type="http://schemas.openxmlformats.org/officeDocument/2006/relationships/hyperlink" Target="https://doi.org/10.3389/fgwh.2023.1140867" TargetMode="External" Id="R331341469b7a4e02" /><Relationship Type="http://schemas.openxmlformats.org/officeDocument/2006/relationships/hyperlink" Target="https://doi.org/10.1136/bmjopen-2023-080416" TargetMode="External" Id="R19b6f3636cf04fa3" /><Relationship Type="http://schemas.openxmlformats.org/officeDocument/2006/relationships/hyperlink" Target="https://doi.org/10.1016/j.pec.2023.107993" TargetMode="External" Id="Rf9fceeea5f3b49f7" /><Relationship Type="http://schemas.openxmlformats.org/officeDocument/2006/relationships/hyperlink" Target="https://doi.org/10.1186/s13027-023-00513-y" TargetMode="External" Id="R39e21cae87cc4f33" /><Relationship Type="http://schemas.openxmlformats.org/officeDocument/2006/relationships/hyperlink" Target="https://doi.org/10.21428/3d48c34a.69393cae" TargetMode="External" Id="Rea83967c3bae47b8" /><Relationship Type="http://schemas.openxmlformats.org/officeDocument/2006/relationships/hyperlink" Target="https://doi.org/10.12968/ajmw.2022.0034" TargetMode="External" Id="R05fc40a951f34640" /><Relationship Type="http://schemas.openxmlformats.org/officeDocument/2006/relationships/hyperlink" Target="https://doi.org/10.1016/j.ijans.2022.100457" TargetMode="External" Id="R7238606e97974a38" /><Relationship Type="http://schemas.openxmlformats.org/officeDocument/2006/relationships/hyperlink" Target="https://doi.org/10.1186/s12912-022-00838-w" TargetMode="External" Id="R89d6e0b838b04023" /><Relationship Type="http://schemas.openxmlformats.org/officeDocument/2006/relationships/hyperlink" Target="https://doi.org/10.1186/s12905-022-01803-0" TargetMode="External" Id="Rd80154c684064c25" /><Relationship Type="http://schemas.openxmlformats.org/officeDocument/2006/relationships/hyperlink" Target="https://doi.org/10.18502/jfrh.v16i1.8593" TargetMode="External" Id="R0ad3acaaea9d46da" /><Relationship Type="http://schemas.openxmlformats.org/officeDocument/2006/relationships/hyperlink" Target="https://doi.org/10.1155/2022/7222196" TargetMode="External" Id="Re70286bbde5247b1" /><Relationship Type="http://schemas.openxmlformats.org/officeDocument/2006/relationships/hyperlink" Target="https://doi.org/10.4081/jphia.2022.1849" TargetMode="External" Id="Rb7ab697b03094bc3" /><Relationship Type="http://schemas.openxmlformats.org/officeDocument/2006/relationships/hyperlink" Target="https://doi.org/10.1186/s12912-022-00964-5" TargetMode="External" Id="Rac0d2ef9cd384c9a" /><Relationship Type="http://schemas.openxmlformats.org/officeDocument/2006/relationships/hyperlink" Target="https://doi.org/10.12968/ajmw.2021.0056" TargetMode="External" Id="Rb368862ed9494a1e" /><Relationship Type="http://schemas.openxmlformats.org/officeDocument/2006/relationships/hyperlink" Target="https://doi.org/10.12968/ajmw.2021.0055" TargetMode="External" Id="R1c490a074709437f" /><Relationship Type="http://schemas.openxmlformats.org/officeDocument/2006/relationships/hyperlink" Target="https://doi.org/10.1155/2021/6686898" TargetMode="External" Id="R834a31e7ca9e497c" /><Relationship Type="http://schemas.openxmlformats.org/officeDocument/2006/relationships/hyperlink" Target="https://doi.org/10.1155/2021/7559984" TargetMode="External" Id="R667f140a9a7d4ebc" /><Relationship Type="http://schemas.openxmlformats.org/officeDocument/2006/relationships/hyperlink" Target="https://doi.org/10.1371/journal.pone.0253800" TargetMode="External" Id="R12eabc0a76984b33" /><Relationship Type="http://schemas.openxmlformats.org/officeDocument/2006/relationships/hyperlink" Target="https://doi.org/10.1016/j.ijans.2021.100366" TargetMode="External" Id="Ra1465741e4eb4e82" /><Relationship Type="http://schemas.openxmlformats.org/officeDocument/2006/relationships/hyperlink" Target="https://doi.org/10.1080/09540121.2021.1981818" TargetMode="External" Id="R5fb0c90d25c04a6e" /><Relationship Type="http://schemas.openxmlformats.org/officeDocument/2006/relationships/hyperlink" Target="https://doi.org/10.1108/mhsi-07-2021-0041" TargetMode="External" Id="R2f454e10ba874b48" /><Relationship Type="http://schemas.openxmlformats.org/officeDocument/2006/relationships/hyperlink" Target="https://doi.org/10.1186/s12912-020-00530-x" TargetMode="External" Id="R8be957f8d30449d8" /><Relationship Type="http://schemas.openxmlformats.org/officeDocument/2006/relationships/hyperlink" Target="https://doi.org/10.1155/2021/8844431" TargetMode="External" Id="R5d0476473c5e40ee" /><Relationship Type="http://schemas.openxmlformats.org/officeDocument/2006/relationships/hyperlink" Target="https://doi.org/10.1186/s12889-021-10998-0" TargetMode="External" Id="R7764a90dad1a432d" /><Relationship Type="http://schemas.openxmlformats.org/officeDocument/2006/relationships/hyperlink" Target="https://doi.org/10.1186/s12905-021-01509-9" TargetMode="External" Id="R3d60aaa9423b48e1" /><Relationship Type="http://schemas.openxmlformats.org/officeDocument/2006/relationships/hyperlink" Target="https://ir.ucc.edu.gh/server/api/core/bitstreams/c85fdb74-e1ab-43b1-8e08-5970db5a39d8/content" TargetMode="External" Id="R3c54eaaff9f94fd2" /><Relationship Type="http://schemas.openxmlformats.org/officeDocument/2006/relationships/hyperlink" Target="https://doi.org/10.1186/s12889-019-7867-x" TargetMode="External" Id="Raf179ce67361414a" /><Relationship Type="http://schemas.openxmlformats.org/officeDocument/2006/relationships/hyperlink" Target="https://ir.ucc.edu.gh/server/api/core/bitstreams/7c4a1bb1-c78b-40b2-8dfc-f1229f10262a/content" TargetMode="External" Id="R9d3b3c52e6d3462d" /><Relationship Type="http://schemas.openxmlformats.org/officeDocument/2006/relationships/hyperlink" Target="https://doi.org/10.12968/ajmw.2018.12.2.93" TargetMode="External" Id="Rc15982c41be74d94" /><Relationship Type="http://schemas.openxmlformats.org/officeDocument/2006/relationships/hyperlink" Target="https://doi.org/10.1186/s12905-018-0534-z" TargetMode="External" Id="Rf334693e08484712" /><Relationship Type="http://schemas.openxmlformats.org/officeDocument/2006/relationships/hyperlink" Target="https://doi.org/10.1186/s40661-018-0060-6" TargetMode="External" Id="R2faf31f66c6644e8" /><Relationship Type="http://schemas.openxmlformats.org/officeDocument/2006/relationships/hyperlink" Target="https://www.researchgate.net/profile/Mate-Siakwa/publication/309615526_Adverse_obstetric_outcomes_among_women_with_placental_malaria_from_peri-urban_Ghana/links/582c874f08ae102f072a0eed/Adverse-obstetric-outcomes-among-women-with-placental-malaria-from-peri-urban-Ghana.pdf" TargetMode="External" Id="Rbf99a780d39f4df9" /><Relationship Type="http://schemas.openxmlformats.org/officeDocument/2006/relationships/hyperlink" Target="https://scholar.google.com/scholar?cluster=7395168624613674540&amp;hl=en&amp;oi=scholarr" TargetMode="External" Id="R2469462af0ef4aff" /><Relationship Type="http://schemas.openxmlformats.org/officeDocument/2006/relationships/hyperlink" Target="https://doi.org/10.12968/ajmw.2015.9.2.77" TargetMode="External" Id="R8fb7d2be94654cc8" /><Relationship Type="http://schemas.openxmlformats.org/officeDocument/2006/relationships/hyperlink" Target="https://doi.org/10.12968/ajmw.2015.9.2.58" TargetMode="External" Id="R8556e93009b04a3c" /><Relationship Type="http://schemas.openxmlformats.org/officeDocument/2006/relationships/hyperlink" Target="https://ir.ucc.edu.gh/server/api/core/bitstreams/92e9113f-3e7d-4019-878b-9ad8ed5f9964/content" TargetMode="External" Id="Rcc3e9e76ad5f4b87" /><Relationship Type="http://schemas.openxmlformats.org/officeDocument/2006/relationships/hyperlink" Target="https://ir.ucc.edu.gh/server/api/core/bitstreams/9f5bba31-8947-43c6-ad94-d9e6f26fe31d/content" TargetMode="External" Id="Rb9e58f5307ae48b9" /><Relationship Type="http://schemas.openxmlformats.org/officeDocument/2006/relationships/hyperlink" Target="https://scholar.google.com/scholar?cluster=9416396364880915859&amp;hl=en&amp;oi=scholarr" TargetMode="External" Id="R7bb202c00e8d409b" /><Relationship Type="http://schemas.openxmlformats.org/officeDocument/2006/relationships/hyperlink" Target="https://scholarworks.gvsu.edu/kcon_articles/44/" TargetMode="External" Id="Rcb439dba5a7949bf" /><Relationship Type="http://schemas.openxmlformats.org/officeDocument/2006/relationships/hyperlink" Target="https://scholar.google.com/scholar?cluster=18199993187380418885&amp;hl=en&amp;oi=scholarr" TargetMode="External" Id="R8a344d12f1124ae3" /><Relationship Type="http://schemas.openxmlformats.org/officeDocument/2006/relationships/hyperlink" Target="https://doi.org/10.2147/ijwh.s71797" TargetMode="External" Id="R32da368ef7964282" /><Relationship Type="http://schemas.openxmlformats.org/officeDocument/2006/relationships/hyperlink" Target="https://doi.org/10.1016/b978-0-12-824289-6.00011-8" TargetMode="External" Id="Rf41f77b22faa4951" /><Relationship Type="http://schemas.openxmlformats.org/officeDocument/2006/relationships/hyperlink" Target="https://scholar.google.com/scholar?cluster=16147011084522174808&amp;hl=en&amp;oi=scholarr" TargetMode="External" Id="R5e782fad00fc4cc9" /><Relationship Type="http://schemas.openxmlformats.org/officeDocument/2006/relationships/hyperlink" Target="https://scholar.google.com/scholar?cluster=17295163334079102139&amp;hl=en&amp;oi=scholarr" TargetMode="External" Id="Rc8e02a49403243f8" /><Relationship Type="http://schemas.openxmlformats.org/officeDocument/2006/relationships/hyperlink" Target="https://kobra.uni-kassel.de/items/4d385a3a-61a2-4288-a50c-9d3d25c1e5a2" TargetMode="External" Id="R3a952cc2ae89462a" /><Relationship Type="http://schemas.openxmlformats.org/officeDocument/2006/relationships/hyperlink" Target="https://ir.ucc.edu.gh/items/e8f7bc84-f8e9-4d44-9059-90ea86b3a911" TargetMode="External" Id="Rb42e947987174670" /><Relationship Type="http://schemas.openxmlformats.org/officeDocument/2006/relationships/hyperlink" Target="https://ir.ucc.edu.gh/items/3591126d-a83d-4876-8a86-6d7d1e316a74" TargetMode="External" Id="Rf1837208f62e489e" /><Relationship Type="http://schemas.openxmlformats.org/officeDocument/2006/relationships/footer" Target="/word/footer1.xml" Id="R4b3c2724c6b54f8a" /></Relationships>
</file>